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55524" w:rsidRPr="00E36239" w:rsidRDefault="00555524" w:rsidP="00555524">
      <w:pPr>
        <w:ind w:left="720" w:firstLine="720"/>
        <w:rPr>
          <w:rFonts w:ascii="Times New Roman" w:hAnsi="Times New Roman" w:cs="Times New Roman"/>
          <w:b/>
          <w:bCs/>
          <w:sz w:val="72"/>
          <w:szCs w:val="40"/>
        </w:rPr>
      </w:pPr>
      <w:r w:rsidRPr="00E36239">
        <w:rPr>
          <w:rFonts w:ascii="Times New Roman" w:hAnsi="Times New Roman" w:cs="Times New Roman"/>
          <w:b/>
          <w:bCs/>
          <w:sz w:val="72"/>
          <w:szCs w:val="40"/>
        </w:rPr>
        <w:t>5</w:t>
      </w:r>
      <w:r>
        <w:rPr>
          <w:rFonts w:ascii="Times New Roman" w:hAnsi="Times New Roman" w:cs="Times New Roman"/>
          <w:b/>
          <w:bCs/>
          <w:sz w:val="72"/>
          <w:szCs w:val="40"/>
        </w:rPr>
        <w:t>2</w:t>
      </w:r>
      <w:r w:rsidRPr="003F17B9">
        <w:rPr>
          <w:rFonts w:ascii="Times New Roman" w:hAnsi="Times New Roman" w:cs="Times New Roman"/>
          <w:b/>
          <w:bCs/>
          <w:sz w:val="72"/>
          <w:szCs w:val="40"/>
          <w:vertAlign w:val="superscript"/>
        </w:rPr>
        <w:t>nd</w:t>
      </w:r>
      <w:r>
        <w:rPr>
          <w:rFonts w:ascii="Times New Roman" w:hAnsi="Times New Roman" w:cs="Times New Roman"/>
          <w:b/>
          <w:bCs/>
          <w:sz w:val="72"/>
          <w:szCs w:val="40"/>
        </w:rPr>
        <w:t xml:space="preserve"> </w:t>
      </w:r>
      <w:r w:rsidRPr="00E36239">
        <w:rPr>
          <w:rFonts w:ascii="Times New Roman" w:hAnsi="Times New Roman" w:cs="Times New Roman"/>
          <w:b/>
          <w:bCs/>
          <w:sz w:val="72"/>
          <w:szCs w:val="40"/>
        </w:rPr>
        <w:t>Engineers Day</w:t>
      </w:r>
    </w:p>
    <w:tbl>
      <w:tblPr>
        <w:tblpPr w:leftFromText="180" w:rightFromText="180" w:vertAnchor="text" w:horzAnchor="margin" w:tblpXSpec="center" w:tblpY="418"/>
        <w:tblW w:w="0" w:type="auto"/>
        <w:tblBorders>
          <w:insideH w:val="single" w:sz="4" w:space="0" w:color="auto"/>
          <w:insideV w:val="single" w:sz="4" w:space="0" w:color="auto"/>
        </w:tblBorders>
        <w:tblLook w:val="0000" w:firstRow="0" w:lastRow="0" w:firstColumn="0" w:lastColumn="0" w:noHBand="0" w:noVBand="0"/>
      </w:tblPr>
      <w:tblGrid>
        <w:gridCol w:w="286"/>
        <w:gridCol w:w="302"/>
      </w:tblGrid>
      <w:tr w:rsidR="00555524" w:rsidTr="00300A59">
        <w:trPr>
          <w:trHeight w:val="4897"/>
        </w:trPr>
        <w:tc>
          <w:tcPr>
            <w:tcW w:w="286" w:type="dxa"/>
            <w:tcBorders>
              <w:left w:val="single" w:sz="12" w:space="0" w:color="auto"/>
              <w:right w:val="single" w:sz="12" w:space="0" w:color="auto"/>
            </w:tcBorders>
          </w:tcPr>
          <w:p w:rsidR="00555524" w:rsidRDefault="00555524" w:rsidP="00300A59">
            <w:pPr>
              <w:pStyle w:val="ListParagraph"/>
              <w:ind w:left="0"/>
              <w:rPr>
                <w:sz w:val="32"/>
                <w:szCs w:val="26"/>
              </w:rPr>
            </w:pPr>
          </w:p>
        </w:tc>
        <w:tc>
          <w:tcPr>
            <w:tcW w:w="302" w:type="dxa"/>
            <w:tcBorders>
              <w:left w:val="single" w:sz="12" w:space="0" w:color="auto"/>
              <w:right w:val="single" w:sz="12" w:space="0" w:color="auto"/>
            </w:tcBorders>
          </w:tcPr>
          <w:p w:rsidR="00555524" w:rsidRPr="00C43AAA" w:rsidRDefault="00555524" w:rsidP="00300A59">
            <w:pPr>
              <w:pStyle w:val="ListParagraph"/>
              <w:ind w:left="0"/>
              <w:rPr>
                <w:b/>
                <w:bCs/>
                <w:sz w:val="32"/>
                <w:szCs w:val="26"/>
              </w:rPr>
            </w:pPr>
          </w:p>
        </w:tc>
      </w:tr>
    </w:tbl>
    <w:p w:rsidR="00555524" w:rsidRPr="00B43A85" w:rsidRDefault="00555524" w:rsidP="00555524">
      <w:pPr>
        <w:pStyle w:val="Style2"/>
      </w:pPr>
      <w:r w:rsidRPr="00B43A85">
        <w:rPr>
          <w:sz w:val="200"/>
          <w:szCs w:val="160"/>
        </w:rPr>
        <mc:AlternateContent>
          <mc:Choice Requires="wps">
            <w:drawing>
              <wp:anchor distT="0" distB="0" distL="114300" distR="114300" simplePos="0" relativeHeight="251673600" behindDoc="1" locked="0" layoutInCell="1" allowOverlap="1" wp14:anchorId="7F8A9686" wp14:editId="02BD8746">
                <wp:simplePos x="0" y="0"/>
                <wp:positionH relativeFrom="column">
                  <wp:posOffset>-187813</wp:posOffset>
                </wp:positionH>
                <wp:positionV relativeFrom="page">
                  <wp:posOffset>2612516</wp:posOffset>
                </wp:positionV>
                <wp:extent cx="3026971" cy="1191758"/>
                <wp:effectExtent l="3175" t="0" r="5715" b="0"/>
                <wp:wrapNone/>
                <wp:docPr id="14" name="Text Box 14"/>
                <wp:cNvGraphicFramePr/>
                <a:graphic xmlns:a="http://schemas.openxmlformats.org/drawingml/2006/main">
                  <a:graphicData uri="http://schemas.microsoft.com/office/word/2010/wordprocessingShape">
                    <wps:wsp>
                      <wps:cNvSpPr txBox="1"/>
                      <wps:spPr>
                        <a:xfrm rot="16200000">
                          <a:off x="0" y="0"/>
                          <a:ext cx="3026971" cy="1191758"/>
                        </a:xfrm>
                        <a:prstGeom prst="rect">
                          <a:avLst/>
                        </a:prstGeom>
                        <a:noFill/>
                        <a:ln>
                          <a:noFill/>
                        </a:ln>
                        <a:effectLst/>
                      </wps:spPr>
                      <wps:txbx>
                        <w:txbxContent>
                          <w:p w:rsidR="00555524" w:rsidRPr="003D441B" w:rsidRDefault="00555524" w:rsidP="00555524">
                            <w:pPr>
                              <w:spacing w:before="240" w:after="240"/>
                              <w:ind w:left="737"/>
                              <w:rPr>
                                <w:rFonts w:ascii="Algerian" w:hAnsi="Algerian" w:cs="Times New Roman"/>
                                <w:noProof/>
                                <w:color w:val="000000" w:themeColor="text1"/>
                                <w:sz w:val="144"/>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41B">
                              <w:rPr>
                                <w:rFonts w:ascii="Algerian" w:hAnsi="Algerian" w:cs="Times New Ro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41B">
                              <w:rPr>
                                <w:rFonts w:ascii="Algerian" w:hAnsi="Algeri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SOUVENIR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A9686" id="_x0000_t202" coordsize="21600,21600" o:spt="202" path="m,l,21600r21600,l21600,xe">
                <v:stroke joinstyle="miter"/>
                <v:path gradientshapeok="t" o:connecttype="rect"/>
              </v:shapetype>
              <v:shape id="Text Box 14" o:spid="_x0000_s1026" type="#_x0000_t202" style="position:absolute;left:0;text-align:left;margin-left:-14.8pt;margin-top:205.7pt;width:238.35pt;height:93.85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" filled="f" stroked="f">
                <v:textbox>
                  <w:txbxContent>
                    <w:p w:rsidR="00555524" w:rsidRPr="003D441B" w:rsidRDefault="00555524" w:rsidP="00555524">
                      <w:pPr>
                        <w:spacing w:before="240" w:after="240"/>
                        <w:ind w:left="737"/>
                        <w:rPr>
                          <w:rFonts w:ascii="Algerian" w:hAnsi="Algerian" w:cs="Times New Roman"/>
                          <w:noProof/>
                          <w:color w:val="000000" w:themeColor="text1"/>
                          <w:sz w:val="144"/>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441B">
                        <w:rPr>
                          <w:rFonts w:ascii="Algerian" w:hAnsi="Algerian" w:cs="Times New Ro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41B">
                        <w:rPr>
                          <w:rFonts w:ascii="Algerian" w:hAnsi="Algerian" w:cs="Times New Roman"/>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SOUVENIR</w:t>
                      </w:r>
                    </w:p>
                  </w:txbxContent>
                </v:textbox>
                <w10:wrap anchory="page"/>
              </v:shape>
            </w:pict>
          </mc:Fallback>
        </mc:AlternateContent>
      </w:r>
      <w:r w:rsidRPr="00B43A85">
        <w:drawing>
          <wp:inline distT="0" distB="0" distL="0" distR="0" wp14:anchorId="3BFB2DD2" wp14:editId="2E199D45">
            <wp:extent cx="2087561" cy="2181225"/>
            <wp:effectExtent l="0" t="0" r="8255" b="0"/>
            <wp:docPr id="15" name="Picture 15" descr="C:\Users\Dell\Desktop\51th engg day all\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51th engg day all\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433" cy="2242738"/>
                    </a:xfrm>
                    <a:prstGeom prst="rect">
                      <a:avLst/>
                    </a:prstGeom>
                    <a:noFill/>
                    <a:ln>
                      <a:noFill/>
                    </a:ln>
                  </pic:spPr>
                </pic:pic>
              </a:graphicData>
            </a:graphic>
          </wp:inline>
        </w:drawing>
      </w:r>
    </w:p>
    <w:p w:rsidR="00555524" w:rsidRDefault="00555524" w:rsidP="00555524">
      <w:pPr>
        <w:pStyle w:val="ListParagraph"/>
        <w:rPr>
          <w:sz w:val="32"/>
          <w:szCs w:val="26"/>
        </w:rPr>
      </w:pPr>
      <w:r>
        <w:rPr>
          <w:rFonts w:ascii="Times New Roman" w:hAnsi="Times New Roman" w:cs="Times New Roman"/>
          <w:noProof/>
          <w:sz w:val="32"/>
          <w:szCs w:val="26"/>
        </w:rPr>
        <w:drawing>
          <wp:anchor distT="0" distB="0" distL="114300" distR="114300" simplePos="0" relativeHeight="251674624" behindDoc="0" locked="0" layoutInCell="1" allowOverlap="1" wp14:anchorId="27B33197" wp14:editId="2082394F">
            <wp:simplePos x="0" y="0"/>
            <wp:positionH relativeFrom="margin">
              <wp:posOffset>619125</wp:posOffset>
            </wp:positionH>
            <wp:positionV relativeFrom="margin">
              <wp:posOffset>3381375</wp:posOffset>
            </wp:positionV>
            <wp:extent cx="1209675" cy="1123315"/>
            <wp:effectExtent l="0" t="0" r="9525" b="635"/>
            <wp:wrapSquare wrapText="bothSides"/>
            <wp:docPr id="16" name="Picture 16" descr="C:\Users\Dell\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AppData\Local\Microsoft\Windows\INetCache\Content.Word\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5524" w:rsidRDefault="00555524" w:rsidP="00555524">
      <w:pPr>
        <w:pStyle w:val="ListParagraph"/>
        <w:rPr>
          <w:sz w:val="32"/>
          <w:szCs w:val="26"/>
        </w:rPr>
      </w:pPr>
    </w:p>
    <w:p w:rsidR="00555524" w:rsidRDefault="00555524" w:rsidP="00555524">
      <w:pPr>
        <w:pStyle w:val="ListParagraph"/>
        <w:rPr>
          <w:sz w:val="32"/>
          <w:szCs w:val="26"/>
        </w:rPr>
      </w:pPr>
    </w:p>
    <w:p w:rsidR="00555524" w:rsidRDefault="00555524" w:rsidP="00555524">
      <w:pPr>
        <w:pStyle w:val="ListParagraph"/>
        <w:rPr>
          <w:sz w:val="32"/>
          <w:szCs w:val="26"/>
        </w:rPr>
      </w:pPr>
    </w:p>
    <w:p w:rsidR="00555524" w:rsidRDefault="00555524" w:rsidP="00555524">
      <w:pPr>
        <w:pStyle w:val="ListParagraph"/>
        <w:rPr>
          <w:sz w:val="32"/>
          <w:szCs w:val="26"/>
        </w:rPr>
      </w:pPr>
    </w:p>
    <w:p w:rsidR="00555524" w:rsidRPr="00B43A85" w:rsidRDefault="00555524" w:rsidP="00555524">
      <w:pPr>
        <w:pStyle w:val="ListParagraph"/>
        <w:spacing w:before="120" w:after="120" w:line="240" w:lineRule="auto"/>
        <w:ind w:left="624" w:right="567"/>
        <w:rPr>
          <w:rFonts w:ascii="Times New Roman" w:hAnsi="Times New Roman" w:cs="Times New Roman"/>
          <w:b/>
          <w:bCs/>
          <w:sz w:val="36"/>
          <w:szCs w:val="28"/>
        </w:rPr>
      </w:pPr>
      <w:r w:rsidRPr="002F2439">
        <w:rPr>
          <w:b/>
          <w:bCs/>
          <w:sz w:val="36"/>
          <w:szCs w:val="28"/>
        </w:rPr>
        <w:t xml:space="preserve">  </w:t>
      </w:r>
      <w:r>
        <w:rPr>
          <w:b/>
          <w:bCs/>
          <w:sz w:val="36"/>
          <w:szCs w:val="28"/>
        </w:rPr>
        <w:tab/>
        <w:t xml:space="preserve">   </w:t>
      </w:r>
      <w:r w:rsidRPr="00B43A85">
        <w:rPr>
          <w:rFonts w:ascii="Times New Roman" w:hAnsi="Times New Roman" w:cs="Times New Roman"/>
          <w:b/>
          <w:bCs/>
          <w:sz w:val="36"/>
          <w:szCs w:val="28"/>
        </w:rPr>
        <w:t>SEMINAR</w:t>
      </w:r>
    </w:p>
    <w:p w:rsidR="00555524" w:rsidRDefault="00555524" w:rsidP="00555524">
      <w:pPr>
        <w:pStyle w:val="ListParagraph"/>
        <w:spacing w:line="240" w:lineRule="auto"/>
        <w:rPr>
          <w:rFonts w:ascii="Times New Roman" w:hAnsi="Times New Roman" w:cs="Times New Roman"/>
          <w:b/>
          <w:bCs/>
          <w:sz w:val="36"/>
          <w:szCs w:val="28"/>
        </w:rPr>
      </w:pPr>
      <w:r w:rsidRPr="002F2439">
        <w:rPr>
          <w:rFonts w:ascii="Times New Roman" w:hAnsi="Times New Roman" w:cs="Times New Roman"/>
          <w:sz w:val="32"/>
          <w:szCs w:val="26"/>
        </w:rPr>
        <w:tab/>
      </w:r>
      <w:r w:rsidRPr="002F2439">
        <w:rPr>
          <w:rFonts w:ascii="Times New Roman" w:hAnsi="Times New Roman" w:cs="Times New Roman"/>
          <w:sz w:val="32"/>
          <w:szCs w:val="26"/>
        </w:rPr>
        <w:tab/>
      </w:r>
      <w:r w:rsidRPr="002F2439">
        <w:rPr>
          <w:rFonts w:ascii="Times New Roman" w:hAnsi="Times New Roman" w:cs="Times New Roman"/>
          <w:sz w:val="32"/>
          <w:szCs w:val="26"/>
        </w:rPr>
        <w:tab/>
      </w:r>
      <w:r w:rsidRPr="002F2439">
        <w:rPr>
          <w:rFonts w:ascii="Times New Roman" w:hAnsi="Times New Roman" w:cs="Times New Roman"/>
          <w:b/>
          <w:bCs/>
          <w:sz w:val="36"/>
          <w:szCs w:val="28"/>
        </w:rPr>
        <w:tab/>
        <w:t xml:space="preserve">         </w:t>
      </w:r>
      <w:r w:rsidRPr="008942FD">
        <w:rPr>
          <w:rFonts w:ascii="Times New Roman" w:hAnsi="Times New Roman" w:cs="Times New Roman"/>
          <w:b/>
          <w:bCs/>
          <w:sz w:val="32"/>
          <w:szCs w:val="24"/>
        </w:rPr>
        <w:t>ON</w:t>
      </w:r>
    </w:p>
    <w:p w:rsidR="00555524" w:rsidRPr="002F2439" w:rsidRDefault="00555524" w:rsidP="00555524">
      <w:pPr>
        <w:pStyle w:val="ListParagraph"/>
        <w:spacing w:line="240" w:lineRule="auto"/>
        <w:rPr>
          <w:rFonts w:ascii="Times New Roman" w:hAnsi="Times New Roman" w:cs="Times New Roman"/>
          <w:b/>
          <w:bCs/>
          <w:sz w:val="36"/>
          <w:szCs w:val="28"/>
        </w:rPr>
      </w:pPr>
    </w:p>
    <w:p w:rsidR="00555524" w:rsidRPr="00EB6E7F" w:rsidRDefault="00555524" w:rsidP="00555524">
      <w:pPr>
        <w:pStyle w:val="ListParagraph"/>
        <w:spacing w:after="0" w:line="276" w:lineRule="auto"/>
        <w:rPr>
          <w:rFonts w:ascii="Segoe Print" w:hAnsi="Segoe Print" w:cs="Times New Roman"/>
          <w:b/>
          <w:bCs/>
          <w:sz w:val="32"/>
          <w:szCs w:val="24"/>
        </w:rPr>
      </w:pPr>
      <w:r w:rsidRPr="007E30A7">
        <w:rPr>
          <w:rFonts w:ascii="Viner Hand ITC" w:hAnsi="Viner Hand ITC" w:cs="Times New Roman"/>
          <w:b/>
          <w:bCs/>
          <w:sz w:val="36"/>
          <w:szCs w:val="28"/>
        </w:rPr>
        <w:t xml:space="preserve">     </w:t>
      </w:r>
      <w:r>
        <w:rPr>
          <w:rFonts w:ascii="Viner Hand ITC" w:hAnsi="Viner Hand ITC" w:cs="Times New Roman"/>
          <w:b/>
          <w:bCs/>
          <w:sz w:val="36"/>
          <w:szCs w:val="28"/>
        </w:rPr>
        <w:t xml:space="preserve">                </w:t>
      </w:r>
      <w:r w:rsidRPr="00EB6E7F">
        <w:rPr>
          <w:rFonts w:ascii="Segoe Print" w:hAnsi="Segoe Print" w:cs="Times New Roman"/>
          <w:b/>
          <w:bCs/>
          <w:sz w:val="32"/>
          <w:szCs w:val="24"/>
        </w:rPr>
        <w:t>“</w:t>
      </w:r>
      <w:r w:rsidRPr="00EB6E7F">
        <w:rPr>
          <w:rFonts w:ascii="Gadugi" w:hAnsi="Gadugi" w:cs="Times New Roman"/>
          <w:b/>
          <w:bCs/>
          <w:sz w:val="32"/>
          <w:szCs w:val="24"/>
        </w:rPr>
        <w:t>Engineering for Change</w:t>
      </w:r>
      <w:r w:rsidRPr="00EB6E7F">
        <w:rPr>
          <w:rFonts w:ascii="Segoe Print" w:hAnsi="Segoe Print" w:cs="Times New Roman"/>
          <w:b/>
          <w:bCs/>
          <w:sz w:val="32"/>
          <w:szCs w:val="24"/>
        </w:rPr>
        <w:t>”</w:t>
      </w:r>
    </w:p>
    <w:p w:rsidR="00555524" w:rsidRDefault="00555524" w:rsidP="00555524">
      <w:pPr>
        <w:pStyle w:val="ListParagraph"/>
        <w:spacing w:line="276" w:lineRule="auto"/>
        <w:ind w:right="-57"/>
        <w:rPr>
          <w:rFonts w:ascii="Times New Roman" w:hAnsi="Times New Roman" w:cs="Times New Roman"/>
          <w:b/>
          <w:bCs/>
          <w:sz w:val="36"/>
          <w:szCs w:val="28"/>
        </w:rPr>
      </w:pPr>
      <w:r>
        <w:rPr>
          <w:rFonts w:ascii="Times New Roman" w:hAnsi="Times New Roman" w:cs="Times New Roman"/>
          <w:b/>
          <w:bCs/>
          <w:sz w:val="36"/>
          <w:szCs w:val="28"/>
        </w:rPr>
        <w:tab/>
      </w:r>
      <w:r>
        <w:rPr>
          <w:rFonts w:ascii="Times New Roman" w:hAnsi="Times New Roman" w:cs="Times New Roman"/>
          <w:b/>
          <w:bCs/>
          <w:sz w:val="36"/>
          <w:szCs w:val="28"/>
        </w:rPr>
        <w:tab/>
        <w:t xml:space="preserve">      </w:t>
      </w:r>
      <w:r>
        <w:rPr>
          <w:rFonts w:ascii="Times New Roman" w:hAnsi="Times New Roman" w:cs="Times New Roman"/>
          <w:b/>
          <w:bCs/>
          <w:sz w:val="32"/>
          <w:szCs w:val="24"/>
        </w:rPr>
        <w:t xml:space="preserve">   </w:t>
      </w:r>
      <w:r w:rsidRPr="008942FD">
        <w:rPr>
          <w:rFonts w:ascii="Times New Roman" w:hAnsi="Times New Roman" w:cs="Times New Roman"/>
          <w:b/>
          <w:bCs/>
          <w:sz w:val="32"/>
          <w:szCs w:val="24"/>
        </w:rPr>
        <w:t>15</w:t>
      </w:r>
      <w:r>
        <w:rPr>
          <w:rFonts w:ascii="Times New Roman" w:hAnsi="Times New Roman" w:cs="Times New Roman"/>
          <w:b/>
          <w:bCs/>
          <w:sz w:val="36"/>
          <w:szCs w:val="28"/>
        </w:rPr>
        <w:t xml:space="preserve"> </w:t>
      </w:r>
      <w:r w:rsidRPr="008942FD">
        <w:rPr>
          <w:rFonts w:ascii="Calibri Light" w:hAnsi="Calibri Light" w:cs="Calibri Light"/>
          <w:b/>
          <w:bCs/>
          <w:sz w:val="32"/>
          <w:szCs w:val="24"/>
        </w:rPr>
        <w:t>SEPTEMBER</w:t>
      </w:r>
      <w:r>
        <w:rPr>
          <w:rFonts w:ascii="Times New Roman" w:hAnsi="Times New Roman" w:cs="Times New Roman"/>
          <w:b/>
          <w:bCs/>
          <w:sz w:val="36"/>
          <w:szCs w:val="28"/>
        </w:rPr>
        <w:t xml:space="preserve"> </w:t>
      </w:r>
      <w:r w:rsidRPr="008942FD">
        <w:rPr>
          <w:rFonts w:ascii="Times New Roman" w:hAnsi="Times New Roman" w:cs="Times New Roman"/>
          <w:b/>
          <w:bCs/>
          <w:sz w:val="32"/>
          <w:szCs w:val="24"/>
        </w:rPr>
        <w:t>2019</w:t>
      </w:r>
    </w:p>
    <w:p w:rsidR="00555524" w:rsidRDefault="00555524" w:rsidP="00555524">
      <w:pPr>
        <w:pStyle w:val="ListParagraph"/>
        <w:spacing w:line="276" w:lineRule="auto"/>
        <w:ind w:right="-57"/>
        <w:rPr>
          <w:rFonts w:ascii="Times New Roman" w:hAnsi="Times New Roman" w:cs="Times New Roman"/>
          <w:b/>
          <w:bCs/>
          <w:sz w:val="36"/>
          <w:szCs w:val="28"/>
        </w:rPr>
      </w:pPr>
    </w:p>
    <w:p w:rsidR="00555524" w:rsidRDefault="00555524" w:rsidP="00555524">
      <w:pPr>
        <w:pStyle w:val="ListParagraph"/>
        <w:spacing w:line="276" w:lineRule="auto"/>
        <w:ind w:right="-57"/>
        <w:rPr>
          <w:rFonts w:ascii="Algerian" w:hAnsi="Algerian" w:cs="Times New Roman"/>
          <w:sz w:val="28"/>
          <w:szCs w:val="24"/>
        </w:rPr>
      </w:pPr>
      <w:r>
        <w:rPr>
          <w:rFonts w:ascii="Times New Roman" w:hAnsi="Times New Roman" w:cs="Times New Roman"/>
          <w:b/>
          <w:bCs/>
          <w:sz w:val="36"/>
          <w:szCs w:val="28"/>
        </w:rPr>
        <w:t xml:space="preserve">         </w:t>
      </w:r>
      <w:r>
        <w:rPr>
          <w:rFonts w:ascii="Algerian" w:hAnsi="Algerian" w:cs="Times New Roman"/>
          <w:sz w:val="28"/>
          <w:szCs w:val="24"/>
        </w:rPr>
        <w:t xml:space="preserve">  </w:t>
      </w:r>
      <w:r w:rsidRPr="002C49EC">
        <w:rPr>
          <w:rFonts w:ascii="Algerian" w:hAnsi="Algerian" w:cs="Times New Roman"/>
          <w:sz w:val="28"/>
          <w:szCs w:val="24"/>
        </w:rPr>
        <w:t>THE INSTITUTION OF ENGINEERS (INDIA)</w:t>
      </w:r>
    </w:p>
    <w:p w:rsidR="00555524" w:rsidRPr="003F17B9" w:rsidRDefault="00555524" w:rsidP="00555524">
      <w:pPr>
        <w:pStyle w:val="ListParagraph"/>
        <w:spacing w:line="276" w:lineRule="auto"/>
        <w:ind w:right="-57"/>
        <w:rPr>
          <w:rFonts w:ascii="Times New Roman" w:hAnsi="Times New Roman" w:cs="Times New Roman"/>
          <w:b/>
          <w:bCs/>
          <w:sz w:val="36"/>
          <w:szCs w:val="28"/>
        </w:rPr>
      </w:pPr>
      <w:r>
        <w:rPr>
          <w:rFonts w:ascii="Algerian" w:hAnsi="Algerian" w:cs="Times New Roman"/>
          <w:sz w:val="28"/>
          <w:szCs w:val="24"/>
        </w:rPr>
        <w:t xml:space="preserve">                </w:t>
      </w:r>
      <w:r w:rsidRPr="002C49EC">
        <w:rPr>
          <w:rFonts w:ascii="Algerian" w:hAnsi="Algerian" w:cs="Times New Roman"/>
          <w:sz w:val="28"/>
          <w:szCs w:val="24"/>
        </w:rPr>
        <w:t xml:space="preserve">  MUZA</w:t>
      </w:r>
      <w:r>
        <w:rPr>
          <w:rFonts w:ascii="Algerian" w:hAnsi="Algerian" w:cs="Times New Roman"/>
          <w:sz w:val="28"/>
          <w:szCs w:val="24"/>
        </w:rPr>
        <w:t>F</w:t>
      </w:r>
      <w:r w:rsidRPr="002C49EC">
        <w:rPr>
          <w:rFonts w:ascii="Algerian" w:hAnsi="Algerian" w:cs="Times New Roman"/>
          <w:sz w:val="28"/>
          <w:szCs w:val="24"/>
        </w:rPr>
        <w:t xml:space="preserve">FARPUR LOCAL CENTRE </w:t>
      </w:r>
    </w:p>
    <w:p w:rsidR="00555524" w:rsidRPr="002C49EC" w:rsidRDefault="00555524" w:rsidP="00555524">
      <w:pPr>
        <w:pStyle w:val="ListParagraph"/>
        <w:spacing w:after="0" w:line="240" w:lineRule="auto"/>
        <w:ind w:right="-57"/>
        <w:jc w:val="both"/>
        <w:rPr>
          <w:rFonts w:ascii="Times New Roman" w:hAnsi="Times New Roman" w:cs="Times New Roman"/>
          <w:b/>
          <w:bCs/>
          <w:sz w:val="28"/>
          <w:szCs w:val="24"/>
        </w:rPr>
      </w:pPr>
      <w:r w:rsidRPr="002C49EC">
        <w:rPr>
          <w:rFonts w:ascii="Times New Roman" w:hAnsi="Times New Roman" w:cs="Times New Roman"/>
          <w:sz w:val="28"/>
          <w:szCs w:val="24"/>
        </w:rPr>
        <w:t xml:space="preserve">                                    </w:t>
      </w:r>
      <w:r w:rsidRPr="002C49EC">
        <w:rPr>
          <w:rFonts w:ascii="Times New Roman" w:hAnsi="Times New Roman" w:cs="Times New Roman"/>
          <w:b/>
          <w:bCs/>
          <w:sz w:val="28"/>
          <w:szCs w:val="24"/>
        </w:rPr>
        <w:t>(FOUNDED 1969)</w:t>
      </w:r>
    </w:p>
    <w:p w:rsidR="00555524" w:rsidRPr="00206B4B" w:rsidRDefault="00555524" w:rsidP="00555524">
      <w:pPr>
        <w:pStyle w:val="ListParagraph"/>
        <w:spacing w:after="0" w:line="240" w:lineRule="auto"/>
        <w:jc w:val="both"/>
        <w:rPr>
          <w:rFonts w:ascii="Times New Roman" w:hAnsi="Times New Roman" w:cs="Times New Roman"/>
          <w:b/>
          <w:bCs/>
          <w:sz w:val="32"/>
          <w:szCs w:val="26"/>
        </w:rPr>
      </w:pPr>
    </w:p>
    <w:p w:rsidR="00555524" w:rsidRPr="002C49EC" w:rsidRDefault="00555524" w:rsidP="00555524">
      <w:pPr>
        <w:pStyle w:val="ListParagraph"/>
        <w:spacing w:after="0" w:line="360" w:lineRule="auto"/>
        <w:rPr>
          <w:rFonts w:ascii="Times New Roman" w:hAnsi="Times New Roman" w:cs="Times New Roman"/>
          <w:b/>
          <w:bCs/>
          <w:sz w:val="24"/>
          <w:szCs w:val="22"/>
        </w:rPr>
      </w:pPr>
      <w:r w:rsidRPr="002C49EC">
        <w:rPr>
          <w:rFonts w:ascii="Times New Roman" w:hAnsi="Times New Roman" w:cs="Times New Roman"/>
          <w:b/>
          <w:bCs/>
          <w:sz w:val="28"/>
          <w:szCs w:val="22"/>
        </w:rPr>
        <w:t xml:space="preserve">              </w:t>
      </w:r>
      <w:r w:rsidRPr="002C49EC">
        <w:rPr>
          <w:rFonts w:ascii="Times New Roman" w:hAnsi="Times New Roman" w:cs="Times New Roman"/>
          <w:b/>
          <w:bCs/>
          <w:sz w:val="24"/>
          <w:szCs w:val="22"/>
        </w:rPr>
        <w:t>MUZAFFARPUR INSTITUTE OF TECHNOLOGY</w:t>
      </w:r>
    </w:p>
    <w:p w:rsidR="00555524" w:rsidRDefault="00555524" w:rsidP="00555524">
      <w:pPr>
        <w:pStyle w:val="ListParagraph"/>
        <w:spacing w:after="0" w:line="360" w:lineRule="auto"/>
        <w:rPr>
          <w:rFonts w:ascii="Times New Roman" w:hAnsi="Times New Roman" w:cs="Times New Roman"/>
          <w:b/>
          <w:bCs/>
          <w:sz w:val="24"/>
          <w:szCs w:val="22"/>
        </w:rPr>
      </w:pPr>
      <w:r w:rsidRPr="002C49EC">
        <w:rPr>
          <w:rFonts w:ascii="Times New Roman" w:hAnsi="Times New Roman" w:cs="Times New Roman"/>
          <w:b/>
          <w:bCs/>
          <w:sz w:val="24"/>
          <w:szCs w:val="22"/>
        </w:rPr>
        <w:t xml:space="preserve">                        MUZAFFARPUR – 842003 (BIHAR)</w:t>
      </w:r>
    </w:p>
    <w:p w:rsidR="00555524" w:rsidRDefault="00555524" w:rsidP="00555524">
      <w:pPr>
        <w:pStyle w:val="ListParagraph"/>
        <w:spacing w:after="0" w:line="360" w:lineRule="auto"/>
        <w:rPr>
          <w:rFonts w:ascii="Times New Roman" w:hAnsi="Times New Roman" w:cs="Times New Roman"/>
          <w:b/>
          <w:bCs/>
          <w:sz w:val="24"/>
          <w:szCs w:val="22"/>
        </w:rPr>
      </w:pPr>
    </w:p>
    <w:p w:rsidR="00555524" w:rsidRDefault="00555524" w:rsidP="00555524">
      <w:pPr>
        <w:pStyle w:val="ListParagraph"/>
        <w:spacing w:after="0" w:line="360" w:lineRule="auto"/>
        <w:rPr>
          <w:sz w:val="32"/>
          <w:szCs w:val="26"/>
        </w:rPr>
      </w:pPr>
    </w:p>
    <w:p w:rsidR="00555524" w:rsidRPr="008942FD" w:rsidRDefault="00555524" w:rsidP="00555524">
      <w:pPr>
        <w:pStyle w:val="ListParagraph"/>
        <w:spacing w:before="100" w:beforeAutospacing="1" w:after="600"/>
        <w:ind w:left="680" w:right="57"/>
        <w:rPr>
          <w:rFonts w:ascii="Times New Roman" w:hAnsi="Times New Roman" w:cs="Times New Roman"/>
          <w:sz w:val="28"/>
          <w:szCs w:val="24"/>
        </w:rPr>
      </w:pPr>
      <w:r w:rsidRPr="008942FD">
        <w:rPr>
          <w:rFonts w:ascii="Times New Roman" w:hAnsi="Times New Roman" w:cs="Times New Roman"/>
          <w:sz w:val="28"/>
          <w:szCs w:val="24"/>
        </w:rPr>
        <w:t xml:space="preserve"> </w:t>
      </w:r>
      <w:proofErr w:type="spellStart"/>
      <w:r w:rsidRPr="008942FD">
        <w:rPr>
          <w:rFonts w:ascii="Times New Roman" w:hAnsi="Times New Roman" w:cs="Times New Roman"/>
          <w:sz w:val="28"/>
          <w:szCs w:val="24"/>
        </w:rPr>
        <w:t>Er</w:t>
      </w:r>
      <w:proofErr w:type="spellEnd"/>
      <w:r w:rsidRPr="008942FD">
        <w:rPr>
          <w:rFonts w:ascii="Times New Roman" w:hAnsi="Times New Roman" w:cs="Times New Roman"/>
          <w:sz w:val="28"/>
          <w:szCs w:val="24"/>
        </w:rPr>
        <w:t xml:space="preserve">. Narendra Kumar </w:t>
      </w:r>
      <w:proofErr w:type="spellStart"/>
      <w:r w:rsidRPr="008942FD">
        <w:rPr>
          <w:rFonts w:ascii="Times New Roman" w:hAnsi="Times New Roman" w:cs="Times New Roman"/>
          <w:sz w:val="28"/>
          <w:szCs w:val="24"/>
        </w:rPr>
        <w:t>Jha</w:t>
      </w:r>
      <w:proofErr w:type="spellEnd"/>
      <w:r w:rsidRPr="008942FD">
        <w:rPr>
          <w:rFonts w:ascii="Times New Roman" w:hAnsi="Times New Roman" w:cs="Times New Roman"/>
          <w:sz w:val="28"/>
          <w:szCs w:val="24"/>
        </w:rPr>
        <w:t>, MIE</w:t>
      </w:r>
      <w:r w:rsidRPr="008942FD">
        <w:rPr>
          <w:rFonts w:ascii="Times New Roman" w:hAnsi="Times New Roman" w:cs="Times New Roman"/>
          <w:sz w:val="28"/>
          <w:szCs w:val="24"/>
        </w:rPr>
        <w:tab/>
      </w:r>
      <w:r w:rsidRPr="008942FD">
        <w:rPr>
          <w:rFonts w:ascii="Times New Roman" w:hAnsi="Times New Roman" w:cs="Times New Roman"/>
          <w:sz w:val="32"/>
          <w:szCs w:val="26"/>
        </w:rPr>
        <w:tab/>
        <w:t xml:space="preserve">   </w:t>
      </w:r>
      <w:r w:rsidRPr="008942FD">
        <w:rPr>
          <w:rFonts w:ascii="Times New Roman" w:hAnsi="Times New Roman" w:cs="Times New Roman"/>
          <w:sz w:val="28"/>
          <w:szCs w:val="24"/>
        </w:rPr>
        <w:t xml:space="preserve">  Dr. </w:t>
      </w:r>
      <w:proofErr w:type="spellStart"/>
      <w:r w:rsidRPr="008942FD">
        <w:rPr>
          <w:rFonts w:ascii="Times New Roman" w:hAnsi="Times New Roman" w:cs="Times New Roman"/>
          <w:sz w:val="28"/>
          <w:szCs w:val="24"/>
        </w:rPr>
        <w:t>Anjani</w:t>
      </w:r>
      <w:proofErr w:type="spellEnd"/>
      <w:r w:rsidRPr="008942FD">
        <w:rPr>
          <w:rFonts w:ascii="Times New Roman" w:hAnsi="Times New Roman" w:cs="Times New Roman"/>
          <w:sz w:val="28"/>
          <w:szCs w:val="24"/>
        </w:rPr>
        <w:t xml:space="preserve"> Kumar Mishra, FIE</w:t>
      </w:r>
    </w:p>
    <w:p w:rsidR="00555524" w:rsidRPr="008942FD" w:rsidRDefault="00555524" w:rsidP="00555524">
      <w:pPr>
        <w:pStyle w:val="ListParagraph"/>
        <w:spacing w:before="100" w:beforeAutospacing="1" w:after="600"/>
        <w:ind w:left="680" w:right="57"/>
        <w:rPr>
          <w:rFonts w:ascii="Times New Roman" w:hAnsi="Times New Roman" w:cs="Times New Roman"/>
          <w:sz w:val="28"/>
          <w:szCs w:val="24"/>
        </w:rPr>
      </w:pPr>
      <w:r>
        <w:rPr>
          <w:rFonts w:ascii="Times New Roman" w:hAnsi="Times New Roman" w:cs="Times New Roman"/>
          <w:sz w:val="24"/>
          <w:szCs w:val="22"/>
        </w:rPr>
        <w:t xml:space="preserve"> </w:t>
      </w:r>
      <w:r w:rsidRPr="008942FD">
        <w:rPr>
          <w:rFonts w:ascii="Times New Roman" w:hAnsi="Times New Roman" w:cs="Times New Roman"/>
          <w:sz w:val="24"/>
          <w:szCs w:val="22"/>
        </w:rPr>
        <w:t>Hon. Secretary</w:t>
      </w:r>
      <w:r w:rsidRPr="008942FD">
        <w:rPr>
          <w:rFonts w:ascii="Times New Roman" w:hAnsi="Times New Roman" w:cs="Times New Roman"/>
          <w:sz w:val="24"/>
          <w:szCs w:val="22"/>
        </w:rPr>
        <w:tab/>
      </w:r>
      <w:r w:rsidRPr="008942FD">
        <w:rPr>
          <w:rFonts w:ascii="Times New Roman" w:hAnsi="Times New Roman" w:cs="Times New Roman"/>
          <w:sz w:val="24"/>
          <w:szCs w:val="22"/>
        </w:rPr>
        <w:tab/>
      </w:r>
      <w:r w:rsidRPr="008942FD">
        <w:rPr>
          <w:rFonts w:ascii="Times New Roman" w:hAnsi="Times New Roman" w:cs="Times New Roman"/>
          <w:sz w:val="32"/>
          <w:szCs w:val="26"/>
        </w:rPr>
        <w:tab/>
      </w:r>
      <w:r w:rsidRPr="008942FD">
        <w:rPr>
          <w:rFonts w:ascii="Times New Roman" w:hAnsi="Times New Roman" w:cs="Times New Roman"/>
          <w:sz w:val="32"/>
          <w:szCs w:val="26"/>
        </w:rPr>
        <w:tab/>
      </w:r>
      <w:r w:rsidRPr="008942FD">
        <w:rPr>
          <w:rFonts w:ascii="Times New Roman" w:hAnsi="Times New Roman" w:cs="Times New Roman"/>
          <w:sz w:val="32"/>
          <w:szCs w:val="26"/>
        </w:rPr>
        <w:tab/>
      </w:r>
      <w:r w:rsidRPr="008942FD">
        <w:rPr>
          <w:rFonts w:ascii="Times New Roman" w:hAnsi="Times New Roman" w:cs="Times New Roman"/>
          <w:sz w:val="32"/>
          <w:szCs w:val="26"/>
        </w:rPr>
        <w:tab/>
      </w:r>
      <w:r w:rsidRPr="008942FD">
        <w:rPr>
          <w:rFonts w:ascii="Times New Roman" w:hAnsi="Times New Roman" w:cs="Times New Roman"/>
          <w:sz w:val="32"/>
          <w:szCs w:val="26"/>
        </w:rPr>
        <w:tab/>
        <w:t xml:space="preserve">  </w:t>
      </w:r>
      <w:r>
        <w:rPr>
          <w:rFonts w:ascii="Times New Roman" w:hAnsi="Times New Roman" w:cs="Times New Roman"/>
          <w:sz w:val="32"/>
          <w:szCs w:val="26"/>
        </w:rPr>
        <w:t xml:space="preserve">  </w:t>
      </w:r>
      <w:r w:rsidRPr="008942FD">
        <w:rPr>
          <w:rFonts w:ascii="Times New Roman" w:hAnsi="Times New Roman" w:cs="Times New Roman"/>
          <w:sz w:val="32"/>
          <w:szCs w:val="26"/>
        </w:rPr>
        <w:t xml:space="preserve"> </w:t>
      </w:r>
      <w:r w:rsidRPr="008942FD">
        <w:rPr>
          <w:rFonts w:ascii="Times New Roman" w:hAnsi="Times New Roman" w:cs="Times New Roman"/>
          <w:sz w:val="24"/>
          <w:szCs w:val="22"/>
        </w:rPr>
        <w:t xml:space="preserve">Chairman </w:t>
      </w:r>
      <w:r w:rsidRPr="008942FD">
        <w:rPr>
          <w:rFonts w:ascii="Times New Roman" w:hAnsi="Times New Roman" w:cs="Times New Roman"/>
          <w:sz w:val="28"/>
          <w:szCs w:val="24"/>
        </w:rPr>
        <w:tab/>
      </w:r>
    </w:p>
    <w:p w:rsidR="00555524" w:rsidRPr="00854F08" w:rsidRDefault="00555524" w:rsidP="00555524">
      <w:pPr>
        <w:spacing w:after="0" w:line="240" w:lineRule="auto"/>
        <w:ind w:left="1701"/>
        <w:jc w:val="both"/>
        <w:rPr>
          <w:rFonts w:ascii="Times New Roman" w:hAnsi="Times New Roman" w:cs="Times New Roman"/>
          <w:b/>
          <w:bCs/>
          <w:sz w:val="36"/>
          <w:szCs w:val="32"/>
        </w:rPr>
      </w:pPr>
      <w:r w:rsidRPr="00854F08">
        <w:rPr>
          <w:rFonts w:ascii="Times New Roman" w:hAnsi="Times New Roman" w:cs="Times New Roman"/>
          <w:b/>
          <w:bCs/>
          <w:sz w:val="36"/>
          <w:szCs w:val="32"/>
        </w:rPr>
        <w:lastRenderedPageBreak/>
        <w:t>The Institution of Engineers (India)</w:t>
      </w:r>
    </w:p>
    <w:p w:rsidR="00555524" w:rsidRPr="00854F08" w:rsidRDefault="00555524" w:rsidP="00555524">
      <w:pPr>
        <w:spacing w:after="0" w:line="240" w:lineRule="auto"/>
        <w:ind w:left="1814" w:firstLine="720"/>
        <w:jc w:val="both"/>
        <w:rPr>
          <w:rFonts w:ascii="Times New Roman" w:hAnsi="Times New Roman" w:cs="Times New Roman"/>
          <w:b/>
          <w:bCs/>
          <w:sz w:val="28"/>
          <w:szCs w:val="24"/>
        </w:rPr>
      </w:pPr>
      <w:proofErr w:type="spellStart"/>
      <w:r w:rsidRPr="00854F08">
        <w:rPr>
          <w:rFonts w:ascii="Times New Roman" w:hAnsi="Times New Roman" w:cs="Times New Roman"/>
          <w:b/>
          <w:bCs/>
          <w:sz w:val="28"/>
          <w:szCs w:val="24"/>
        </w:rPr>
        <w:t>Muzafffarpur</w:t>
      </w:r>
      <w:proofErr w:type="spellEnd"/>
      <w:r w:rsidRPr="00854F08">
        <w:rPr>
          <w:rFonts w:ascii="Times New Roman" w:hAnsi="Times New Roman" w:cs="Times New Roman"/>
          <w:b/>
          <w:bCs/>
          <w:sz w:val="28"/>
          <w:szCs w:val="24"/>
        </w:rPr>
        <w:t xml:space="preserve"> Local Centre</w:t>
      </w:r>
    </w:p>
    <w:p w:rsidR="00555524" w:rsidRPr="00854F08" w:rsidRDefault="00555524" w:rsidP="00555524">
      <w:pPr>
        <w:spacing w:after="0" w:line="240" w:lineRule="auto"/>
        <w:ind w:left="1440" w:firstLine="720"/>
        <w:jc w:val="both"/>
        <w:rPr>
          <w:rFonts w:ascii="Times New Roman" w:hAnsi="Times New Roman" w:cs="Times New Roman"/>
          <w:sz w:val="28"/>
          <w:szCs w:val="24"/>
        </w:rPr>
      </w:pPr>
      <w:r w:rsidRPr="00854F08">
        <w:rPr>
          <w:rFonts w:ascii="Times New Roman" w:hAnsi="Times New Roman" w:cs="Times New Roman"/>
          <w:b/>
          <w:bCs/>
          <w:sz w:val="24"/>
          <w:szCs w:val="22"/>
        </w:rPr>
        <w:t xml:space="preserve">  M.I.T., Muzaffarpur-842003 (BIHAR</w:t>
      </w:r>
      <w:r w:rsidRPr="00854F08">
        <w:rPr>
          <w:rFonts w:ascii="Times New Roman" w:hAnsi="Times New Roman" w:cs="Times New Roman"/>
          <w:sz w:val="28"/>
          <w:szCs w:val="24"/>
        </w:rPr>
        <w:t>)</w:t>
      </w:r>
    </w:p>
    <w:p w:rsidR="00555524" w:rsidRPr="001B69B9" w:rsidRDefault="00555524" w:rsidP="00555524">
      <w:pPr>
        <w:spacing w:line="240" w:lineRule="auto"/>
        <w:rPr>
          <w:b/>
          <w:bCs/>
          <w:sz w:val="32"/>
          <w:szCs w:val="28"/>
        </w:rPr>
      </w:pPr>
      <w:r w:rsidRPr="008064CD">
        <w:rPr>
          <w:i/>
          <w:iCs/>
          <w:sz w:val="24"/>
          <w:szCs w:val="22"/>
        </w:rPr>
        <w:tab/>
      </w:r>
      <w:r w:rsidRPr="008064CD">
        <w:rPr>
          <w:i/>
          <w:iCs/>
          <w:sz w:val="24"/>
          <w:szCs w:val="22"/>
        </w:rPr>
        <w:tab/>
      </w:r>
      <w:r w:rsidRPr="008064CD">
        <w:rPr>
          <w:i/>
          <w:iCs/>
          <w:sz w:val="24"/>
          <w:szCs w:val="22"/>
        </w:rPr>
        <w:tab/>
      </w:r>
      <w:r w:rsidRPr="008064CD">
        <w:rPr>
          <w:i/>
          <w:iCs/>
          <w:sz w:val="24"/>
          <w:szCs w:val="22"/>
        </w:rPr>
        <w:tab/>
      </w:r>
      <w:r w:rsidRPr="008064CD">
        <w:rPr>
          <w:i/>
          <w:iCs/>
          <w:sz w:val="24"/>
          <w:szCs w:val="22"/>
        </w:rPr>
        <w:tab/>
      </w:r>
      <w:r w:rsidRPr="00276270">
        <w:rPr>
          <w:i/>
          <w:iCs/>
        </w:rPr>
        <w:tab/>
      </w:r>
      <w:r w:rsidRPr="001B69B9">
        <w:rPr>
          <w:b/>
          <w:bCs/>
          <w:sz w:val="32"/>
          <w:szCs w:val="28"/>
        </w:rPr>
        <w:t>201</w:t>
      </w:r>
      <w:r>
        <w:rPr>
          <w:b/>
          <w:bCs/>
          <w:sz w:val="32"/>
          <w:szCs w:val="28"/>
        </w:rPr>
        <w:t>9</w:t>
      </w:r>
    </w:p>
    <w:p w:rsidR="00555524" w:rsidRPr="00854F08" w:rsidRDefault="00555524" w:rsidP="00555524">
      <w:pPr>
        <w:spacing w:line="240" w:lineRule="auto"/>
        <w:ind w:left="2880" w:firstLine="720"/>
        <w:rPr>
          <w:b/>
          <w:bCs/>
          <w:i/>
          <w:iCs/>
          <w:sz w:val="28"/>
          <w:szCs w:val="26"/>
        </w:rPr>
      </w:pPr>
      <w:r w:rsidRPr="00854F08">
        <w:rPr>
          <w:b/>
          <w:bCs/>
          <w:i/>
          <w:iCs/>
          <w:sz w:val="28"/>
          <w:szCs w:val="26"/>
        </w:rPr>
        <w:t>ROLL OF HONOUR</w:t>
      </w:r>
    </w:p>
    <w:p w:rsidR="00555524" w:rsidRPr="00AB7D74" w:rsidRDefault="00555524" w:rsidP="00555524">
      <w:pPr>
        <w:ind w:left="-454"/>
        <w:rPr>
          <w:rFonts w:ascii="Times New Roman" w:hAnsi="Times New Roman" w:cs="Times New Roman"/>
          <w:sz w:val="20"/>
          <w:szCs w:val="18"/>
        </w:rPr>
      </w:pPr>
      <w:r w:rsidRPr="00AB7D74">
        <w:rPr>
          <w:rFonts w:ascii="Times New Roman" w:hAnsi="Times New Roman" w:cs="Times New Roman"/>
          <w:b/>
          <w:bCs/>
          <w:sz w:val="20"/>
          <w:szCs w:val="18"/>
        </w:rPr>
        <w:t xml:space="preserve">YEAR </w:t>
      </w:r>
      <w:r w:rsidRPr="00AB7D74">
        <w:rPr>
          <w:rFonts w:ascii="Times New Roman" w:hAnsi="Times New Roman" w:cs="Times New Roman"/>
          <w:b/>
          <w:bCs/>
          <w:sz w:val="20"/>
          <w:szCs w:val="18"/>
        </w:rPr>
        <w:tab/>
      </w:r>
      <w:r w:rsidRPr="00AB7D74">
        <w:rPr>
          <w:rFonts w:ascii="Times New Roman" w:hAnsi="Times New Roman" w:cs="Times New Roman"/>
          <w:b/>
          <w:bCs/>
          <w:sz w:val="20"/>
          <w:szCs w:val="18"/>
        </w:rPr>
        <w:tab/>
        <w:t xml:space="preserve">CHAIRMAN </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b/>
          <w:bCs/>
          <w:sz w:val="20"/>
          <w:szCs w:val="18"/>
        </w:rPr>
        <w:t>HON. SECRETARY</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b/>
          <w:bCs/>
          <w:sz w:val="20"/>
          <w:szCs w:val="18"/>
        </w:rPr>
        <w:t xml:space="preserve">  JOINT HON. SEC.</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1969-70            </w:t>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K.P. Agrawal</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 xml:space="preserve">Prof. I.C. </w:t>
      </w:r>
      <w:proofErr w:type="spellStart"/>
      <w:r w:rsidRPr="00AB7D74">
        <w:rPr>
          <w:rFonts w:ascii="Times New Roman" w:hAnsi="Times New Roman" w:cs="Times New Roman"/>
          <w:sz w:val="20"/>
          <w:szCs w:val="18"/>
        </w:rPr>
        <w:t>Nayak</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1970-70</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R.P. Agrawal</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Rajagopal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1971-72 </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S.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Rajagopal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1972-73</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 Prasad </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1973-74</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K.R. </w:t>
      </w:r>
      <w:proofErr w:type="spellStart"/>
      <w:r w:rsidRPr="00AB7D74">
        <w:rPr>
          <w:rFonts w:ascii="Times New Roman" w:hAnsi="Times New Roman" w:cs="Times New Roman"/>
          <w:sz w:val="20"/>
          <w:szCs w:val="18"/>
        </w:rPr>
        <w:t>Rajagopal</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R.P. </w:t>
      </w:r>
      <w:proofErr w:type="spellStart"/>
      <w:r w:rsidRPr="00AB7D74">
        <w:rPr>
          <w:rFonts w:ascii="Times New Roman" w:hAnsi="Times New Roman" w:cs="Times New Roman"/>
          <w:sz w:val="20"/>
          <w:szCs w:val="18"/>
        </w:rPr>
        <w:t>Jayaswal</w:t>
      </w:r>
      <w:proofErr w:type="spellEnd"/>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1974-75</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M.A. </w:t>
      </w:r>
      <w:proofErr w:type="spellStart"/>
      <w:r w:rsidRPr="00AB7D74">
        <w:rPr>
          <w:rFonts w:ascii="Times New Roman" w:hAnsi="Times New Roman" w:cs="Times New Roman"/>
          <w:sz w:val="20"/>
          <w:szCs w:val="18"/>
        </w:rPr>
        <w:t>Samad</w:t>
      </w:r>
      <w:proofErr w:type="spellEnd"/>
      <w:r w:rsidRPr="00AB7D74">
        <w:rPr>
          <w:rFonts w:ascii="Times New Roman" w:hAnsi="Times New Roman" w:cs="Times New Roman"/>
          <w:sz w:val="20"/>
          <w:szCs w:val="18"/>
        </w:rPr>
        <w:t xml:space="preserve"> </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R.P. </w:t>
      </w:r>
      <w:proofErr w:type="spellStart"/>
      <w:r w:rsidRPr="00AB7D74">
        <w:rPr>
          <w:rFonts w:ascii="Times New Roman" w:hAnsi="Times New Roman" w:cs="Times New Roman"/>
          <w:sz w:val="20"/>
          <w:szCs w:val="18"/>
        </w:rPr>
        <w:t>Jayaswal</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1975-76</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M.A. </w:t>
      </w:r>
      <w:proofErr w:type="spellStart"/>
      <w:r w:rsidRPr="00AB7D74">
        <w:rPr>
          <w:rFonts w:ascii="Times New Roman" w:hAnsi="Times New Roman" w:cs="Times New Roman"/>
          <w:sz w:val="20"/>
          <w:szCs w:val="18"/>
        </w:rPr>
        <w:t>Samad</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R.P. </w:t>
      </w:r>
      <w:proofErr w:type="spellStart"/>
      <w:r w:rsidRPr="00AB7D74">
        <w:rPr>
          <w:rFonts w:ascii="Times New Roman" w:hAnsi="Times New Roman" w:cs="Times New Roman"/>
          <w:sz w:val="20"/>
          <w:szCs w:val="18"/>
        </w:rPr>
        <w:t>Jayaswal</w:t>
      </w:r>
      <w:proofErr w:type="spellEnd"/>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1976-77</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Dr.B.P</w:t>
      </w:r>
      <w:proofErr w:type="spellEnd"/>
      <w:r w:rsidRPr="00AB7D74">
        <w:rPr>
          <w:rFonts w:ascii="Times New Roman" w:hAnsi="Times New Roman" w:cs="Times New Roman"/>
          <w:sz w:val="20"/>
          <w:szCs w:val="18"/>
        </w:rPr>
        <w:t xml:space="preserve">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J.S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w:t>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J.S. Prasad</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1977-78</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B.P.Sinha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Dr. K. Prasad</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1978-79</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R.K.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1979-80</w:t>
      </w:r>
      <w:r w:rsidRPr="00AB7D74">
        <w:rPr>
          <w:rFonts w:ascii="Times New Roman" w:hAnsi="Times New Roman" w:cs="Times New Roman"/>
          <w:sz w:val="20"/>
          <w:szCs w:val="18"/>
        </w:rPr>
        <w:tab/>
      </w:r>
      <w:r w:rsidRPr="00AB7D74">
        <w:rPr>
          <w:rFonts w:ascii="Times New Roman" w:hAnsi="Times New Roman" w:cs="Times New Roman"/>
          <w:sz w:val="20"/>
          <w:szCs w:val="18"/>
        </w:rPr>
        <w:tab/>
        <w:t>Prof. R.P.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B.B.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1980-81</w:t>
      </w:r>
      <w:r w:rsidRPr="00AB7D74">
        <w:rPr>
          <w:rFonts w:ascii="Times New Roman" w:hAnsi="Times New Roman" w:cs="Times New Roman"/>
          <w:sz w:val="20"/>
          <w:szCs w:val="18"/>
        </w:rPr>
        <w:tab/>
      </w:r>
      <w:r w:rsidRPr="00AB7D74">
        <w:rPr>
          <w:rFonts w:ascii="Times New Roman" w:hAnsi="Times New Roman" w:cs="Times New Roman"/>
          <w:sz w:val="20"/>
          <w:szCs w:val="18"/>
        </w:rPr>
        <w:tab/>
        <w:t>Prof. R.P.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B.B.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 </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J.S. Prasad</w:t>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1981-82</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R.P.Sinha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I.S.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1982-83</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G.M. </w:t>
      </w:r>
      <w:proofErr w:type="spellStart"/>
      <w:r w:rsidRPr="00AB7D74">
        <w:rPr>
          <w:rFonts w:ascii="Times New Roman" w:hAnsi="Times New Roman" w:cs="Times New Roman"/>
          <w:sz w:val="20"/>
          <w:szCs w:val="18"/>
        </w:rPr>
        <w:t>Sahai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I.S. Prasad</w:t>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1983-84</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R.K. </w:t>
      </w:r>
      <w:proofErr w:type="spellStart"/>
      <w:r w:rsidRPr="00AB7D74">
        <w:rPr>
          <w:rFonts w:ascii="Times New Roman" w:hAnsi="Times New Roman" w:cs="Times New Roman"/>
          <w:sz w:val="20"/>
          <w:szCs w:val="18"/>
        </w:rPr>
        <w:t>Garg</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w:t>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M. </w:t>
      </w:r>
      <w:proofErr w:type="spellStart"/>
      <w:r w:rsidRPr="00AB7D74">
        <w:rPr>
          <w:rFonts w:ascii="Times New Roman" w:hAnsi="Times New Roman" w:cs="Times New Roman"/>
          <w:sz w:val="20"/>
          <w:szCs w:val="18"/>
        </w:rPr>
        <w:t>Qutuba</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1984-85</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Y.P. Sharma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1985-86</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Y.P Sharma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1986-87</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U.N. </w:t>
      </w:r>
      <w:proofErr w:type="spellStart"/>
      <w:r w:rsidRPr="00AB7D74">
        <w:rPr>
          <w:rFonts w:ascii="Times New Roman" w:hAnsi="Times New Roman" w:cs="Times New Roman"/>
          <w:sz w:val="20"/>
          <w:szCs w:val="18"/>
        </w:rPr>
        <w:t>Sharan</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1987-88</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U.N. </w:t>
      </w:r>
      <w:proofErr w:type="spellStart"/>
      <w:r w:rsidRPr="00AB7D74">
        <w:rPr>
          <w:rFonts w:ascii="Times New Roman" w:hAnsi="Times New Roman" w:cs="Times New Roman"/>
          <w:sz w:val="20"/>
          <w:szCs w:val="18"/>
        </w:rPr>
        <w:t>Sharan</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H.P.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M.K. P. Mishra</w:t>
      </w:r>
      <w:r w:rsidRPr="00AB7D74">
        <w:rPr>
          <w:rFonts w:ascii="Times New Roman" w:hAnsi="Times New Roman" w:cs="Times New Roman"/>
          <w:sz w:val="20"/>
          <w:szCs w:val="18"/>
        </w:rPr>
        <w:tab/>
      </w:r>
      <w:r w:rsidRPr="00AB7D74">
        <w:rPr>
          <w:rFonts w:ascii="Times New Roman" w:hAnsi="Times New Roman" w:cs="Times New Roman"/>
          <w:sz w:val="20"/>
          <w:szCs w:val="18"/>
        </w:rPr>
        <w:tab/>
        <w:t>Dr. H.P. Sinha</w:t>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1988-89</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Dr.B.B</w:t>
      </w:r>
      <w:proofErr w:type="spellEnd"/>
      <w:r w:rsidRPr="00AB7D74">
        <w:rPr>
          <w:rFonts w:ascii="Times New Roman" w:hAnsi="Times New Roman" w:cs="Times New Roman"/>
          <w:sz w:val="20"/>
          <w:szCs w:val="18"/>
        </w:rPr>
        <w:t>.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Prof. S.N.P. Srivastava</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1989-90</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B.B. Prasad </w:t>
      </w:r>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Prof. S.N.P. Srivastava</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1990-91</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Prof. S.N.P. Srivastava</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  Prof. A.K. </w:t>
      </w:r>
      <w:proofErr w:type="spellStart"/>
      <w:r w:rsidRPr="00AB7D74">
        <w:rPr>
          <w:rFonts w:ascii="Times New Roman" w:hAnsi="Times New Roman" w:cs="Times New Roman"/>
          <w:sz w:val="20"/>
          <w:szCs w:val="18"/>
        </w:rPr>
        <w:t>Nathani</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1991-92</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B.P. </w:t>
      </w:r>
      <w:proofErr w:type="spellStart"/>
      <w:r w:rsidRPr="00AB7D74">
        <w:rPr>
          <w:rFonts w:ascii="Times New Roman" w:hAnsi="Times New Roman" w:cs="Times New Roman"/>
          <w:sz w:val="20"/>
          <w:szCs w:val="18"/>
        </w:rPr>
        <w:t>Sahani’Arun</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Dr.H.P</w:t>
      </w:r>
      <w:proofErr w:type="spellEnd"/>
      <w:r w:rsidRPr="00AB7D74">
        <w:rPr>
          <w:rFonts w:ascii="Times New Roman" w:hAnsi="Times New Roman" w:cs="Times New Roman"/>
          <w:sz w:val="20"/>
          <w:szCs w:val="18"/>
        </w:rPr>
        <w:t>. Sinha</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1992-93</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S.K.P.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H.P. Sinha</w:t>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1993-94</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S.K.P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1994-95</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U.C.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1995-96</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U.C.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1996-97</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U.C. </w:t>
      </w:r>
      <w:proofErr w:type="spellStart"/>
      <w:r w:rsidRPr="00AB7D74">
        <w:rPr>
          <w:rFonts w:ascii="Times New Roman" w:hAnsi="Times New Roman" w:cs="Times New Roman"/>
          <w:sz w:val="20"/>
          <w:szCs w:val="18"/>
        </w:rPr>
        <w:t>Verma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1997-98</w:t>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1998-99</w:t>
      </w:r>
      <w:r w:rsidRPr="00AB7D74">
        <w:rPr>
          <w:rFonts w:ascii="Times New Roman" w:hAnsi="Times New Roman" w:cs="Times New Roman"/>
          <w:sz w:val="20"/>
          <w:szCs w:val="18"/>
        </w:rPr>
        <w:tab/>
      </w:r>
      <w:r w:rsidRPr="00AB7D74">
        <w:rPr>
          <w:rFonts w:ascii="Times New Roman" w:hAnsi="Times New Roman" w:cs="Times New Roman"/>
          <w:sz w:val="20"/>
          <w:szCs w:val="18"/>
        </w:rPr>
        <w:tab/>
        <w:t>Dr. R.C. Das ‘</w:t>
      </w:r>
      <w:proofErr w:type="spellStart"/>
      <w:r w:rsidRPr="00AB7D74">
        <w:rPr>
          <w:rFonts w:ascii="Times New Roman" w:hAnsi="Times New Roman" w:cs="Times New Roman"/>
          <w:sz w:val="20"/>
          <w:szCs w:val="18"/>
        </w:rPr>
        <w:t>Vikal</w:t>
      </w:r>
      <w:proofErr w:type="spellEnd"/>
      <w:r w:rsidRPr="00AB7D74">
        <w:rPr>
          <w:rFonts w:ascii="Times New Roman" w:hAnsi="Times New Roman" w:cs="Times New Roman"/>
          <w:sz w:val="20"/>
          <w:szCs w:val="18"/>
        </w:rPr>
        <w:t>’</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U. R. Sinha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Dr. B. K. Prasad</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1999-2K</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Bhola</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Sahu</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B. K. Prasad</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2K-2K1</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Bhola</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Sahu</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Pr>
          <w:rFonts w:ascii="Times New Roman" w:hAnsi="Times New Roman" w:cs="Times New Roman"/>
          <w:sz w:val="20"/>
          <w:szCs w:val="18"/>
        </w:rPr>
        <w:tab/>
      </w:r>
      <w:r w:rsidRPr="00AB7D74">
        <w:rPr>
          <w:rFonts w:ascii="Times New Roman" w:hAnsi="Times New Roman" w:cs="Times New Roman"/>
          <w:sz w:val="20"/>
          <w:szCs w:val="18"/>
        </w:rPr>
        <w:t>Dr. B.K. Prasad</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2K1-2K2</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Achintya</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2K2-2K3</w:t>
      </w:r>
      <w:r w:rsidRPr="00AB7D74">
        <w:rPr>
          <w:rFonts w:ascii="Times New Roman" w:hAnsi="Times New Roman" w:cs="Times New Roman"/>
          <w:sz w:val="20"/>
          <w:szCs w:val="18"/>
        </w:rPr>
        <w:tab/>
      </w:r>
      <w:r w:rsidRPr="00AB7D74">
        <w:rPr>
          <w:rFonts w:ascii="Times New Roman" w:hAnsi="Times New Roman" w:cs="Times New Roman"/>
          <w:sz w:val="20"/>
          <w:szCs w:val="18"/>
        </w:rPr>
        <w:tab/>
        <w:t>Dr. B.K. Prasad</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Achintya</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2K3-2K4</w:t>
      </w:r>
      <w:r w:rsidRPr="00AB7D74">
        <w:rPr>
          <w:rFonts w:ascii="Times New Roman" w:hAnsi="Times New Roman" w:cs="Times New Roman"/>
          <w:sz w:val="20"/>
          <w:szCs w:val="18"/>
        </w:rPr>
        <w:tab/>
      </w:r>
      <w:r w:rsidRPr="00AB7D74">
        <w:rPr>
          <w:rFonts w:ascii="Times New Roman" w:hAnsi="Times New Roman" w:cs="Times New Roman"/>
          <w:sz w:val="20"/>
          <w:szCs w:val="18"/>
        </w:rPr>
        <w:tab/>
        <w:t>Dr. R. Pandey</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Prof. Suresh Kumar</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2K4-2K6</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V.N. </w:t>
      </w:r>
      <w:proofErr w:type="spellStart"/>
      <w:r w:rsidRPr="00AB7D74">
        <w:rPr>
          <w:rFonts w:ascii="Times New Roman" w:hAnsi="Times New Roman" w:cs="Times New Roman"/>
          <w:sz w:val="20"/>
          <w:szCs w:val="18"/>
        </w:rPr>
        <w:t>Sahu</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A. K. </w:t>
      </w:r>
      <w:proofErr w:type="spellStart"/>
      <w:r w:rsidRPr="00AB7D74">
        <w:rPr>
          <w:rFonts w:ascii="Times New Roman" w:hAnsi="Times New Roman" w:cs="Times New Roman"/>
          <w:sz w:val="20"/>
          <w:szCs w:val="18"/>
        </w:rPr>
        <w:t>Rai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2K6-2K8</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w:t>
      </w:r>
      <w:proofErr w:type="spellStart"/>
      <w:r w:rsidRPr="00AB7D74">
        <w:rPr>
          <w:rFonts w:ascii="Times New Roman" w:hAnsi="Times New Roman" w:cs="Times New Roman"/>
          <w:sz w:val="20"/>
          <w:szCs w:val="18"/>
        </w:rPr>
        <w:t>Achintya</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C.B. </w:t>
      </w:r>
      <w:proofErr w:type="spellStart"/>
      <w:r w:rsidRPr="00AB7D74">
        <w:rPr>
          <w:rFonts w:ascii="Times New Roman" w:hAnsi="Times New Roman" w:cs="Times New Roman"/>
          <w:sz w:val="20"/>
          <w:szCs w:val="18"/>
        </w:rPr>
        <w:t>Rai</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2K8-2K10</w:t>
      </w:r>
      <w:r w:rsidRPr="00AB7D74">
        <w:rPr>
          <w:rFonts w:ascii="Times New Roman" w:hAnsi="Times New Roman" w:cs="Times New Roman"/>
          <w:sz w:val="20"/>
          <w:szCs w:val="18"/>
        </w:rPr>
        <w:tab/>
      </w:r>
      <w:r w:rsidRPr="00AB7D74">
        <w:rPr>
          <w:rFonts w:ascii="Times New Roman" w:hAnsi="Times New Roman" w:cs="Times New Roman"/>
          <w:sz w:val="20"/>
          <w:szCs w:val="18"/>
        </w:rPr>
        <w:tab/>
        <w:t>Dr. Suresh Kumar</w:t>
      </w:r>
      <w:r w:rsidRPr="00AB7D74">
        <w:rPr>
          <w:rFonts w:ascii="Times New Roman" w:hAnsi="Times New Roman" w:cs="Times New Roman"/>
          <w:sz w:val="20"/>
          <w:szCs w:val="18"/>
        </w:rPr>
        <w:tab/>
      </w:r>
      <w:r w:rsidRPr="00AB7D74">
        <w:rPr>
          <w:rFonts w:ascii="Times New Roman" w:hAnsi="Times New Roman" w:cs="Times New Roman"/>
          <w:sz w:val="20"/>
          <w:szCs w:val="18"/>
        </w:rPr>
        <w:tab/>
        <w:t>Dr. Sunil Kumar</w:t>
      </w:r>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 xml:space="preserve">2k10-2K12 </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A. K. </w:t>
      </w:r>
      <w:proofErr w:type="spellStart"/>
      <w:r w:rsidRPr="00AB7D74">
        <w:rPr>
          <w:rFonts w:ascii="Times New Roman" w:hAnsi="Times New Roman" w:cs="Times New Roman"/>
          <w:sz w:val="20"/>
          <w:szCs w:val="18"/>
        </w:rPr>
        <w:t>Rai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S.K </w:t>
      </w:r>
      <w:proofErr w:type="spellStart"/>
      <w:r w:rsidRPr="00AB7D74">
        <w:rPr>
          <w:rFonts w:ascii="Times New Roman" w:hAnsi="Times New Roman" w:cs="Times New Roman"/>
          <w:sz w:val="20"/>
          <w:szCs w:val="18"/>
        </w:rPr>
        <w:t>Tiwary</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2K12-2K14</w:t>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Prof. </w:t>
      </w:r>
      <w:proofErr w:type="spellStart"/>
      <w:r w:rsidRPr="00AB7D74">
        <w:rPr>
          <w:rFonts w:ascii="Times New Roman" w:hAnsi="Times New Roman" w:cs="Times New Roman"/>
          <w:sz w:val="20"/>
          <w:szCs w:val="18"/>
        </w:rPr>
        <w:t>C.B.Rai</w:t>
      </w:r>
      <w:proofErr w:type="spellEnd"/>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Jayant</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Ajat</w:t>
      </w:r>
      <w:proofErr w:type="spellEnd"/>
      <w:r w:rsidRPr="00AB7D74">
        <w:rPr>
          <w:rFonts w:ascii="Times New Roman" w:hAnsi="Times New Roman" w:cs="Times New Roman"/>
          <w:sz w:val="20"/>
          <w:szCs w:val="18"/>
        </w:rPr>
        <w:t xml:space="preserve"> </w:t>
      </w:r>
      <w:proofErr w:type="spellStart"/>
      <w:r w:rsidRPr="00AB7D74">
        <w:rPr>
          <w:rFonts w:ascii="Times New Roman" w:hAnsi="Times New Roman" w:cs="Times New Roman"/>
          <w:sz w:val="20"/>
          <w:szCs w:val="18"/>
        </w:rPr>
        <w:t>Shatru</w:t>
      </w:r>
      <w:proofErr w:type="spellEnd"/>
    </w:p>
    <w:p w:rsidR="00555524" w:rsidRPr="00AB7D7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2K14-2K16</w:t>
      </w:r>
      <w:r w:rsidRPr="00AB7D74">
        <w:rPr>
          <w:rFonts w:ascii="Times New Roman" w:hAnsi="Times New Roman" w:cs="Times New Roman"/>
          <w:sz w:val="20"/>
          <w:szCs w:val="18"/>
        </w:rPr>
        <w:tab/>
      </w:r>
      <w:r w:rsidRPr="00AB7D74">
        <w:rPr>
          <w:rFonts w:ascii="Times New Roman" w:hAnsi="Times New Roman" w:cs="Times New Roman"/>
          <w:sz w:val="20"/>
          <w:szCs w:val="18"/>
        </w:rPr>
        <w:tab/>
        <w:t>Dr. Sunil Kumar</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sidRPr="00AB7D74">
        <w:rPr>
          <w:rFonts w:ascii="Times New Roman" w:hAnsi="Times New Roman" w:cs="Times New Roman"/>
          <w:sz w:val="20"/>
          <w:szCs w:val="18"/>
        </w:rPr>
        <w:t>Er</w:t>
      </w:r>
      <w:proofErr w:type="spellEnd"/>
      <w:r w:rsidRPr="00AB7D74">
        <w:rPr>
          <w:rFonts w:ascii="Times New Roman" w:hAnsi="Times New Roman" w:cs="Times New Roman"/>
          <w:sz w:val="20"/>
          <w:szCs w:val="18"/>
        </w:rPr>
        <w:t>. A.P Singh</w:t>
      </w:r>
    </w:p>
    <w:p w:rsidR="00555524" w:rsidRDefault="00555524" w:rsidP="00555524">
      <w:pPr>
        <w:spacing w:after="0"/>
        <w:ind w:left="-454"/>
        <w:rPr>
          <w:rFonts w:ascii="Times New Roman" w:hAnsi="Times New Roman" w:cs="Times New Roman"/>
          <w:sz w:val="20"/>
          <w:szCs w:val="18"/>
        </w:rPr>
      </w:pPr>
      <w:r w:rsidRPr="00AB7D74">
        <w:rPr>
          <w:rFonts w:ascii="Times New Roman" w:hAnsi="Times New Roman" w:cs="Times New Roman"/>
          <w:sz w:val="20"/>
          <w:szCs w:val="18"/>
        </w:rPr>
        <w:t>2K16-2K18</w:t>
      </w:r>
      <w:r w:rsidRPr="00AB7D74">
        <w:rPr>
          <w:rFonts w:ascii="Times New Roman" w:hAnsi="Times New Roman" w:cs="Times New Roman"/>
          <w:sz w:val="20"/>
          <w:szCs w:val="18"/>
        </w:rPr>
        <w:tab/>
      </w:r>
      <w:r w:rsidRPr="00AB7D74">
        <w:rPr>
          <w:rFonts w:ascii="Times New Roman" w:hAnsi="Times New Roman" w:cs="Times New Roman"/>
          <w:sz w:val="20"/>
          <w:szCs w:val="18"/>
        </w:rPr>
        <w:tab/>
      </w:r>
      <w:proofErr w:type="spellStart"/>
      <w:r>
        <w:rPr>
          <w:rFonts w:ascii="Times New Roman" w:hAnsi="Times New Roman" w:cs="Times New Roman"/>
          <w:sz w:val="20"/>
          <w:szCs w:val="18"/>
        </w:rPr>
        <w:t>E</w:t>
      </w:r>
      <w:r w:rsidRPr="00AB7D74">
        <w:rPr>
          <w:rFonts w:ascii="Times New Roman" w:hAnsi="Times New Roman" w:cs="Times New Roman"/>
          <w:sz w:val="20"/>
          <w:szCs w:val="18"/>
        </w:rPr>
        <w:t>r</w:t>
      </w:r>
      <w:proofErr w:type="spellEnd"/>
      <w:r w:rsidRPr="00AB7D74">
        <w:rPr>
          <w:rFonts w:ascii="Times New Roman" w:hAnsi="Times New Roman" w:cs="Times New Roman"/>
          <w:sz w:val="20"/>
          <w:szCs w:val="18"/>
        </w:rPr>
        <w:t>. S.K. Mishra</w:t>
      </w:r>
      <w:r w:rsidRPr="00AB7D74">
        <w:rPr>
          <w:rFonts w:ascii="Times New Roman" w:hAnsi="Times New Roman" w:cs="Times New Roman"/>
          <w:sz w:val="20"/>
          <w:szCs w:val="18"/>
        </w:rPr>
        <w:tab/>
      </w:r>
      <w:r w:rsidRPr="00AB7D74">
        <w:rPr>
          <w:rFonts w:ascii="Times New Roman" w:hAnsi="Times New Roman" w:cs="Times New Roman"/>
          <w:sz w:val="20"/>
          <w:szCs w:val="18"/>
        </w:rPr>
        <w:tab/>
      </w:r>
      <w:r w:rsidRPr="00AB7D74">
        <w:rPr>
          <w:rFonts w:ascii="Times New Roman" w:hAnsi="Times New Roman" w:cs="Times New Roman"/>
          <w:sz w:val="20"/>
          <w:szCs w:val="18"/>
        </w:rPr>
        <w:tab/>
        <w:t xml:space="preserve">Dr. Rajeev </w:t>
      </w:r>
      <w:proofErr w:type="spellStart"/>
      <w:r w:rsidRPr="00AB7D74">
        <w:rPr>
          <w:rFonts w:ascii="Times New Roman" w:hAnsi="Times New Roman" w:cs="Times New Roman"/>
          <w:sz w:val="20"/>
          <w:szCs w:val="18"/>
        </w:rPr>
        <w:t>Ranjan</w:t>
      </w:r>
      <w:proofErr w:type="spellEnd"/>
      <w:r w:rsidRPr="00AB7D74">
        <w:rPr>
          <w:rFonts w:ascii="Times New Roman" w:hAnsi="Times New Roman" w:cs="Times New Roman"/>
          <w:sz w:val="20"/>
          <w:szCs w:val="18"/>
        </w:rPr>
        <w:t xml:space="preserve"> Kumar</w:t>
      </w:r>
    </w:p>
    <w:p w:rsidR="00555524" w:rsidRDefault="00555524" w:rsidP="00555524">
      <w:pPr>
        <w:spacing w:after="0"/>
        <w:ind w:left="-454"/>
        <w:rPr>
          <w:rFonts w:ascii="Times New Roman" w:hAnsi="Times New Roman" w:cs="Times New Roman"/>
          <w:b/>
          <w:bCs/>
          <w:sz w:val="28"/>
          <w:szCs w:val="24"/>
        </w:rPr>
      </w:pPr>
      <w:r>
        <w:rPr>
          <w:rFonts w:ascii="Times New Roman" w:hAnsi="Times New Roman" w:cs="Times New Roman"/>
          <w:sz w:val="20"/>
          <w:szCs w:val="18"/>
        </w:rPr>
        <w:t xml:space="preserve">2K18-2K20 </w:t>
      </w:r>
      <w:r>
        <w:rPr>
          <w:rFonts w:ascii="Times New Roman" w:hAnsi="Times New Roman" w:cs="Times New Roman"/>
          <w:sz w:val="20"/>
          <w:szCs w:val="18"/>
        </w:rPr>
        <w:tab/>
      </w:r>
      <w:r>
        <w:rPr>
          <w:rFonts w:ascii="Times New Roman" w:hAnsi="Times New Roman" w:cs="Times New Roman"/>
          <w:sz w:val="20"/>
          <w:szCs w:val="18"/>
        </w:rPr>
        <w:tab/>
        <w:t xml:space="preserve">Dr. </w:t>
      </w:r>
      <w:proofErr w:type="spellStart"/>
      <w:r>
        <w:rPr>
          <w:rFonts w:ascii="Times New Roman" w:hAnsi="Times New Roman" w:cs="Times New Roman"/>
          <w:sz w:val="20"/>
          <w:szCs w:val="18"/>
        </w:rPr>
        <w:t>Anjani</w:t>
      </w:r>
      <w:proofErr w:type="spellEnd"/>
      <w:r>
        <w:rPr>
          <w:rFonts w:ascii="Times New Roman" w:hAnsi="Times New Roman" w:cs="Times New Roman"/>
          <w:sz w:val="20"/>
          <w:szCs w:val="18"/>
        </w:rPr>
        <w:t xml:space="preserve"> Kumar Mishra </w:t>
      </w:r>
      <w:r>
        <w:rPr>
          <w:rFonts w:ascii="Times New Roman" w:hAnsi="Times New Roman" w:cs="Times New Roman"/>
          <w:sz w:val="20"/>
          <w:szCs w:val="18"/>
        </w:rPr>
        <w:tab/>
      </w:r>
      <w:r>
        <w:rPr>
          <w:rFonts w:ascii="Times New Roman" w:hAnsi="Times New Roman" w:cs="Times New Roman"/>
          <w:sz w:val="20"/>
          <w:szCs w:val="18"/>
        </w:rPr>
        <w:tab/>
      </w:r>
      <w:proofErr w:type="spellStart"/>
      <w:r>
        <w:rPr>
          <w:rFonts w:ascii="Times New Roman" w:hAnsi="Times New Roman" w:cs="Times New Roman"/>
          <w:sz w:val="20"/>
          <w:szCs w:val="18"/>
        </w:rPr>
        <w:t>Er</w:t>
      </w:r>
      <w:proofErr w:type="spellEnd"/>
      <w:r>
        <w:rPr>
          <w:rFonts w:ascii="Times New Roman" w:hAnsi="Times New Roman" w:cs="Times New Roman"/>
          <w:sz w:val="20"/>
          <w:szCs w:val="18"/>
        </w:rPr>
        <w:t xml:space="preserve">. Narendra Kumar </w:t>
      </w:r>
      <w:proofErr w:type="spellStart"/>
      <w:r>
        <w:rPr>
          <w:rFonts w:ascii="Times New Roman" w:hAnsi="Times New Roman" w:cs="Times New Roman"/>
          <w:sz w:val="20"/>
          <w:szCs w:val="18"/>
        </w:rPr>
        <w:t>Jha</w:t>
      </w:r>
      <w:proofErr w:type="spellEnd"/>
    </w:p>
    <w:p w:rsidR="00983CB7" w:rsidRPr="003A50C8" w:rsidRDefault="00983CB7" w:rsidP="00983CB7">
      <w:pPr>
        <w:spacing w:before="100" w:beforeAutospacing="1" w:after="0" w:line="240" w:lineRule="auto"/>
        <w:jc w:val="center"/>
        <w:rPr>
          <w:rFonts w:ascii="Times New Roman" w:hAnsi="Times New Roman" w:cs="Times New Roman"/>
          <w:b/>
          <w:bCs/>
          <w:sz w:val="28"/>
          <w:szCs w:val="24"/>
        </w:rPr>
      </w:pPr>
      <w:r w:rsidRPr="003A50C8">
        <w:rPr>
          <w:rFonts w:ascii="Times New Roman" w:hAnsi="Times New Roman" w:cs="Times New Roman"/>
          <w:b/>
          <w:bCs/>
          <w:sz w:val="28"/>
          <w:szCs w:val="24"/>
        </w:rPr>
        <w:lastRenderedPageBreak/>
        <w:t>THE INSTITUTION OF ENGINEERS (INDIA)</w:t>
      </w:r>
    </w:p>
    <w:p w:rsidR="00983CB7" w:rsidRPr="003A50C8" w:rsidRDefault="00983CB7" w:rsidP="00983CB7">
      <w:pPr>
        <w:spacing w:before="100" w:beforeAutospacing="1" w:after="0" w:line="240" w:lineRule="auto"/>
        <w:jc w:val="center"/>
        <w:rPr>
          <w:rFonts w:ascii="Times New Roman" w:hAnsi="Times New Roman" w:cs="Times New Roman"/>
          <w:b/>
          <w:bCs/>
          <w:sz w:val="28"/>
          <w:szCs w:val="24"/>
        </w:rPr>
      </w:pPr>
      <w:r w:rsidRPr="003A50C8">
        <w:rPr>
          <w:rFonts w:ascii="Times New Roman" w:hAnsi="Times New Roman" w:cs="Times New Roman"/>
          <w:b/>
          <w:bCs/>
          <w:sz w:val="28"/>
          <w:szCs w:val="24"/>
        </w:rPr>
        <w:t>MUZAFFARPUR LOCAL CENTRE</w:t>
      </w:r>
    </w:p>
    <w:p w:rsidR="00983CB7" w:rsidRPr="003A50C8" w:rsidRDefault="00983CB7" w:rsidP="00983CB7">
      <w:pPr>
        <w:spacing w:before="100" w:beforeAutospacing="1" w:after="0" w:line="240" w:lineRule="auto"/>
        <w:jc w:val="center"/>
        <w:rPr>
          <w:rFonts w:ascii="Times New Roman" w:hAnsi="Times New Roman" w:cs="Times New Roman"/>
          <w:b/>
          <w:bCs/>
          <w:sz w:val="28"/>
          <w:szCs w:val="24"/>
        </w:rPr>
      </w:pPr>
      <w:r w:rsidRPr="003A50C8">
        <w:rPr>
          <w:rFonts w:ascii="Times New Roman" w:hAnsi="Times New Roman" w:cs="Times New Roman"/>
          <w:b/>
          <w:bCs/>
          <w:sz w:val="28"/>
          <w:szCs w:val="24"/>
        </w:rPr>
        <w:t>M.I.T., MUZAFFARPUR-842 003</w:t>
      </w:r>
    </w:p>
    <w:p w:rsidR="00983CB7" w:rsidRDefault="00983CB7" w:rsidP="00983CB7">
      <w:pPr>
        <w:spacing w:before="100" w:beforeAutospacing="1" w:after="0" w:line="240" w:lineRule="auto"/>
        <w:jc w:val="center"/>
        <w:rPr>
          <w:rFonts w:ascii="Times New Roman" w:hAnsi="Times New Roman" w:cs="Times New Roman"/>
          <w:b/>
          <w:bCs/>
          <w:i/>
          <w:iCs/>
          <w:sz w:val="28"/>
          <w:szCs w:val="24"/>
        </w:rPr>
      </w:pPr>
      <w:r>
        <w:rPr>
          <w:rFonts w:ascii="Times New Roman" w:hAnsi="Times New Roman" w:cs="Times New Roman"/>
          <w:b/>
          <w:bCs/>
          <w:i/>
          <w:iCs/>
          <w:sz w:val="28"/>
          <w:szCs w:val="24"/>
        </w:rPr>
        <w:t>2019</w:t>
      </w:r>
    </w:p>
    <w:p w:rsidR="00983CB7" w:rsidRPr="00983CB7" w:rsidRDefault="00983CB7" w:rsidP="00983CB7">
      <w:pPr>
        <w:spacing w:before="100" w:beforeAutospacing="1" w:after="100" w:afterAutospacing="1" w:line="240" w:lineRule="auto"/>
        <w:rPr>
          <w:rFonts w:ascii="Times New Roman" w:hAnsi="Times New Roman" w:cs="Times New Roman"/>
          <w:b/>
          <w:bCs/>
          <w:sz w:val="28"/>
          <w:szCs w:val="24"/>
        </w:rPr>
      </w:pPr>
    </w:p>
    <w:p w:rsidR="00983CB7" w:rsidRPr="00983CB7" w:rsidRDefault="00983CB7" w:rsidP="00983CB7">
      <w:pPr>
        <w:spacing w:before="100" w:beforeAutospacing="1" w:after="100" w:afterAutospacing="1"/>
        <w:rPr>
          <w:rFonts w:ascii="Times New Roman" w:hAnsi="Times New Roman" w:cs="Times New Roman"/>
          <w:b/>
          <w:bCs/>
          <w:i/>
          <w:iCs/>
          <w:sz w:val="32"/>
          <w:szCs w:val="28"/>
          <w:u w:val="single"/>
        </w:rPr>
      </w:pP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b/>
          <w:bCs/>
          <w:i/>
          <w:iCs/>
          <w:sz w:val="32"/>
          <w:szCs w:val="28"/>
          <w:u w:val="single"/>
        </w:rPr>
        <w:t>CONTENTS</w:t>
      </w:r>
    </w:p>
    <w:p w:rsidR="00983CB7" w:rsidRPr="00983CB7" w:rsidRDefault="00983CB7" w:rsidP="00983CB7">
      <w:pPr>
        <w:spacing w:before="100" w:beforeAutospacing="1" w:after="100" w:afterAutospacing="1"/>
        <w:rPr>
          <w:rFonts w:ascii="Times New Roman" w:hAnsi="Times New Roman" w:cs="Times New Roman"/>
          <w:b/>
          <w:bCs/>
          <w:sz w:val="32"/>
          <w:szCs w:val="28"/>
          <w:u w:val="single"/>
        </w:rPr>
      </w:pPr>
    </w:p>
    <w:p w:rsidR="00983CB7" w:rsidRPr="00983CB7" w:rsidRDefault="00983CB7" w:rsidP="00983CB7">
      <w:pPr>
        <w:spacing w:before="100" w:beforeAutospacing="1" w:after="100" w:afterAutospacing="1"/>
        <w:rPr>
          <w:rFonts w:ascii="Times New Roman" w:hAnsi="Times New Roman" w:cs="Times New Roman"/>
          <w:b/>
          <w:bCs/>
          <w:sz w:val="28"/>
          <w:szCs w:val="24"/>
          <w:u w:val="single"/>
        </w:rPr>
      </w:pPr>
      <w:r w:rsidRPr="00983CB7">
        <w:rPr>
          <w:rFonts w:ascii="Times New Roman" w:hAnsi="Times New Roman" w:cs="Times New Roman"/>
          <w:b/>
          <w:bCs/>
          <w:sz w:val="28"/>
          <w:szCs w:val="24"/>
          <w:u w:val="single"/>
        </w:rPr>
        <w:t>Sl.No.</w:t>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t xml:space="preserve"> </w:t>
      </w:r>
      <w:r w:rsidRPr="00983CB7">
        <w:rPr>
          <w:rFonts w:ascii="Times New Roman" w:hAnsi="Times New Roman" w:cs="Times New Roman"/>
          <w:b/>
          <w:bCs/>
          <w:sz w:val="28"/>
          <w:szCs w:val="24"/>
          <w:u w:val="single"/>
        </w:rPr>
        <w:t>Page No</w:t>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r w:rsidRPr="00983CB7">
        <w:rPr>
          <w:rFonts w:ascii="Times New Roman" w:hAnsi="Times New Roman" w:cs="Times New Roman"/>
          <w:sz w:val="28"/>
          <w:szCs w:val="24"/>
        </w:rPr>
        <w:tab/>
      </w:r>
    </w:p>
    <w:p w:rsidR="00983CB7" w:rsidRPr="00983CB7" w:rsidRDefault="00983CB7" w:rsidP="00983CB7">
      <w:pPr>
        <w:pStyle w:val="ListParagraph"/>
        <w:numPr>
          <w:ilvl w:val="0"/>
          <w:numId w:val="1"/>
        </w:numPr>
        <w:spacing w:before="100" w:beforeAutospacing="1" w:after="100" w:afterAutospacing="1" w:line="276" w:lineRule="auto"/>
        <w:rPr>
          <w:rFonts w:ascii="Times New Roman" w:hAnsi="Times New Roman" w:cs="Times New Roman"/>
          <w:sz w:val="28"/>
          <w:szCs w:val="24"/>
        </w:rPr>
      </w:pPr>
      <w:r w:rsidRPr="00983CB7">
        <w:rPr>
          <w:rFonts w:ascii="Times New Roman" w:hAnsi="Times New Roman" w:cs="Times New Roman"/>
          <w:sz w:val="28"/>
          <w:szCs w:val="24"/>
        </w:rPr>
        <w:t xml:space="preserve">Roll of </w:t>
      </w:r>
      <w:proofErr w:type="spellStart"/>
      <w:r w:rsidRPr="00983CB7">
        <w:rPr>
          <w:rFonts w:ascii="Times New Roman" w:hAnsi="Times New Roman" w:cs="Times New Roman"/>
          <w:sz w:val="28"/>
          <w:szCs w:val="24"/>
        </w:rPr>
        <w:t>Honour</w:t>
      </w:r>
      <w:proofErr w:type="spellEnd"/>
    </w:p>
    <w:p w:rsidR="00983CB7" w:rsidRPr="00983CB7" w:rsidRDefault="00983CB7" w:rsidP="00983CB7">
      <w:pPr>
        <w:pStyle w:val="ListParagraph"/>
        <w:numPr>
          <w:ilvl w:val="0"/>
          <w:numId w:val="1"/>
        </w:numPr>
        <w:spacing w:before="100" w:beforeAutospacing="1" w:after="100" w:afterAutospacing="1" w:line="276" w:lineRule="auto"/>
        <w:rPr>
          <w:rFonts w:ascii="Times New Roman" w:hAnsi="Times New Roman" w:cs="Times New Roman"/>
          <w:sz w:val="28"/>
          <w:szCs w:val="24"/>
        </w:rPr>
      </w:pPr>
      <w:r w:rsidRPr="00983CB7">
        <w:rPr>
          <w:rFonts w:ascii="Times New Roman" w:hAnsi="Times New Roman" w:cs="Times New Roman"/>
          <w:sz w:val="28"/>
          <w:szCs w:val="24"/>
        </w:rPr>
        <w:t>Paper Presented by</w:t>
      </w:r>
    </w:p>
    <w:p w:rsidR="00983CB7" w:rsidRPr="00983CB7" w:rsidRDefault="00983CB7" w:rsidP="00983CB7">
      <w:pPr>
        <w:pStyle w:val="ListParagraph"/>
        <w:numPr>
          <w:ilvl w:val="0"/>
          <w:numId w:val="2"/>
        </w:numPr>
        <w:spacing w:before="100" w:beforeAutospacing="1" w:after="100" w:afterAutospacing="1" w:line="360" w:lineRule="auto"/>
        <w:ind w:left="984"/>
        <w:rPr>
          <w:rFonts w:ascii="Times New Roman" w:hAnsi="Times New Roman" w:cs="Times New Roman"/>
          <w:sz w:val="28"/>
          <w:szCs w:val="24"/>
        </w:rPr>
      </w:pPr>
      <w:r w:rsidRPr="00983CB7">
        <w:rPr>
          <w:rFonts w:ascii="Times New Roman" w:hAnsi="Times New Roman" w:cs="Times New Roman"/>
          <w:sz w:val="28"/>
          <w:szCs w:val="24"/>
        </w:rPr>
        <w:t xml:space="preserve">Dr. </w:t>
      </w:r>
      <w:proofErr w:type="spellStart"/>
      <w:r w:rsidRPr="00983CB7">
        <w:rPr>
          <w:rFonts w:ascii="Times New Roman" w:hAnsi="Times New Roman" w:cs="Times New Roman"/>
          <w:sz w:val="28"/>
          <w:szCs w:val="24"/>
        </w:rPr>
        <w:t>Anjani</w:t>
      </w:r>
      <w:proofErr w:type="spellEnd"/>
      <w:r w:rsidRPr="00983CB7">
        <w:rPr>
          <w:rFonts w:ascii="Times New Roman" w:hAnsi="Times New Roman" w:cs="Times New Roman"/>
          <w:sz w:val="28"/>
          <w:szCs w:val="24"/>
        </w:rPr>
        <w:t xml:space="preserve"> Kumar</w:t>
      </w:r>
      <w:r>
        <w:rPr>
          <w:rFonts w:ascii="Times New Roman" w:hAnsi="Times New Roman" w:cs="Times New Roman"/>
          <w:sz w:val="28"/>
          <w:szCs w:val="24"/>
        </w:rPr>
        <w:t xml:space="preserve"> Mishra</w:t>
      </w:r>
      <w:r w:rsidRPr="00983CB7">
        <w:rPr>
          <w:rFonts w:ascii="Times New Roman" w:hAnsi="Times New Roman" w:cs="Times New Roman"/>
          <w:sz w:val="28"/>
          <w:szCs w:val="24"/>
        </w:rPr>
        <w:t xml:space="preserve">                                        </w:t>
      </w:r>
      <w:r w:rsidR="00DF3E71">
        <w:rPr>
          <w:rFonts w:ascii="Times New Roman" w:hAnsi="Times New Roman" w:cs="Times New Roman"/>
          <w:sz w:val="28"/>
          <w:szCs w:val="24"/>
        </w:rPr>
        <w:t xml:space="preserve">          </w:t>
      </w:r>
      <w:r w:rsidRPr="00983CB7">
        <w:rPr>
          <w:rFonts w:ascii="Times New Roman" w:hAnsi="Times New Roman" w:cs="Times New Roman"/>
          <w:sz w:val="28"/>
          <w:szCs w:val="24"/>
        </w:rPr>
        <w:t>02-0</w:t>
      </w:r>
      <w:r w:rsidR="003A50C8">
        <w:rPr>
          <w:rFonts w:ascii="Times New Roman" w:hAnsi="Times New Roman" w:cs="Times New Roman"/>
          <w:sz w:val="28"/>
          <w:szCs w:val="24"/>
        </w:rPr>
        <w:t>6</w:t>
      </w:r>
      <w:r w:rsidRPr="00983CB7">
        <w:rPr>
          <w:rFonts w:ascii="Times New Roman" w:hAnsi="Times New Roman" w:cs="Times New Roman"/>
          <w:sz w:val="28"/>
          <w:szCs w:val="24"/>
        </w:rPr>
        <w:t xml:space="preserve">  </w:t>
      </w:r>
    </w:p>
    <w:p w:rsidR="00983CB7" w:rsidRPr="00983CB7" w:rsidRDefault="00983CB7" w:rsidP="00983CB7">
      <w:pPr>
        <w:pStyle w:val="ListParagraph"/>
        <w:numPr>
          <w:ilvl w:val="0"/>
          <w:numId w:val="2"/>
        </w:numPr>
        <w:spacing w:before="100" w:beforeAutospacing="1" w:after="100" w:afterAutospacing="1" w:line="360" w:lineRule="auto"/>
        <w:ind w:left="984"/>
        <w:rPr>
          <w:rFonts w:ascii="Times New Roman" w:hAnsi="Times New Roman" w:cs="Times New Roman"/>
          <w:sz w:val="28"/>
          <w:szCs w:val="24"/>
        </w:rPr>
      </w:pPr>
      <w:proofErr w:type="spellStart"/>
      <w:r w:rsidRPr="00983CB7">
        <w:rPr>
          <w:rFonts w:ascii="Times New Roman" w:hAnsi="Times New Roman" w:cs="Times New Roman"/>
          <w:sz w:val="28"/>
          <w:szCs w:val="24"/>
        </w:rPr>
        <w:t>Er</w:t>
      </w:r>
      <w:proofErr w:type="spellEnd"/>
      <w:r w:rsidRPr="00983CB7">
        <w:rPr>
          <w:rFonts w:ascii="Times New Roman" w:hAnsi="Times New Roman" w:cs="Times New Roman"/>
          <w:sz w:val="28"/>
          <w:szCs w:val="24"/>
        </w:rPr>
        <w:t xml:space="preserve">. Narendra  Kumar </w:t>
      </w:r>
      <w:proofErr w:type="spellStart"/>
      <w:r w:rsidRPr="00983CB7">
        <w:rPr>
          <w:rFonts w:ascii="Times New Roman" w:hAnsi="Times New Roman" w:cs="Times New Roman"/>
          <w:sz w:val="28"/>
          <w:szCs w:val="24"/>
        </w:rPr>
        <w:t>Jha</w:t>
      </w:r>
      <w:proofErr w:type="spellEnd"/>
      <w:r w:rsidRPr="00983CB7">
        <w:rPr>
          <w:rFonts w:ascii="Times New Roman" w:hAnsi="Times New Roman" w:cs="Times New Roman"/>
          <w:sz w:val="28"/>
          <w:szCs w:val="24"/>
        </w:rPr>
        <w:t xml:space="preserve">        </w:t>
      </w:r>
      <w:r w:rsidRPr="00983CB7">
        <w:rPr>
          <w:rFonts w:ascii="Times New Roman" w:hAnsi="Times New Roman" w:cs="Times New Roman"/>
          <w:sz w:val="28"/>
          <w:szCs w:val="24"/>
        </w:rPr>
        <w:tab/>
      </w:r>
      <w:r w:rsidR="003966C2">
        <w:rPr>
          <w:rFonts w:ascii="Times New Roman" w:hAnsi="Times New Roman" w:cs="Times New Roman"/>
          <w:sz w:val="28"/>
          <w:szCs w:val="24"/>
        </w:rPr>
        <w:tab/>
      </w:r>
      <w:r w:rsidR="003966C2">
        <w:rPr>
          <w:rFonts w:ascii="Times New Roman" w:hAnsi="Times New Roman" w:cs="Times New Roman"/>
          <w:sz w:val="28"/>
          <w:szCs w:val="24"/>
        </w:rPr>
        <w:tab/>
        <w:t xml:space="preserve">  </w:t>
      </w:r>
      <w:r w:rsidR="000D729C">
        <w:rPr>
          <w:rFonts w:ascii="Times New Roman" w:hAnsi="Times New Roman" w:cs="Times New Roman"/>
          <w:sz w:val="28"/>
          <w:szCs w:val="24"/>
        </w:rPr>
        <w:t xml:space="preserve">          </w:t>
      </w:r>
      <w:r w:rsidR="003966C2">
        <w:rPr>
          <w:rFonts w:ascii="Times New Roman" w:hAnsi="Times New Roman" w:cs="Times New Roman"/>
          <w:sz w:val="28"/>
          <w:szCs w:val="24"/>
        </w:rPr>
        <w:t xml:space="preserve"> 07-10</w:t>
      </w:r>
    </w:p>
    <w:p w:rsidR="00983CB7" w:rsidRDefault="00983CB7" w:rsidP="00983CB7">
      <w:pPr>
        <w:pStyle w:val="ListParagraph"/>
        <w:numPr>
          <w:ilvl w:val="0"/>
          <w:numId w:val="2"/>
        </w:numPr>
        <w:spacing w:before="100" w:beforeAutospacing="1" w:after="100" w:afterAutospacing="1" w:line="360" w:lineRule="auto"/>
        <w:ind w:left="984"/>
        <w:rPr>
          <w:rFonts w:ascii="Times New Roman" w:hAnsi="Times New Roman" w:cs="Times New Roman"/>
          <w:sz w:val="28"/>
          <w:szCs w:val="24"/>
        </w:rPr>
      </w:pPr>
      <w:proofErr w:type="spellStart"/>
      <w:r w:rsidRPr="00983CB7">
        <w:rPr>
          <w:rFonts w:ascii="Times New Roman" w:hAnsi="Times New Roman" w:cs="Times New Roman"/>
          <w:sz w:val="28"/>
          <w:szCs w:val="24"/>
        </w:rPr>
        <w:t>Er</w:t>
      </w:r>
      <w:proofErr w:type="spellEnd"/>
      <w:r w:rsidRPr="00983CB7">
        <w:rPr>
          <w:rFonts w:ascii="Times New Roman" w:hAnsi="Times New Roman" w:cs="Times New Roman"/>
          <w:sz w:val="28"/>
          <w:szCs w:val="24"/>
        </w:rPr>
        <w:t xml:space="preserve">. </w:t>
      </w:r>
      <w:proofErr w:type="spellStart"/>
      <w:r w:rsidRPr="00983CB7">
        <w:rPr>
          <w:rFonts w:ascii="Times New Roman" w:hAnsi="Times New Roman" w:cs="Times New Roman"/>
          <w:sz w:val="28"/>
          <w:szCs w:val="24"/>
        </w:rPr>
        <w:t>Anjani</w:t>
      </w:r>
      <w:proofErr w:type="spellEnd"/>
      <w:r w:rsidRPr="00983CB7">
        <w:rPr>
          <w:rFonts w:ascii="Times New Roman" w:hAnsi="Times New Roman" w:cs="Times New Roman"/>
          <w:sz w:val="28"/>
          <w:szCs w:val="24"/>
        </w:rPr>
        <w:t xml:space="preserve"> Kumar </w:t>
      </w:r>
      <w:r w:rsidR="00143096" w:rsidRPr="00983CB7">
        <w:rPr>
          <w:rFonts w:ascii="Times New Roman" w:hAnsi="Times New Roman" w:cs="Times New Roman"/>
          <w:sz w:val="28"/>
          <w:szCs w:val="24"/>
        </w:rPr>
        <w:t>Srivastava</w:t>
      </w:r>
      <w:r w:rsidRPr="00983CB7">
        <w:rPr>
          <w:rFonts w:ascii="Times New Roman" w:hAnsi="Times New Roman" w:cs="Times New Roman"/>
          <w:sz w:val="28"/>
          <w:szCs w:val="24"/>
        </w:rPr>
        <w:t xml:space="preserve"> </w:t>
      </w:r>
      <w:r w:rsidR="003966C2">
        <w:rPr>
          <w:rFonts w:ascii="Times New Roman" w:hAnsi="Times New Roman" w:cs="Times New Roman"/>
          <w:sz w:val="28"/>
          <w:szCs w:val="24"/>
        </w:rPr>
        <w:tab/>
      </w:r>
      <w:r w:rsidR="003966C2">
        <w:rPr>
          <w:rFonts w:ascii="Times New Roman" w:hAnsi="Times New Roman" w:cs="Times New Roman"/>
          <w:sz w:val="28"/>
          <w:szCs w:val="24"/>
        </w:rPr>
        <w:tab/>
      </w:r>
      <w:r w:rsidR="003966C2">
        <w:rPr>
          <w:rFonts w:ascii="Times New Roman" w:hAnsi="Times New Roman" w:cs="Times New Roman"/>
          <w:sz w:val="28"/>
          <w:szCs w:val="24"/>
        </w:rPr>
        <w:tab/>
      </w:r>
      <w:r w:rsidR="003966C2">
        <w:rPr>
          <w:rFonts w:ascii="Times New Roman" w:hAnsi="Times New Roman" w:cs="Times New Roman"/>
          <w:sz w:val="28"/>
          <w:szCs w:val="24"/>
        </w:rPr>
        <w:tab/>
        <w:t xml:space="preserve">   </w:t>
      </w:r>
      <w:r w:rsidR="000D729C">
        <w:rPr>
          <w:rFonts w:ascii="Times New Roman" w:hAnsi="Times New Roman" w:cs="Times New Roman"/>
          <w:sz w:val="28"/>
          <w:szCs w:val="24"/>
        </w:rPr>
        <w:t xml:space="preserve">          </w:t>
      </w:r>
      <w:r w:rsidR="003966C2">
        <w:rPr>
          <w:rFonts w:ascii="Times New Roman" w:hAnsi="Times New Roman" w:cs="Times New Roman"/>
          <w:sz w:val="28"/>
          <w:szCs w:val="24"/>
        </w:rPr>
        <w:t>11-17</w:t>
      </w:r>
    </w:p>
    <w:p w:rsidR="003966C2" w:rsidRPr="003966C2" w:rsidRDefault="003966C2" w:rsidP="00983CB7">
      <w:pPr>
        <w:pStyle w:val="ListParagraph"/>
        <w:numPr>
          <w:ilvl w:val="0"/>
          <w:numId w:val="2"/>
        </w:numPr>
        <w:spacing w:before="100" w:beforeAutospacing="1" w:after="100" w:afterAutospacing="1" w:line="360" w:lineRule="auto"/>
        <w:ind w:left="984"/>
        <w:rPr>
          <w:rFonts w:ascii="Times New Roman" w:hAnsi="Times New Roman" w:cs="Times New Roman"/>
          <w:sz w:val="28"/>
          <w:szCs w:val="24"/>
        </w:rPr>
      </w:pPr>
      <w:r w:rsidRPr="003966C2">
        <w:rPr>
          <w:rFonts w:ascii="Times New Roman" w:hAnsi="Times New Roman" w:cs="Times New Roman"/>
          <w:sz w:val="24"/>
          <w:szCs w:val="24"/>
        </w:rPr>
        <w:t>Prof. C.B RAI</w:t>
      </w:r>
      <w:r w:rsidR="00143096">
        <w:rPr>
          <w:rFonts w:ascii="Times New Roman" w:hAnsi="Times New Roman" w:cs="Times New Roman"/>
          <w:sz w:val="24"/>
          <w:szCs w:val="24"/>
        </w:rPr>
        <w:t xml:space="preserve">, </w:t>
      </w:r>
      <w:r w:rsidR="00143096">
        <w:rPr>
          <w:rFonts w:ascii="Times New Roman" w:hAnsi="Times New Roman" w:cs="Times New Roman"/>
          <w:sz w:val="24"/>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sidR="000D729C">
        <w:rPr>
          <w:rFonts w:ascii="Times New Roman" w:hAnsi="Times New Roman" w:cs="Times New Roman"/>
          <w:sz w:val="28"/>
          <w:szCs w:val="24"/>
        </w:rPr>
        <w:t xml:space="preserve">          </w:t>
      </w:r>
      <w:r>
        <w:rPr>
          <w:rFonts w:ascii="Times New Roman" w:hAnsi="Times New Roman" w:cs="Times New Roman"/>
          <w:sz w:val="28"/>
          <w:szCs w:val="24"/>
        </w:rPr>
        <w:t xml:space="preserve"> </w:t>
      </w:r>
      <w:r w:rsidR="00143096">
        <w:rPr>
          <w:rFonts w:ascii="Times New Roman" w:hAnsi="Times New Roman" w:cs="Times New Roman"/>
          <w:sz w:val="28"/>
          <w:szCs w:val="24"/>
        </w:rPr>
        <w:t xml:space="preserve"> 18-19</w:t>
      </w:r>
    </w:p>
    <w:p w:rsidR="00983CB7" w:rsidRDefault="00143096" w:rsidP="00983CB7">
      <w:pPr>
        <w:pStyle w:val="ListParagraph"/>
        <w:numPr>
          <w:ilvl w:val="0"/>
          <w:numId w:val="2"/>
        </w:numPr>
        <w:spacing w:before="100" w:beforeAutospacing="1" w:after="100" w:afterAutospacing="1" w:line="360" w:lineRule="auto"/>
        <w:ind w:left="984"/>
        <w:rPr>
          <w:rFonts w:ascii="Times New Roman" w:hAnsi="Times New Roman" w:cs="Times New Roman"/>
          <w:sz w:val="28"/>
          <w:szCs w:val="24"/>
        </w:rPr>
      </w:pPr>
      <w:r>
        <w:rPr>
          <w:rFonts w:ascii="Times New Roman" w:hAnsi="Times New Roman" w:cs="Times New Roman"/>
          <w:sz w:val="28"/>
          <w:szCs w:val="24"/>
        </w:rPr>
        <w:t xml:space="preserve">Prof. Sanjay Kumar Chaudhary                             </w:t>
      </w:r>
      <w:r w:rsidR="000D729C">
        <w:rPr>
          <w:rFonts w:ascii="Times New Roman" w:hAnsi="Times New Roman" w:cs="Times New Roman"/>
          <w:sz w:val="28"/>
          <w:szCs w:val="24"/>
        </w:rPr>
        <w:t xml:space="preserve">          </w:t>
      </w:r>
      <w:r>
        <w:rPr>
          <w:rFonts w:ascii="Times New Roman" w:hAnsi="Times New Roman" w:cs="Times New Roman"/>
          <w:sz w:val="28"/>
          <w:szCs w:val="24"/>
        </w:rPr>
        <w:t xml:space="preserve">  20-22</w:t>
      </w:r>
    </w:p>
    <w:p w:rsidR="00143096" w:rsidRDefault="00143096" w:rsidP="00983CB7">
      <w:pPr>
        <w:pStyle w:val="ListParagraph"/>
        <w:numPr>
          <w:ilvl w:val="0"/>
          <w:numId w:val="2"/>
        </w:numPr>
        <w:spacing w:before="100" w:beforeAutospacing="1" w:after="100" w:afterAutospacing="1" w:line="360" w:lineRule="auto"/>
        <w:ind w:left="984"/>
        <w:rPr>
          <w:rFonts w:ascii="Times New Roman" w:hAnsi="Times New Roman" w:cs="Times New Roman"/>
          <w:sz w:val="28"/>
          <w:szCs w:val="24"/>
        </w:rPr>
      </w:pPr>
      <w:proofErr w:type="spellStart"/>
      <w:r>
        <w:rPr>
          <w:rFonts w:ascii="Times New Roman" w:hAnsi="Times New Roman" w:cs="Times New Roman"/>
          <w:sz w:val="28"/>
          <w:szCs w:val="24"/>
        </w:rPr>
        <w:t>Er</w:t>
      </w:r>
      <w:proofErr w:type="spellEnd"/>
      <w:r>
        <w:rPr>
          <w:rFonts w:ascii="Times New Roman" w:hAnsi="Times New Roman" w:cs="Times New Roman"/>
          <w:sz w:val="28"/>
          <w:szCs w:val="24"/>
        </w:rPr>
        <w:t xml:space="preserve">. V.N </w:t>
      </w:r>
      <w:proofErr w:type="spellStart"/>
      <w:r>
        <w:rPr>
          <w:rFonts w:ascii="Times New Roman" w:hAnsi="Times New Roman" w:cs="Times New Roman"/>
          <w:sz w:val="28"/>
          <w:szCs w:val="24"/>
        </w:rPr>
        <w:t>Sahu</w:t>
      </w:r>
      <w:proofErr w:type="spellEnd"/>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sidR="000D729C">
        <w:rPr>
          <w:rFonts w:ascii="Times New Roman" w:hAnsi="Times New Roman" w:cs="Times New Roman"/>
          <w:sz w:val="28"/>
          <w:szCs w:val="24"/>
        </w:rPr>
        <w:t xml:space="preserve">          </w:t>
      </w:r>
      <w:r>
        <w:rPr>
          <w:rFonts w:ascii="Times New Roman" w:hAnsi="Times New Roman" w:cs="Times New Roman"/>
          <w:sz w:val="28"/>
          <w:szCs w:val="24"/>
        </w:rPr>
        <w:t xml:space="preserve">  23-25</w:t>
      </w:r>
    </w:p>
    <w:p w:rsidR="00143096" w:rsidRDefault="00E2081D" w:rsidP="000D729C">
      <w:pPr>
        <w:pStyle w:val="ListParagraph"/>
        <w:numPr>
          <w:ilvl w:val="0"/>
          <w:numId w:val="2"/>
        </w:numPr>
        <w:spacing w:before="100" w:beforeAutospacing="1" w:after="100" w:afterAutospacing="1" w:line="360" w:lineRule="auto"/>
        <w:ind w:left="984"/>
        <w:rPr>
          <w:rFonts w:ascii="Times New Roman" w:hAnsi="Times New Roman" w:cs="Times New Roman"/>
          <w:sz w:val="18"/>
          <w:szCs w:val="16"/>
        </w:rPr>
      </w:pPr>
      <w:proofErr w:type="spellStart"/>
      <w:r>
        <w:rPr>
          <w:rFonts w:ascii="Times New Roman" w:hAnsi="Times New Roman" w:cs="Times New Roman"/>
          <w:sz w:val="28"/>
          <w:szCs w:val="24"/>
        </w:rPr>
        <w:t>Er.</w:t>
      </w:r>
      <w:r w:rsidR="00143096" w:rsidRPr="00044CC6">
        <w:rPr>
          <w:rFonts w:ascii="Times New Roman" w:hAnsi="Times New Roman" w:cs="Times New Roman"/>
          <w:sz w:val="28"/>
          <w:szCs w:val="24"/>
        </w:rPr>
        <w:t>Lok</w:t>
      </w:r>
      <w:proofErr w:type="spellEnd"/>
      <w:r w:rsidR="00143096" w:rsidRPr="00044CC6">
        <w:rPr>
          <w:rFonts w:ascii="Times New Roman" w:hAnsi="Times New Roman" w:cs="Times New Roman"/>
          <w:sz w:val="28"/>
          <w:szCs w:val="24"/>
        </w:rPr>
        <w:t xml:space="preserve"> </w:t>
      </w:r>
      <w:proofErr w:type="spellStart"/>
      <w:r w:rsidR="00143096" w:rsidRPr="00044CC6">
        <w:rPr>
          <w:rFonts w:ascii="Times New Roman" w:hAnsi="Times New Roman" w:cs="Times New Roman"/>
          <w:sz w:val="28"/>
          <w:szCs w:val="24"/>
        </w:rPr>
        <w:t>Ranjan</w:t>
      </w:r>
      <w:proofErr w:type="spellEnd"/>
      <w:r w:rsidR="00143096" w:rsidRPr="00044CC6">
        <w:rPr>
          <w:rFonts w:ascii="Times New Roman" w:hAnsi="Times New Roman" w:cs="Times New Roman"/>
          <w:sz w:val="28"/>
          <w:szCs w:val="24"/>
        </w:rPr>
        <w:t xml:space="preserve">                                                       </w:t>
      </w:r>
      <w:r w:rsidR="000D729C">
        <w:rPr>
          <w:rFonts w:ascii="Times New Roman" w:hAnsi="Times New Roman" w:cs="Times New Roman"/>
          <w:sz w:val="28"/>
          <w:szCs w:val="24"/>
        </w:rPr>
        <w:t xml:space="preserve">         </w:t>
      </w:r>
      <w:r w:rsidR="00143096" w:rsidRPr="00044CC6">
        <w:rPr>
          <w:rFonts w:ascii="Times New Roman" w:hAnsi="Times New Roman" w:cs="Times New Roman"/>
          <w:sz w:val="28"/>
          <w:szCs w:val="24"/>
        </w:rPr>
        <w:t xml:space="preserve"> </w:t>
      </w:r>
      <w:r>
        <w:rPr>
          <w:rFonts w:ascii="Times New Roman" w:hAnsi="Times New Roman" w:cs="Times New Roman"/>
          <w:sz w:val="28"/>
          <w:szCs w:val="24"/>
        </w:rPr>
        <w:t xml:space="preserve"> </w:t>
      </w:r>
      <w:r w:rsidR="000D729C">
        <w:rPr>
          <w:rFonts w:ascii="Times New Roman" w:hAnsi="Times New Roman" w:cs="Times New Roman"/>
          <w:sz w:val="28"/>
          <w:szCs w:val="24"/>
        </w:rPr>
        <w:t xml:space="preserve"> </w:t>
      </w:r>
      <w:r w:rsidR="00143096" w:rsidRPr="00044CC6">
        <w:rPr>
          <w:rFonts w:ascii="Times New Roman" w:hAnsi="Times New Roman" w:cs="Times New Roman"/>
          <w:sz w:val="28"/>
          <w:szCs w:val="24"/>
        </w:rPr>
        <w:t xml:space="preserve"> 26-30</w:t>
      </w:r>
    </w:p>
    <w:p w:rsidR="00044CC6" w:rsidRDefault="00E2081D" w:rsidP="000D729C">
      <w:pPr>
        <w:pStyle w:val="ListParagraph"/>
        <w:numPr>
          <w:ilvl w:val="0"/>
          <w:numId w:val="2"/>
        </w:numPr>
        <w:spacing w:before="100" w:beforeAutospacing="1" w:after="100" w:afterAutospacing="1" w:line="360" w:lineRule="auto"/>
        <w:ind w:left="984"/>
        <w:rPr>
          <w:rFonts w:ascii="Times New Roman" w:hAnsi="Times New Roman" w:cs="Times New Roman"/>
        </w:rPr>
      </w:pPr>
      <w:proofErr w:type="spellStart"/>
      <w:r>
        <w:rPr>
          <w:rFonts w:ascii="Times New Roman" w:hAnsi="Times New Roman" w:cs="Times New Roman"/>
          <w:sz w:val="28"/>
          <w:szCs w:val="28"/>
        </w:rPr>
        <w:t>Er</w:t>
      </w:r>
      <w:proofErr w:type="spellEnd"/>
      <w:r>
        <w:rPr>
          <w:rFonts w:ascii="Times New Roman" w:hAnsi="Times New Roman" w:cs="Times New Roman"/>
          <w:sz w:val="28"/>
          <w:szCs w:val="28"/>
        </w:rPr>
        <w:t xml:space="preserve">. </w:t>
      </w:r>
      <w:proofErr w:type="spellStart"/>
      <w:r w:rsidR="00044CC6" w:rsidRPr="00044CC6">
        <w:rPr>
          <w:rFonts w:ascii="Times New Roman" w:hAnsi="Times New Roman" w:cs="Times New Roman"/>
          <w:sz w:val="28"/>
          <w:szCs w:val="28"/>
        </w:rPr>
        <w:t>Prabhat</w:t>
      </w:r>
      <w:proofErr w:type="spellEnd"/>
      <w:r w:rsidR="00044CC6" w:rsidRPr="00044CC6">
        <w:rPr>
          <w:rFonts w:ascii="Times New Roman" w:hAnsi="Times New Roman" w:cs="Times New Roman"/>
          <w:sz w:val="28"/>
          <w:szCs w:val="28"/>
        </w:rPr>
        <w:t xml:space="preserve"> </w:t>
      </w:r>
      <w:proofErr w:type="spellStart"/>
      <w:r w:rsidR="00044CC6" w:rsidRPr="00044CC6">
        <w:rPr>
          <w:rFonts w:ascii="Times New Roman" w:hAnsi="Times New Roman" w:cs="Times New Roman"/>
          <w:sz w:val="28"/>
          <w:szCs w:val="28"/>
        </w:rPr>
        <w:t>Ranjan</w:t>
      </w:r>
      <w:proofErr w:type="spellEnd"/>
      <w:r w:rsidR="00044CC6" w:rsidRPr="00044CC6">
        <w:rPr>
          <w:rFonts w:ascii="Times New Roman" w:hAnsi="Times New Roman" w:cs="Times New Roman"/>
          <w:sz w:val="28"/>
          <w:szCs w:val="28"/>
        </w:rPr>
        <w:t xml:space="preserve"> Bhardwaj</w:t>
      </w:r>
      <w:r w:rsidR="00044CC6">
        <w:rPr>
          <w:rFonts w:ascii="Times New Roman" w:hAnsi="Times New Roman" w:cs="Times New Roman"/>
        </w:rPr>
        <w:t xml:space="preserve">                                        </w:t>
      </w:r>
      <w:r>
        <w:rPr>
          <w:rFonts w:ascii="Times New Roman" w:hAnsi="Times New Roman" w:cs="Times New Roman"/>
        </w:rPr>
        <w:t xml:space="preserve">         </w:t>
      </w:r>
      <w:r w:rsidR="000D729C">
        <w:rPr>
          <w:rFonts w:ascii="Times New Roman" w:hAnsi="Times New Roman" w:cs="Times New Roman"/>
        </w:rPr>
        <w:t xml:space="preserve"> </w:t>
      </w:r>
      <w:r w:rsidR="00044CC6">
        <w:rPr>
          <w:rFonts w:ascii="Times New Roman" w:hAnsi="Times New Roman" w:cs="Times New Roman"/>
        </w:rPr>
        <w:t xml:space="preserve"> </w:t>
      </w:r>
      <w:r w:rsidR="000D729C">
        <w:rPr>
          <w:rFonts w:ascii="Times New Roman" w:hAnsi="Times New Roman" w:cs="Times New Roman"/>
        </w:rPr>
        <w:t xml:space="preserve">  </w:t>
      </w:r>
      <w:r w:rsidR="00044CC6">
        <w:rPr>
          <w:rFonts w:ascii="Times New Roman" w:hAnsi="Times New Roman" w:cs="Times New Roman"/>
        </w:rPr>
        <w:t xml:space="preserve"> </w:t>
      </w:r>
      <w:r>
        <w:rPr>
          <w:rFonts w:ascii="Times New Roman" w:hAnsi="Times New Roman" w:cs="Times New Roman"/>
        </w:rPr>
        <w:t xml:space="preserve">   </w:t>
      </w:r>
      <w:r w:rsidR="00044CC6">
        <w:rPr>
          <w:rFonts w:ascii="Times New Roman" w:hAnsi="Times New Roman" w:cs="Times New Roman"/>
          <w:sz w:val="28"/>
          <w:szCs w:val="24"/>
        </w:rPr>
        <w:t>31-</w:t>
      </w:r>
      <w:r w:rsidR="00044CC6" w:rsidRPr="00044CC6">
        <w:rPr>
          <w:rFonts w:ascii="Times New Roman" w:hAnsi="Times New Roman" w:cs="Times New Roman"/>
          <w:sz w:val="28"/>
          <w:szCs w:val="24"/>
        </w:rPr>
        <w:t>33</w:t>
      </w:r>
    </w:p>
    <w:p w:rsidR="00044CC6" w:rsidRDefault="00E2081D" w:rsidP="000D729C">
      <w:pPr>
        <w:pStyle w:val="ListParagraph"/>
        <w:numPr>
          <w:ilvl w:val="0"/>
          <w:numId w:val="2"/>
        </w:numPr>
        <w:spacing w:before="100" w:beforeAutospacing="1" w:after="100" w:afterAutospacing="1" w:line="360" w:lineRule="auto"/>
        <w:ind w:left="984"/>
        <w:rPr>
          <w:rFonts w:ascii="Times New Roman" w:hAnsi="Times New Roman" w:cs="Times New Roman"/>
          <w:sz w:val="28"/>
          <w:szCs w:val="24"/>
        </w:rPr>
      </w:pPr>
      <w:proofErr w:type="spellStart"/>
      <w:r>
        <w:rPr>
          <w:rFonts w:ascii="Times New Roman" w:hAnsi="Times New Roman" w:cs="Times New Roman"/>
          <w:sz w:val="28"/>
          <w:szCs w:val="24"/>
        </w:rPr>
        <w:t>Er</w:t>
      </w:r>
      <w:proofErr w:type="spellEnd"/>
      <w:r>
        <w:rPr>
          <w:rFonts w:ascii="Times New Roman" w:hAnsi="Times New Roman" w:cs="Times New Roman"/>
          <w:sz w:val="28"/>
          <w:szCs w:val="24"/>
        </w:rPr>
        <w:t>.</w:t>
      </w:r>
      <w:r w:rsidRPr="00044CC6">
        <w:rPr>
          <w:rFonts w:ascii="Times New Roman" w:hAnsi="Times New Roman" w:cs="Times New Roman"/>
          <w:sz w:val="28"/>
          <w:szCs w:val="24"/>
        </w:rPr>
        <w:t xml:space="preserve"> Krishna</w:t>
      </w:r>
      <w:r w:rsidR="00044CC6" w:rsidRPr="00044CC6">
        <w:rPr>
          <w:rFonts w:ascii="Times New Roman" w:hAnsi="Times New Roman" w:cs="Times New Roman"/>
          <w:sz w:val="28"/>
          <w:szCs w:val="24"/>
        </w:rPr>
        <w:t xml:space="preserve"> </w:t>
      </w:r>
      <w:proofErr w:type="spellStart"/>
      <w:r w:rsidR="00044CC6" w:rsidRPr="00044CC6">
        <w:rPr>
          <w:rFonts w:ascii="Times New Roman" w:hAnsi="Times New Roman" w:cs="Times New Roman"/>
          <w:sz w:val="28"/>
          <w:szCs w:val="24"/>
        </w:rPr>
        <w:t>K</w:t>
      </w:r>
      <w:r>
        <w:rPr>
          <w:rFonts w:ascii="Times New Roman" w:hAnsi="Times New Roman" w:cs="Times New Roman"/>
          <w:sz w:val="28"/>
          <w:szCs w:val="24"/>
        </w:rPr>
        <w:t>a</w:t>
      </w:r>
      <w:r w:rsidR="00044CC6" w:rsidRPr="00044CC6">
        <w:rPr>
          <w:rFonts w:ascii="Times New Roman" w:hAnsi="Times New Roman" w:cs="Times New Roman"/>
          <w:sz w:val="28"/>
          <w:szCs w:val="24"/>
        </w:rPr>
        <w:t>nhai</w:t>
      </w:r>
      <w:proofErr w:type="spellEnd"/>
      <w:r w:rsidR="00044CC6" w:rsidRPr="00044CC6">
        <w:rPr>
          <w:rFonts w:ascii="Times New Roman" w:hAnsi="Times New Roman" w:cs="Times New Roman"/>
          <w:sz w:val="28"/>
          <w:szCs w:val="24"/>
        </w:rPr>
        <w:t xml:space="preserve"> </w:t>
      </w:r>
      <w:r w:rsidR="000D729C">
        <w:rPr>
          <w:rFonts w:ascii="Times New Roman" w:hAnsi="Times New Roman" w:cs="Times New Roman"/>
          <w:sz w:val="28"/>
          <w:szCs w:val="24"/>
        </w:rPr>
        <w:t xml:space="preserve">   </w:t>
      </w:r>
      <w:r>
        <w:rPr>
          <w:rFonts w:ascii="Times New Roman" w:hAnsi="Times New Roman" w:cs="Times New Roman"/>
          <w:sz w:val="28"/>
          <w:szCs w:val="24"/>
        </w:rPr>
        <w:t xml:space="preserve"> </w:t>
      </w:r>
      <w:r w:rsidR="000D729C">
        <w:rPr>
          <w:rFonts w:ascii="Times New Roman" w:hAnsi="Times New Roman" w:cs="Times New Roman"/>
          <w:sz w:val="28"/>
          <w:szCs w:val="24"/>
        </w:rPr>
        <w:t xml:space="preserve">                    </w:t>
      </w:r>
      <w:r>
        <w:rPr>
          <w:rFonts w:ascii="Times New Roman" w:hAnsi="Times New Roman" w:cs="Times New Roman"/>
          <w:sz w:val="28"/>
          <w:szCs w:val="24"/>
        </w:rPr>
        <w:t xml:space="preserve">                               </w:t>
      </w:r>
      <w:r w:rsidR="000D729C">
        <w:rPr>
          <w:rFonts w:ascii="Times New Roman" w:hAnsi="Times New Roman" w:cs="Times New Roman"/>
          <w:sz w:val="28"/>
          <w:szCs w:val="24"/>
        </w:rPr>
        <w:t xml:space="preserve">   </w:t>
      </w:r>
      <w:r>
        <w:rPr>
          <w:rFonts w:ascii="Times New Roman" w:hAnsi="Times New Roman" w:cs="Times New Roman"/>
          <w:sz w:val="28"/>
          <w:szCs w:val="24"/>
        </w:rPr>
        <w:t xml:space="preserve">  </w:t>
      </w:r>
      <w:r w:rsidR="000D729C">
        <w:rPr>
          <w:rFonts w:ascii="Times New Roman" w:hAnsi="Times New Roman" w:cs="Times New Roman"/>
          <w:sz w:val="28"/>
          <w:szCs w:val="24"/>
        </w:rPr>
        <w:t>34-38</w:t>
      </w:r>
    </w:p>
    <w:p w:rsidR="000D729C" w:rsidRDefault="00C613A0" w:rsidP="000D729C">
      <w:pPr>
        <w:pStyle w:val="ListParagraph"/>
        <w:numPr>
          <w:ilvl w:val="0"/>
          <w:numId w:val="2"/>
        </w:numPr>
        <w:spacing w:before="100" w:beforeAutospacing="1" w:after="100" w:afterAutospacing="1" w:line="360" w:lineRule="auto"/>
        <w:ind w:left="984"/>
        <w:rPr>
          <w:rFonts w:ascii="Times New Roman" w:hAnsi="Times New Roman" w:cs="Times New Roman"/>
          <w:bCs/>
          <w:sz w:val="28"/>
          <w:szCs w:val="24"/>
        </w:rPr>
      </w:pPr>
      <w:r>
        <w:rPr>
          <w:rStyle w:val="Strong"/>
          <w:rFonts w:ascii="Times New Roman" w:hAnsi="Times New Roman" w:cs="Times New Roman"/>
          <w:bCs/>
          <w:color w:val="000000" w:themeColor="text1"/>
          <w:sz w:val="28"/>
          <w:szCs w:val="28"/>
        </w:rPr>
        <w:t>1.</w:t>
      </w:r>
      <w:r w:rsidRPr="00E2081D">
        <w:rPr>
          <w:rStyle w:val="Strong"/>
          <w:rFonts w:ascii="Times New Roman" w:hAnsi="Times New Roman" w:cs="Times New Roman"/>
          <w:bCs/>
          <w:color w:val="000000" w:themeColor="text1"/>
          <w:sz w:val="28"/>
          <w:szCs w:val="28"/>
        </w:rPr>
        <w:t xml:space="preserve"> </w:t>
      </w:r>
      <w:proofErr w:type="spellStart"/>
      <w:r w:rsidRPr="00E2081D">
        <w:rPr>
          <w:rStyle w:val="Strong"/>
          <w:rFonts w:ascii="Times New Roman" w:hAnsi="Times New Roman" w:cs="Times New Roman"/>
          <w:bCs/>
          <w:color w:val="000000" w:themeColor="text1"/>
          <w:sz w:val="28"/>
          <w:szCs w:val="28"/>
        </w:rPr>
        <w:t>Er</w:t>
      </w:r>
      <w:proofErr w:type="spellEnd"/>
      <w:r w:rsidR="00E2081D" w:rsidRPr="00E2081D">
        <w:rPr>
          <w:rStyle w:val="Strong"/>
          <w:rFonts w:ascii="Times New Roman" w:hAnsi="Times New Roman" w:cs="Times New Roman"/>
          <w:bCs/>
          <w:color w:val="000000" w:themeColor="text1"/>
          <w:sz w:val="28"/>
          <w:szCs w:val="28"/>
        </w:rPr>
        <w:t>.</w:t>
      </w:r>
      <w:r w:rsidR="000D729C" w:rsidRPr="00E2081D">
        <w:rPr>
          <w:rStyle w:val="Strong"/>
          <w:rFonts w:ascii="Times New Roman" w:hAnsi="Times New Roman" w:cs="Times New Roman"/>
          <w:bCs/>
          <w:color w:val="000000" w:themeColor="text1"/>
          <w:sz w:val="28"/>
          <w:szCs w:val="28"/>
        </w:rPr>
        <w:t xml:space="preserve"> </w:t>
      </w:r>
      <w:proofErr w:type="spellStart"/>
      <w:r w:rsidR="000D729C" w:rsidRPr="00E2081D">
        <w:rPr>
          <w:rStyle w:val="Strong"/>
          <w:rFonts w:ascii="Times New Roman" w:hAnsi="Times New Roman" w:cs="Times New Roman"/>
          <w:bCs/>
          <w:color w:val="000000" w:themeColor="text1"/>
          <w:sz w:val="28"/>
          <w:szCs w:val="28"/>
        </w:rPr>
        <w:t>Ishwar</w:t>
      </w:r>
      <w:proofErr w:type="spellEnd"/>
      <w:r w:rsidR="000D729C" w:rsidRPr="00E2081D">
        <w:rPr>
          <w:rStyle w:val="Strong"/>
          <w:rFonts w:ascii="Times New Roman" w:hAnsi="Times New Roman" w:cs="Times New Roman"/>
          <w:bCs/>
          <w:color w:val="000000" w:themeColor="text1"/>
          <w:sz w:val="28"/>
          <w:szCs w:val="28"/>
        </w:rPr>
        <w:t xml:space="preserve"> Chandra Thakur 2. </w:t>
      </w:r>
      <w:proofErr w:type="spellStart"/>
      <w:r w:rsidR="007902A3">
        <w:rPr>
          <w:rStyle w:val="Strong"/>
          <w:rFonts w:ascii="Times New Roman" w:hAnsi="Times New Roman" w:cs="Times New Roman"/>
          <w:bCs/>
          <w:color w:val="000000" w:themeColor="text1"/>
          <w:sz w:val="28"/>
          <w:szCs w:val="28"/>
        </w:rPr>
        <w:t>Er.</w:t>
      </w:r>
      <w:r w:rsidR="000D729C" w:rsidRPr="00E2081D">
        <w:rPr>
          <w:rStyle w:val="Strong"/>
          <w:rFonts w:ascii="Times New Roman" w:hAnsi="Times New Roman" w:cs="Times New Roman"/>
          <w:bCs/>
          <w:color w:val="000000" w:themeColor="text1"/>
          <w:sz w:val="28"/>
          <w:szCs w:val="28"/>
        </w:rPr>
        <w:t>Lucy</w:t>
      </w:r>
      <w:proofErr w:type="spellEnd"/>
      <w:r w:rsidR="000D729C" w:rsidRPr="00E2081D">
        <w:rPr>
          <w:rStyle w:val="Strong"/>
          <w:rFonts w:ascii="Times New Roman" w:hAnsi="Times New Roman" w:cs="Times New Roman"/>
          <w:bCs/>
          <w:color w:val="000000" w:themeColor="text1"/>
          <w:sz w:val="28"/>
          <w:szCs w:val="28"/>
        </w:rPr>
        <w:t xml:space="preserve"> </w:t>
      </w:r>
      <w:proofErr w:type="spellStart"/>
      <w:r w:rsidR="000D729C" w:rsidRPr="00E2081D">
        <w:rPr>
          <w:rStyle w:val="Strong"/>
          <w:rFonts w:ascii="Times New Roman" w:hAnsi="Times New Roman" w:cs="Times New Roman"/>
          <w:bCs/>
          <w:color w:val="000000" w:themeColor="text1"/>
          <w:sz w:val="28"/>
          <w:szCs w:val="28"/>
        </w:rPr>
        <w:t>Kumari</w:t>
      </w:r>
      <w:proofErr w:type="spellEnd"/>
      <w:r w:rsidR="000D729C" w:rsidRPr="00E2081D">
        <w:rPr>
          <w:rFonts w:ascii="Times New Roman" w:hAnsi="Times New Roman" w:cs="Times New Roman"/>
          <w:bCs/>
          <w:color w:val="000000" w:themeColor="text1"/>
          <w:sz w:val="36"/>
          <w:szCs w:val="32"/>
        </w:rPr>
        <w:t xml:space="preserve">      </w:t>
      </w:r>
      <w:r>
        <w:rPr>
          <w:rFonts w:ascii="Times New Roman" w:hAnsi="Times New Roman" w:cs="Times New Roman"/>
          <w:bCs/>
          <w:color w:val="000000" w:themeColor="text1"/>
          <w:sz w:val="28"/>
          <w:szCs w:val="24"/>
        </w:rPr>
        <w:t xml:space="preserve">   </w:t>
      </w:r>
      <w:r w:rsidR="000D729C" w:rsidRPr="00E2081D">
        <w:rPr>
          <w:rFonts w:ascii="Times New Roman" w:hAnsi="Times New Roman" w:cs="Times New Roman"/>
          <w:bCs/>
          <w:color w:val="000000" w:themeColor="text1"/>
          <w:sz w:val="28"/>
          <w:szCs w:val="24"/>
        </w:rPr>
        <w:t xml:space="preserve"> </w:t>
      </w:r>
      <w:r w:rsidR="00E2081D" w:rsidRPr="00E2081D">
        <w:rPr>
          <w:rFonts w:ascii="Times New Roman" w:hAnsi="Times New Roman" w:cs="Times New Roman"/>
          <w:bCs/>
          <w:color w:val="000000" w:themeColor="text1"/>
          <w:sz w:val="28"/>
          <w:szCs w:val="24"/>
        </w:rPr>
        <w:t xml:space="preserve"> </w:t>
      </w:r>
      <w:r w:rsidR="000D729C">
        <w:rPr>
          <w:rFonts w:ascii="Times New Roman" w:hAnsi="Times New Roman" w:cs="Times New Roman"/>
          <w:bCs/>
          <w:sz w:val="28"/>
          <w:szCs w:val="24"/>
        </w:rPr>
        <w:t>39-42</w:t>
      </w:r>
    </w:p>
    <w:p w:rsidR="000D729C" w:rsidRDefault="00E2081D" w:rsidP="000D729C">
      <w:pPr>
        <w:pStyle w:val="ListParagraph"/>
        <w:numPr>
          <w:ilvl w:val="0"/>
          <w:numId w:val="2"/>
        </w:numPr>
        <w:spacing w:before="100" w:beforeAutospacing="1" w:after="100" w:afterAutospacing="1" w:line="360" w:lineRule="auto"/>
        <w:ind w:left="984"/>
        <w:rPr>
          <w:rFonts w:ascii="Times New Roman" w:hAnsi="Times New Roman" w:cs="Times New Roman"/>
          <w:bCs/>
          <w:sz w:val="28"/>
          <w:szCs w:val="24"/>
        </w:rPr>
      </w:pPr>
      <w:proofErr w:type="spellStart"/>
      <w:r>
        <w:rPr>
          <w:rFonts w:ascii="Times New Roman" w:hAnsi="Times New Roman" w:cs="Times New Roman"/>
          <w:bCs/>
          <w:sz w:val="28"/>
          <w:szCs w:val="24"/>
        </w:rPr>
        <w:t>Er</w:t>
      </w:r>
      <w:proofErr w:type="spellEnd"/>
      <w:r>
        <w:rPr>
          <w:rFonts w:ascii="Times New Roman" w:hAnsi="Times New Roman" w:cs="Times New Roman"/>
          <w:bCs/>
          <w:sz w:val="28"/>
          <w:szCs w:val="24"/>
        </w:rPr>
        <w:t xml:space="preserve">. </w:t>
      </w:r>
      <w:r w:rsidR="000D729C">
        <w:rPr>
          <w:rFonts w:ascii="Times New Roman" w:hAnsi="Times New Roman" w:cs="Times New Roman"/>
          <w:bCs/>
          <w:sz w:val="28"/>
          <w:szCs w:val="24"/>
        </w:rPr>
        <w:t>Ajay Kumar</w:t>
      </w:r>
      <w:r w:rsidR="000D729C">
        <w:rPr>
          <w:rFonts w:ascii="Times New Roman" w:hAnsi="Times New Roman" w:cs="Times New Roman"/>
          <w:bCs/>
          <w:sz w:val="28"/>
          <w:szCs w:val="24"/>
        </w:rPr>
        <w:tab/>
      </w:r>
      <w:r w:rsidR="000D729C">
        <w:rPr>
          <w:rFonts w:ascii="Times New Roman" w:hAnsi="Times New Roman" w:cs="Times New Roman"/>
          <w:bCs/>
          <w:sz w:val="28"/>
          <w:szCs w:val="24"/>
        </w:rPr>
        <w:tab/>
      </w:r>
      <w:r w:rsidR="000D729C">
        <w:rPr>
          <w:rFonts w:ascii="Times New Roman" w:hAnsi="Times New Roman" w:cs="Times New Roman"/>
          <w:bCs/>
          <w:sz w:val="28"/>
          <w:szCs w:val="24"/>
        </w:rPr>
        <w:tab/>
      </w:r>
      <w:r w:rsidR="000D729C">
        <w:rPr>
          <w:rFonts w:ascii="Times New Roman" w:hAnsi="Times New Roman" w:cs="Times New Roman"/>
          <w:bCs/>
          <w:sz w:val="28"/>
          <w:szCs w:val="24"/>
        </w:rPr>
        <w:tab/>
      </w:r>
      <w:r w:rsidR="000D729C">
        <w:rPr>
          <w:rFonts w:ascii="Times New Roman" w:hAnsi="Times New Roman" w:cs="Times New Roman"/>
          <w:bCs/>
          <w:sz w:val="28"/>
          <w:szCs w:val="24"/>
        </w:rPr>
        <w:tab/>
      </w:r>
      <w:r w:rsidR="000D729C">
        <w:rPr>
          <w:rFonts w:ascii="Times New Roman" w:hAnsi="Times New Roman" w:cs="Times New Roman"/>
          <w:bCs/>
          <w:sz w:val="28"/>
          <w:szCs w:val="24"/>
        </w:rPr>
        <w:tab/>
        <w:t xml:space="preserve">          </w:t>
      </w:r>
      <w:r>
        <w:rPr>
          <w:rFonts w:ascii="Times New Roman" w:hAnsi="Times New Roman" w:cs="Times New Roman"/>
          <w:bCs/>
          <w:sz w:val="28"/>
          <w:szCs w:val="24"/>
        </w:rPr>
        <w:t xml:space="preserve"> </w:t>
      </w:r>
      <w:r w:rsidR="000D729C">
        <w:rPr>
          <w:rFonts w:ascii="Times New Roman" w:hAnsi="Times New Roman" w:cs="Times New Roman"/>
          <w:bCs/>
          <w:sz w:val="28"/>
          <w:szCs w:val="24"/>
        </w:rPr>
        <w:t xml:space="preserve"> </w:t>
      </w:r>
      <w:r>
        <w:rPr>
          <w:rFonts w:ascii="Times New Roman" w:hAnsi="Times New Roman" w:cs="Times New Roman"/>
          <w:bCs/>
          <w:sz w:val="28"/>
          <w:szCs w:val="24"/>
        </w:rPr>
        <w:t xml:space="preserve"> </w:t>
      </w:r>
      <w:r w:rsidR="000D729C">
        <w:rPr>
          <w:rFonts w:ascii="Times New Roman" w:hAnsi="Times New Roman" w:cs="Times New Roman"/>
          <w:bCs/>
          <w:sz w:val="28"/>
          <w:szCs w:val="24"/>
        </w:rPr>
        <w:t>43-44</w:t>
      </w:r>
    </w:p>
    <w:p w:rsidR="000D729C" w:rsidRPr="000D729C" w:rsidRDefault="00E2081D" w:rsidP="000D729C">
      <w:pPr>
        <w:pStyle w:val="ListParagraph"/>
        <w:numPr>
          <w:ilvl w:val="0"/>
          <w:numId w:val="2"/>
        </w:numPr>
        <w:spacing w:before="100" w:beforeAutospacing="1" w:after="100" w:afterAutospacing="1" w:line="360" w:lineRule="auto"/>
        <w:ind w:left="984"/>
        <w:rPr>
          <w:rFonts w:ascii="Times New Roman" w:hAnsi="Times New Roman" w:cs="Times New Roman"/>
          <w:bCs/>
          <w:sz w:val="28"/>
          <w:szCs w:val="24"/>
        </w:rPr>
      </w:pPr>
      <w:proofErr w:type="spellStart"/>
      <w:r>
        <w:rPr>
          <w:rFonts w:ascii="Times New Roman" w:hAnsi="Times New Roman" w:cs="Times New Roman"/>
          <w:bCs/>
          <w:sz w:val="28"/>
          <w:szCs w:val="24"/>
        </w:rPr>
        <w:t>Er</w:t>
      </w:r>
      <w:proofErr w:type="spellEnd"/>
      <w:r>
        <w:rPr>
          <w:rFonts w:ascii="Times New Roman" w:hAnsi="Times New Roman" w:cs="Times New Roman"/>
          <w:bCs/>
          <w:sz w:val="28"/>
          <w:szCs w:val="24"/>
        </w:rPr>
        <w:t xml:space="preserve">. </w:t>
      </w:r>
      <w:proofErr w:type="spellStart"/>
      <w:r>
        <w:rPr>
          <w:rFonts w:ascii="Times New Roman" w:hAnsi="Times New Roman" w:cs="Times New Roman"/>
          <w:bCs/>
          <w:sz w:val="28"/>
          <w:szCs w:val="24"/>
        </w:rPr>
        <w:t>Alok</w:t>
      </w:r>
      <w:proofErr w:type="spellEnd"/>
      <w:r>
        <w:rPr>
          <w:rFonts w:ascii="Times New Roman" w:hAnsi="Times New Roman" w:cs="Times New Roman"/>
          <w:bCs/>
          <w:sz w:val="28"/>
          <w:szCs w:val="24"/>
        </w:rPr>
        <w:t xml:space="preserve"> Bhardwaj          </w:t>
      </w:r>
      <w:r w:rsidR="000D729C">
        <w:rPr>
          <w:rFonts w:ascii="Times New Roman" w:hAnsi="Times New Roman" w:cs="Times New Roman"/>
          <w:bCs/>
          <w:sz w:val="28"/>
          <w:szCs w:val="24"/>
        </w:rPr>
        <w:t xml:space="preserve">                                              </w:t>
      </w:r>
      <w:r w:rsidR="001816EE">
        <w:rPr>
          <w:rFonts w:ascii="Times New Roman" w:hAnsi="Times New Roman" w:cs="Times New Roman"/>
          <w:bCs/>
          <w:sz w:val="28"/>
          <w:szCs w:val="24"/>
        </w:rPr>
        <w:t xml:space="preserve"> </w:t>
      </w:r>
      <w:r w:rsidR="000D729C">
        <w:rPr>
          <w:rFonts w:ascii="Times New Roman" w:hAnsi="Times New Roman" w:cs="Times New Roman"/>
          <w:bCs/>
          <w:sz w:val="28"/>
          <w:szCs w:val="24"/>
        </w:rPr>
        <w:t xml:space="preserve">  </w:t>
      </w:r>
      <w:r>
        <w:rPr>
          <w:rFonts w:ascii="Times New Roman" w:hAnsi="Times New Roman" w:cs="Times New Roman"/>
          <w:bCs/>
          <w:sz w:val="28"/>
          <w:szCs w:val="24"/>
        </w:rPr>
        <w:t xml:space="preserve">  </w:t>
      </w:r>
      <w:r w:rsidR="000D729C">
        <w:rPr>
          <w:rFonts w:ascii="Times New Roman" w:hAnsi="Times New Roman" w:cs="Times New Roman"/>
          <w:bCs/>
          <w:sz w:val="28"/>
          <w:szCs w:val="24"/>
        </w:rPr>
        <w:t xml:space="preserve">45-46                                     </w:t>
      </w:r>
    </w:p>
    <w:p w:rsidR="00983CB7" w:rsidRPr="00983CB7" w:rsidRDefault="00983CB7" w:rsidP="00983CB7">
      <w:pPr>
        <w:pStyle w:val="ListParagraph"/>
        <w:numPr>
          <w:ilvl w:val="0"/>
          <w:numId w:val="1"/>
        </w:numPr>
        <w:spacing w:before="100" w:beforeAutospacing="1" w:after="100" w:afterAutospacing="1" w:line="360" w:lineRule="auto"/>
        <w:rPr>
          <w:rFonts w:ascii="Times New Roman" w:hAnsi="Times New Roman" w:cs="Times New Roman"/>
          <w:sz w:val="28"/>
          <w:szCs w:val="24"/>
        </w:rPr>
      </w:pPr>
      <w:r w:rsidRPr="00983CB7">
        <w:rPr>
          <w:rFonts w:ascii="Times New Roman" w:hAnsi="Times New Roman" w:cs="Times New Roman"/>
          <w:sz w:val="28"/>
          <w:szCs w:val="24"/>
        </w:rPr>
        <w:t>Local Committee Members of 2018-20</w:t>
      </w:r>
    </w:p>
    <w:p w:rsidR="00983CB7" w:rsidRDefault="00983CB7">
      <w:pPr>
        <w:rPr>
          <w:sz w:val="28"/>
          <w:szCs w:val="24"/>
        </w:rPr>
      </w:pPr>
    </w:p>
    <w:p w:rsidR="00983CB7" w:rsidRDefault="00983CB7">
      <w:pPr>
        <w:rPr>
          <w:sz w:val="28"/>
          <w:szCs w:val="24"/>
        </w:rPr>
      </w:pPr>
    </w:p>
    <w:p w:rsidR="003A50C8" w:rsidRDefault="00E356BA" w:rsidP="003A50C8">
      <w:pPr>
        <w:spacing w:after="0" w:line="240" w:lineRule="auto"/>
        <w:jc w:val="both"/>
        <w:rPr>
          <w:rFonts w:cstheme="majorBidi"/>
          <w:b/>
          <w:bCs/>
          <w:sz w:val="32"/>
          <w:szCs w:val="28"/>
          <w:u w:val="single"/>
        </w:rPr>
      </w:pPr>
      <w:r>
        <w:rPr>
          <w:rFonts w:cstheme="majorBidi"/>
          <w:b/>
          <w:bCs/>
          <w:sz w:val="32"/>
          <w:szCs w:val="28"/>
          <w:u w:val="single"/>
        </w:rPr>
        <w:lastRenderedPageBreak/>
        <w:t>A TRIBUTE TO BHARAT RATNA</w:t>
      </w:r>
      <w:r w:rsidR="003A50C8">
        <w:rPr>
          <w:rFonts w:cstheme="majorBidi"/>
          <w:b/>
          <w:bCs/>
          <w:sz w:val="32"/>
          <w:szCs w:val="28"/>
          <w:u w:val="single"/>
        </w:rPr>
        <w:t xml:space="preserve"> DR. MOKSHGUNDAM VISVESVARYA </w:t>
      </w:r>
    </w:p>
    <w:p w:rsidR="003A50C8" w:rsidRPr="001816EE" w:rsidRDefault="003A50C8" w:rsidP="003A50C8">
      <w:pPr>
        <w:spacing w:after="0" w:line="240" w:lineRule="auto"/>
        <w:jc w:val="both"/>
        <w:rPr>
          <w:rFonts w:ascii="Times New Roman" w:hAnsi="Times New Roman" w:cs="Times New Roman"/>
          <w:b/>
          <w:bCs/>
          <w:sz w:val="24"/>
          <w:szCs w:val="22"/>
        </w:rPr>
      </w:pPr>
      <w:r>
        <w:rPr>
          <w:rFonts w:cstheme="majorBidi"/>
          <w:sz w:val="24"/>
          <w:szCs w:val="22"/>
        </w:rPr>
        <w:tab/>
      </w:r>
      <w:r>
        <w:rPr>
          <w:rFonts w:cstheme="majorBidi"/>
          <w:sz w:val="24"/>
          <w:szCs w:val="22"/>
        </w:rPr>
        <w:tab/>
      </w:r>
      <w:r>
        <w:rPr>
          <w:rFonts w:cstheme="majorBidi"/>
          <w:sz w:val="24"/>
          <w:szCs w:val="22"/>
        </w:rPr>
        <w:tab/>
      </w:r>
      <w:r>
        <w:rPr>
          <w:rFonts w:cstheme="majorBidi"/>
          <w:sz w:val="24"/>
          <w:szCs w:val="22"/>
        </w:rPr>
        <w:tab/>
      </w:r>
      <w:r>
        <w:rPr>
          <w:rFonts w:cstheme="majorBidi"/>
          <w:sz w:val="24"/>
          <w:szCs w:val="22"/>
        </w:rPr>
        <w:tab/>
      </w:r>
      <w:r>
        <w:rPr>
          <w:rFonts w:cstheme="majorBidi"/>
          <w:sz w:val="24"/>
          <w:szCs w:val="22"/>
        </w:rPr>
        <w:tab/>
      </w:r>
      <w:r>
        <w:rPr>
          <w:rFonts w:cstheme="majorBidi"/>
          <w:sz w:val="24"/>
          <w:szCs w:val="22"/>
        </w:rPr>
        <w:tab/>
      </w:r>
      <w:r w:rsidR="00DF3E71">
        <w:rPr>
          <w:rFonts w:cstheme="majorBidi"/>
          <w:sz w:val="24"/>
          <w:szCs w:val="22"/>
        </w:rPr>
        <w:t xml:space="preserve">      </w:t>
      </w:r>
      <w:r w:rsidRPr="001816EE">
        <w:rPr>
          <w:rFonts w:ascii="Times New Roman" w:hAnsi="Times New Roman" w:cs="Times New Roman"/>
          <w:b/>
          <w:bCs/>
          <w:sz w:val="24"/>
          <w:szCs w:val="22"/>
        </w:rPr>
        <w:t xml:space="preserve"> (Dr.) </w:t>
      </w:r>
      <w:proofErr w:type="spellStart"/>
      <w:r w:rsidRPr="001816EE">
        <w:rPr>
          <w:rFonts w:ascii="Times New Roman" w:hAnsi="Times New Roman" w:cs="Times New Roman"/>
          <w:b/>
          <w:bCs/>
          <w:sz w:val="24"/>
          <w:szCs w:val="22"/>
        </w:rPr>
        <w:t>Anjani</w:t>
      </w:r>
      <w:proofErr w:type="spellEnd"/>
      <w:r w:rsidRPr="001816EE">
        <w:rPr>
          <w:rFonts w:ascii="Times New Roman" w:hAnsi="Times New Roman" w:cs="Times New Roman"/>
          <w:b/>
          <w:bCs/>
          <w:sz w:val="24"/>
          <w:szCs w:val="22"/>
        </w:rPr>
        <w:t xml:space="preserve"> Kumar Mishra, FIE, </w:t>
      </w:r>
    </w:p>
    <w:p w:rsidR="003A50C8" w:rsidRPr="001816EE" w:rsidRDefault="003A50C8" w:rsidP="003A50C8">
      <w:pPr>
        <w:spacing w:after="0" w:line="240" w:lineRule="auto"/>
        <w:jc w:val="both"/>
        <w:rPr>
          <w:rFonts w:ascii="Times New Roman" w:hAnsi="Times New Roman" w:cs="Times New Roman"/>
          <w:b/>
          <w:bCs/>
          <w:sz w:val="24"/>
          <w:szCs w:val="22"/>
        </w:rPr>
      </w:pP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t xml:space="preserve">          Chairman, </w:t>
      </w:r>
    </w:p>
    <w:p w:rsidR="003A50C8" w:rsidRPr="001816EE" w:rsidRDefault="003A50C8" w:rsidP="003A50C8">
      <w:pPr>
        <w:spacing w:after="0" w:line="240" w:lineRule="auto"/>
        <w:jc w:val="both"/>
        <w:rPr>
          <w:rFonts w:ascii="Times New Roman" w:hAnsi="Times New Roman" w:cs="Times New Roman"/>
          <w:b/>
          <w:bCs/>
          <w:sz w:val="24"/>
          <w:szCs w:val="22"/>
        </w:rPr>
      </w:pP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t>The Institution of Engineers (I)</w:t>
      </w:r>
    </w:p>
    <w:p w:rsidR="003A50C8" w:rsidRPr="001816EE" w:rsidRDefault="003A50C8" w:rsidP="003A50C8">
      <w:pPr>
        <w:spacing w:after="0" w:line="240" w:lineRule="auto"/>
        <w:jc w:val="both"/>
        <w:rPr>
          <w:rFonts w:ascii="Times New Roman" w:hAnsi="Times New Roman" w:cs="Times New Roman"/>
          <w:b/>
          <w:bCs/>
          <w:sz w:val="24"/>
          <w:szCs w:val="22"/>
        </w:rPr>
      </w:pP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t xml:space="preserve">      </w:t>
      </w:r>
      <w:r w:rsidRPr="001816EE">
        <w:rPr>
          <w:rFonts w:ascii="Times New Roman" w:hAnsi="Times New Roman" w:cs="Times New Roman"/>
          <w:b/>
          <w:bCs/>
          <w:sz w:val="24"/>
          <w:szCs w:val="22"/>
        </w:rPr>
        <w:tab/>
      </w:r>
      <w:r w:rsidRPr="001816EE">
        <w:rPr>
          <w:rFonts w:ascii="Times New Roman" w:hAnsi="Times New Roman" w:cs="Times New Roman"/>
          <w:b/>
          <w:bCs/>
          <w:sz w:val="24"/>
          <w:szCs w:val="22"/>
        </w:rPr>
        <w:tab/>
        <w:t xml:space="preserve">       Muzaffarpur Local Centre</w:t>
      </w:r>
    </w:p>
    <w:p w:rsidR="003A50C8" w:rsidRPr="001816EE" w:rsidRDefault="003A50C8" w:rsidP="003A50C8">
      <w:pPr>
        <w:spacing w:after="0" w:line="240" w:lineRule="auto"/>
        <w:jc w:val="both"/>
        <w:rPr>
          <w:rFonts w:ascii="Times New Roman" w:hAnsi="Times New Roman" w:cs="Times New Roman"/>
          <w:b/>
          <w:bCs/>
          <w:sz w:val="28"/>
          <w:szCs w:val="24"/>
        </w:rPr>
      </w:pPr>
    </w:p>
    <w:p w:rsidR="003A50C8" w:rsidRDefault="003A50C8" w:rsidP="003A50C8">
      <w:pPr>
        <w:spacing w:after="0" w:line="240" w:lineRule="auto"/>
        <w:jc w:val="both"/>
        <w:rPr>
          <w:rFonts w:ascii="Times New Roman" w:hAnsi="Times New Roman" w:cs="Times New Roman"/>
          <w:sz w:val="28"/>
          <w:szCs w:val="24"/>
        </w:rPr>
      </w:pPr>
      <w:r w:rsidRPr="00217DA8">
        <w:rPr>
          <w:rFonts w:ascii="Times New Roman" w:hAnsi="Times New Roman" w:cs="Times New Roman"/>
          <w:sz w:val="28"/>
          <w:szCs w:val="24"/>
        </w:rPr>
        <w:t>W</w:t>
      </w:r>
      <w:r w:rsidR="000D729C">
        <w:rPr>
          <w:rFonts w:ascii="Times New Roman" w:hAnsi="Times New Roman" w:cs="Times New Roman"/>
          <w:sz w:val="28"/>
          <w:szCs w:val="24"/>
        </w:rPr>
        <w:t>e have assembled here on this au</w:t>
      </w:r>
      <w:r w:rsidR="000D729C" w:rsidRPr="00217DA8">
        <w:rPr>
          <w:rFonts w:ascii="Times New Roman" w:hAnsi="Times New Roman" w:cs="Times New Roman"/>
          <w:sz w:val="28"/>
          <w:szCs w:val="24"/>
        </w:rPr>
        <w:t>spicious</w:t>
      </w:r>
      <w:r w:rsidRPr="00217DA8">
        <w:rPr>
          <w:rFonts w:ascii="Times New Roman" w:hAnsi="Times New Roman" w:cs="Times New Roman"/>
          <w:sz w:val="28"/>
          <w:szCs w:val="24"/>
        </w:rPr>
        <w:t xml:space="preserve"> day of 15</w:t>
      </w:r>
      <w:r w:rsidRPr="00217DA8">
        <w:rPr>
          <w:rFonts w:ascii="Times New Roman" w:hAnsi="Times New Roman" w:cs="Times New Roman"/>
          <w:sz w:val="28"/>
          <w:szCs w:val="24"/>
          <w:vertAlign w:val="superscript"/>
        </w:rPr>
        <w:t>th</w:t>
      </w:r>
      <w:r w:rsidRPr="00217DA8">
        <w:rPr>
          <w:rFonts w:ascii="Times New Roman" w:hAnsi="Times New Roman" w:cs="Times New Roman"/>
          <w:sz w:val="28"/>
          <w:szCs w:val="24"/>
        </w:rPr>
        <w:t xml:space="preserve"> September to pay tribute to </w:t>
      </w:r>
      <w:r w:rsidR="00E2081D">
        <w:rPr>
          <w:rFonts w:ascii="Times New Roman" w:hAnsi="Times New Roman" w:cs="Times New Roman"/>
          <w:sz w:val="28"/>
          <w:szCs w:val="24"/>
        </w:rPr>
        <w:t>S</w:t>
      </w:r>
      <w:r w:rsidRPr="00217DA8">
        <w:rPr>
          <w:rFonts w:ascii="Times New Roman" w:hAnsi="Times New Roman" w:cs="Times New Roman"/>
          <w:sz w:val="28"/>
          <w:szCs w:val="24"/>
        </w:rPr>
        <w:t xml:space="preserve">ir </w:t>
      </w:r>
      <w:proofErr w:type="spellStart"/>
      <w:r w:rsidRPr="00217DA8">
        <w:rPr>
          <w:rFonts w:ascii="Times New Roman" w:hAnsi="Times New Roman" w:cs="Times New Roman"/>
          <w:sz w:val="28"/>
          <w:szCs w:val="24"/>
        </w:rPr>
        <w:t>Mokshgundam</w:t>
      </w:r>
      <w:proofErr w:type="spellEnd"/>
      <w:r w:rsidRPr="00217DA8">
        <w:rPr>
          <w:rFonts w:ascii="Times New Roman" w:hAnsi="Times New Roman" w:cs="Times New Roman"/>
          <w:sz w:val="28"/>
          <w:szCs w:val="24"/>
        </w:rPr>
        <w:t xml:space="preserve"> </w:t>
      </w:r>
      <w:proofErr w:type="spellStart"/>
      <w:r w:rsidRPr="00217DA8">
        <w:rPr>
          <w:rFonts w:ascii="Times New Roman" w:hAnsi="Times New Roman" w:cs="Times New Roman"/>
          <w:sz w:val="28"/>
          <w:szCs w:val="24"/>
        </w:rPr>
        <w:t>Visvesvarya</w:t>
      </w:r>
      <w:proofErr w:type="spellEnd"/>
      <w:r w:rsidRPr="00217DA8">
        <w:rPr>
          <w:rFonts w:ascii="Times New Roman" w:hAnsi="Times New Roman" w:cs="Times New Roman"/>
          <w:sz w:val="28"/>
          <w:szCs w:val="24"/>
        </w:rPr>
        <w:t xml:space="preserve"> an eminent engineer and state man who played a key role in b</w:t>
      </w:r>
      <w:r>
        <w:rPr>
          <w:rFonts w:ascii="Times New Roman" w:hAnsi="Times New Roman" w:cs="Times New Roman"/>
          <w:sz w:val="28"/>
          <w:szCs w:val="24"/>
        </w:rPr>
        <w:t xml:space="preserve">uilding a modern India. </w:t>
      </w:r>
      <w:r w:rsidR="000D729C">
        <w:rPr>
          <w:rFonts w:ascii="Times New Roman" w:hAnsi="Times New Roman" w:cs="Times New Roman"/>
          <w:sz w:val="28"/>
          <w:szCs w:val="24"/>
        </w:rPr>
        <w:t>Today is</w:t>
      </w:r>
      <w:r>
        <w:rPr>
          <w:rFonts w:ascii="Times New Roman" w:hAnsi="Times New Roman" w:cs="Times New Roman"/>
          <w:sz w:val="28"/>
          <w:szCs w:val="24"/>
        </w:rPr>
        <w:t xml:space="preserve"> his 158</w:t>
      </w:r>
      <w:r w:rsidRPr="00217DA8">
        <w:rPr>
          <w:rFonts w:ascii="Times New Roman" w:hAnsi="Times New Roman" w:cs="Times New Roman"/>
          <w:sz w:val="28"/>
          <w:szCs w:val="24"/>
          <w:vertAlign w:val="superscript"/>
        </w:rPr>
        <w:t>th</w:t>
      </w:r>
      <w:r>
        <w:rPr>
          <w:rFonts w:ascii="Times New Roman" w:hAnsi="Times New Roman" w:cs="Times New Roman"/>
          <w:sz w:val="28"/>
          <w:szCs w:val="24"/>
        </w:rPr>
        <w:t xml:space="preserve"> birth anniversary and 52</w:t>
      </w:r>
      <w:r w:rsidRPr="00217DA8">
        <w:rPr>
          <w:rFonts w:ascii="Times New Roman" w:hAnsi="Times New Roman" w:cs="Times New Roman"/>
          <w:sz w:val="28"/>
          <w:szCs w:val="24"/>
          <w:vertAlign w:val="superscript"/>
        </w:rPr>
        <w:t>nd</w:t>
      </w:r>
      <w:r w:rsidR="000D729C">
        <w:rPr>
          <w:rFonts w:ascii="Times New Roman" w:hAnsi="Times New Roman" w:cs="Times New Roman"/>
          <w:sz w:val="28"/>
          <w:szCs w:val="24"/>
        </w:rPr>
        <w:t xml:space="preserve"> Engineers Day. With just</w:t>
      </w:r>
      <w:r>
        <w:rPr>
          <w:rFonts w:ascii="Times New Roman" w:hAnsi="Times New Roman" w:cs="Times New Roman"/>
          <w:sz w:val="28"/>
          <w:szCs w:val="24"/>
        </w:rPr>
        <w:t xml:space="preserve"> passing over 72</w:t>
      </w:r>
      <w:r w:rsidRPr="00217DA8">
        <w:rPr>
          <w:rFonts w:ascii="Times New Roman" w:hAnsi="Times New Roman" w:cs="Times New Roman"/>
          <w:sz w:val="28"/>
          <w:szCs w:val="24"/>
          <w:vertAlign w:val="superscript"/>
        </w:rPr>
        <w:t>nd</w:t>
      </w:r>
      <w:r>
        <w:rPr>
          <w:rFonts w:ascii="Times New Roman" w:hAnsi="Times New Roman" w:cs="Times New Roman"/>
          <w:sz w:val="28"/>
          <w:szCs w:val="24"/>
        </w:rPr>
        <w:t xml:space="preserve"> years of </w:t>
      </w:r>
      <w:r w:rsidR="000D729C">
        <w:rPr>
          <w:rFonts w:ascii="Times New Roman" w:hAnsi="Times New Roman" w:cs="Times New Roman"/>
          <w:sz w:val="28"/>
          <w:szCs w:val="24"/>
        </w:rPr>
        <w:t>Independence</w:t>
      </w:r>
      <w:r>
        <w:rPr>
          <w:rFonts w:ascii="Times New Roman" w:hAnsi="Times New Roman" w:cs="Times New Roman"/>
          <w:sz w:val="28"/>
          <w:szCs w:val="24"/>
        </w:rPr>
        <w:t xml:space="preserve">. He was </w:t>
      </w:r>
      <w:r w:rsidR="000D729C">
        <w:rPr>
          <w:rFonts w:ascii="Times New Roman" w:hAnsi="Times New Roman" w:cs="Times New Roman"/>
          <w:sz w:val="28"/>
          <w:szCs w:val="24"/>
        </w:rPr>
        <w:t>popularly known as</w:t>
      </w:r>
      <w:r>
        <w:rPr>
          <w:rFonts w:ascii="Times New Roman" w:hAnsi="Times New Roman" w:cs="Times New Roman"/>
          <w:sz w:val="28"/>
          <w:szCs w:val="24"/>
        </w:rPr>
        <w:t xml:space="preserve"> M</w:t>
      </w:r>
      <w:r w:rsidR="000D729C">
        <w:rPr>
          <w:rFonts w:ascii="Times New Roman" w:hAnsi="Times New Roman" w:cs="Times New Roman"/>
          <w:sz w:val="28"/>
          <w:szCs w:val="24"/>
        </w:rPr>
        <w:t>V</w:t>
      </w:r>
      <w:r>
        <w:rPr>
          <w:rFonts w:ascii="Times New Roman" w:hAnsi="Times New Roman" w:cs="Times New Roman"/>
          <w:sz w:val="28"/>
          <w:szCs w:val="24"/>
        </w:rPr>
        <w:t>.</w:t>
      </w:r>
    </w:p>
    <w:p w:rsidR="003A50C8" w:rsidRDefault="003A50C8" w:rsidP="003A50C8">
      <w:pPr>
        <w:spacing w:after="0" w:line="240" w:lineRule="auto"/>
        <w:jc w:val="both"/>
        <w:rPr>
          <w:rFonts w:ascii="Times New Roman" w:hAnsi="Times New Roman" w:cs="Times New Roman"/>
          <w:sz w:val="28"/>
          <w:szCs w:val="24"/>
        </w:rPr>
      </w:pP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t xml:space="preserve">Sir. M.V. was born at </w:t>
      </w:r>
      <w:r w:rsidR="000D729C">
        <w:rPr>
          <w:rFonts w:ascii="Times New Roman" w:hAnsi="Times New Roman" w:cs="Times New Roman"/>
          <w:sz w:val="28"/>
          <w:szCs w:val="24"/>
        </w:rPr>
        <w:t xml:space="preserve">Madden </w:t>
      </w:r>
      <w:proofErr w:type="spellStart"/>
      <w:r w:rsidR="000D729C">
        <w:rPr>
          <w:rFonts w:ascii="Times New Roman" w:hAnsi="Times New Roman" w:cs="Times New Roman"/>
          <w:sz w:val="28"/>
          <w:szCs w:val="24"/>
        </w:rPr>
        <w:t>halli</w:t>
      </w:r>
      <w:proofErr w:type="spellEnd"/>
      <w:r w:rsidR="000D729C">
        <w:rPr>
          <w:rFonts w:ascii="Times New Roman" w:hAnsi="Times New Roman" w:cs="Times New Roman"/>
          <w:sz w:val="28"/>
          <w:szCs w:val="24"/>
        </w:rPr>
        <w:t xml:space="preserve">, Village </w:t>
      </w:r>
      <w:r w:rsidR="007902A3">
        <w:rPr>
          <w:rFonts w:ascii="Times New Roman" w:hAnsi="Times New Roman" w:cs="Times New Roman"/>
          <w:sz w:val="28"/>
          <w:szCs w:val="24"/>
        </w:rPr>
        <w:t xml:space="preserve">in </w:t>
      </w:r>
      <w:proofErr w:type="spellStart"/>
      <w:r w:rsidR="007902A3">
        <w:rPr>
          <w:rFonts w:ascii="Times New Roman" w:hAnsi="Times New Roman" w:cs="Times New Roman"/>
          <w:sz w:val="28"/>
          <w:szCs w:val="24"/>
        </w:rPr>
        <w:t>Kolar</w:t>
      </w:r>
      <w:proofErr w:type="spellEnd"/>
      <w:r>
        <w:rPr>
          <w:rFonts w:ascii="Times New Roman" w:hAnsi="Times New Roman" w:cs="Times New Roman"/>
          <w:sz w:val="28"/>
          <w:szCs w:val="24"/>
        </w:rPr>
        <w:t xml:space="preserve"> district of </w:t>
      </w:r>
      <w:r w:rsidR="00DF3E71">
        <w:rPr>
          <w:rFonts w:ascii="Times New Roman" w:hAnsi="Times New Roman" w:cs="Times New Roman"/>
          <w:sz w:val="28"/>
          <w:szCs w:val="24"/>
        </w:rPr>
        <w:t>Karnataka</w:t>
      </w:r>
      <w:r>
        <w:rPr>
          <w:rFonts w:ascii="Times New Roman" w:hAnsi="Times New Roman" w:cs="Times New Roman"/>
          <w:sz w:val="28"/>
          <w:szCs w:val="24"/>
        </w:rPr>
        <w:t xml:space="preserve"> on 15</w:t>
      </w:r>
      <w:r w:rsidRPr="00A30D71">
        <w:rPr>
          <w:rFonts w:ascii="Times New Roman" w:hAnsi="Times New Roman" w:cs="Times New Roman"/>
          <w:sz w:val="28"/>
          <w:szCs w:val="24"/>
          <w:vertAlign w:val="superscript"/>
        </w:rPr>
        <w:t>th</w:t>
      </w:r>
      <w:r w:rsidR="00124972">
        <w:rPr>
          <w:rFonts w:ascii="Times New Roman" w:hAnsi="Times New Roman" w:cs="Times New Roman"/>
          <w:sz w:val="28"/>
          <w:szCs w:val="24"/>
        </w:rPr>
        <w:t xml:space="preserve"> September 1861. His father </w:t>
      </w:r>
      <w:proofErr w:type="spellStart"/>
      <w:r w:rsidR="00124972">
        <w:rPr>
          <w:rFonts w:ascii="Times New Roman" w:hAnsi="Times New Roman" w:cs="Times New Roman"/>
          <w:sz w:val="28"/>
          <w:szCs w:val="24"/>
        </w:rPr>
        <w:t>S</w:t>
      </w:r>
      <w:r>
        <w:rPr>
          <w:rFonts w:ascii="Times New Roman" w:hAnsi="Times New Roman" w:cs="Times New Roman"/>
          <w:sz w:val="28"/>
          <w:szCs w:val="24"/>
        </w:rPr>
        <w:t>rinivasa</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sha</w:t>
      </w:r>
      <w:r w:rsidR="000D729C">
        <w:rPr>
          <w:rFonts w:ascii="Times New Roman" w:hAnsi="Times New Roman" w:cs="Times New Roman"/>
          <w:sz w:val="28"/>
          <w:szCs w:val="24"/>
        </w:rPr>
        <w:t>s</w:t>
      </w:r>
      <w:r>
        <w:rPr>
          <w:rFonts w:ascii="Times New Roman" w:hAnsi="Times New Roman" w:cs="Times New Roman"/>
          <w:sz w:val="28"/>
          <w:szCs w:val="24"/>
        </w:rPr>
        <w:t>try</w:t>
      </w:r>
      <w:proofErr w:type="spellEnd"/>
      <w:r>
        <w:rPr>
          <w:rFonts w:ascii="Times New Roman" w:hAnsi="Times New Roman" w:cs="Times New Roman"/>
          <w:sz w:val="28"/>
          <w:szCs w:val="24"/>
        </w:rPr>
        <w:t xml:space="preserve"> was a Sanskrit Sch</w:t>
      </w:r>
      <w:r w:rsidR="004715B9">
        <w:rPr>
          <w:rFonts w:ascii="Times New Roman" w:hAnsi="Times New Roman" w:cs="Times New Roman"/>
          <w:sz w:val="28"/>
          <w:szCs w:val="24"/>
        </w:rPr>
        <w:t>olar</w:t>
      </w:r>
      <w:r>
        <w:rPr>
          <w:rFonts w:ascii="Times New Roman" w:hAnsi="Times New Roman" w:cs="Times New Roman"/>
          <w:sz w:val="28"/>
          <w:szCs w:val="24"/>
        </w:rPr>
        <w:t xml:space="preserve"> and </w:t>
      </w:r>
      <w:proofErr w:type="spellStart"/>
      <w:r>
        <w:rPr>
          <w:rFonts w:ascii="Times New Roman" w:hAnsi="Times New Roman" w:cs="Times New Roman"/>
          <w:sz w:val="28"/>
          <w:szCs w:val="24"/>
        </w:rPr>
        <w:t>Ayurvedic</w:t>
      </w:r>
      <w:proofErr w:type="spellEnd"/>
      <w:r>
        <w:rPr>
          <w:rFonts w:ascii="Times New Roman" w:hAnsi="Times New Roman" w:cs="Times New Roman"/>
          <w:sz w:val="28"/>
          <w:szCs w:val="24"/>
        </w:rPr>
        <w:t xml:space="preserve"> practitioner. He lost his father when he was only seven year old. This was great shock to his mother, but she was a very brave la</w:t>
      </w:r>
      <w:r w:rsidR="004715B9">
        <w:rPr>
          <w:rFonts w:ascii="Times New Roman" w:hAnsi="Times New Roman" w:cs="Times New Roman"/>
          <w:sz w:val="28"/>
          <w:szCs w:val="24"/>
        </w:rPr>
        <w:t>dy and h</w:t>
      </w:r>
      <w:r w:rsidR="00124972">
        <w:rPr>
          <w:rFonts w:ascii="Times New Roman" w:hAnsi="Times New Roman" w:cs="Times New Roman"/>
          <w:sz w:val="28"/>
          <w:szCs w:val="24"/>
        </w:rPr>
        <w:t xml:space="preserve">ad </w:t>
      </w:r>
      <w:r w:rsidR="001816EE">
        <w:rPr>
          <w:rFonts w:ascii="Times New Roman" w:hAnsi="Times New Roman" w:cs="Times New Roman"/>
          <w:sz w:val="28"/>
          <w:szCs w:val="24"/>
        </w:rPr>
        <w:t>tremendous faith</w:t>
      </w:r>
      <w:r w:rsidR="000D729C">
        <w:rPr>
          <w:rFonts w:ascii="Times New Roman" w:hAnsi="Times New Roman" w:cs="Times New Roman"/>
          <w:sz w:val="28"/>
          <w:szCs w:val="24"/>
        </w:rPr>
        <w:t xml:space="preserve"> in G</w:t>
      </w:r>
      <w:r>
        <w:rPr>
          <w:rFonts w:ascii="Times New Roman" w:hAnsi="Times New Roman" w:cs="Times New Roman"/>
          <w:sz w:val="28"/>
          <w:szCs w:val="24"/>
        </w:rPr>
        <w:t xml:space="preserve">od. She taught her son with great patience braving all the odds. Without her </w:t>
      </w:r>
      <w:proofErr w:type="spellStart"/>
      <w:r>
        <w:rPr>
          <w:rFonts w:ascii="Times New Roman" w:hAnsi="Times New Roman" w:cs="Times New Roman"/>
          <w:sz w:val="28"/>
          <w:szCs w:val="24"/>
        </w:rPr>
        <w:t>sacrifics</w:t>
      </w:r>
      <w:proofErr w:type="spellEnd"/>
      <w:r>
        <w:rPr>
          <w:rFonts w:ascii="Times New Roman" w:hAnsi="Times New Roman" w:cs="Times New Roman"/>
          <w:sz w:val="28"/>
          <w:szCs w:val="24"/>
        </w:rPr>
        <w:t xml:space="preserve"> and efforts. M.V. </w:t>
      </w:r>
      <w:r w:rsidR="00124972">
        <w:rPr>
          <w:rFonts w:ascii="Times New Roman" w:hAnsi="Times New Roman" w:cs="Times New Roman"/>
          <w:sz w:val="28"/>
          <w:szCs w:val="24"/>
        </w:rPr>
        <w:t>couldn’t</w:t>
      </w:r>
      <w:r>
        <w:rPr>
          <w:rFonts w:ascii="Times New Roman" w:hAnsi="Times New Roman" w:cs="Times New Roman"/>
          <w:sz w:val="28"/>
          <w:szCs w:val="24"/>
        </w:rPr>
        <w:t xml:space="preserve"> have become M.V. the world knows.</w:t>
      </w: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r>
      <w:proofErr w:type="spellStart"/>
      <w:r>
        <w:rPr>
          <w:rFonts w:ascii="Times New Roman" w:hAnsi="Times New Roman" w:cs="Times New Roman"/>
          <w:sz w:val="28"/>
          <w:szCs w:val="24"/>
        </w:rPr>
        <w:t>Mokshgundam</w:t>
      </w:r>
      <w:proofErr w:type="spellEnd"/>
      <w:r>
        <w:rPr>
          <w:rFonts w:ascii="Times New Roman" w:hAnsi="Times New Roman" w:cs="Times New Roman"/>
          <w:sz w:val="28"/>
          <w:szCs w:val="24"/>
        </w:rPr>
        <w:t xml:space="preserve"> </w:t>
      </w:r>
      <w:proofErr w:type="spellStart"/>
      <w:r>
        <w:rPr>
          <w:rFonts w:ascii="Times New Roman" w:hAnsi="Times New Roman" w:cs="Times New Roman"/>
          <w:sz w:val="28"/>
          <w:szCs w:val="24"/>
        </w:rPr>
        <w:t>Visvesvarya</w:t>
      </w:r>
      <w:proofErr w:type="spellEnd"/>
      <w:r>
        <w:rPr>
          <w:rFonts w:ascii="Times New Roman" w:hAnsi="Times New Roman" w:cs="Times New Roman"/>
          <w:sz w:val="28"/>
          <w:szCs w:val="24"/>
        </w:rPr>
        <w:t xml:space="preserve"> took primary education at his village school </w:t>
      </w:r>
      <w:proofErr w:type="spellStart"/>
      <w:r>
        <w:rPr>
          <w:rFonts w:ascii="Times New Roman" w:hAnsi="Times New Roman" w:cs="Times New Roman"/>
          <w:sz w:val="28"/>
          <w:szCs w:val="24"/>
        </w:rPr>
        <w:t>chikaballarpur</w:t>
      </w:r>
      <w:proofErr w:type="spellEnd"/>
      <w:r>
        <w:rPr>
          <w:rFonts w:ascii="Times New Roman" w:hAnsi="Times New Roman" w:cs="Times New Roman"/>
          <w:sz w:val="28"/>
          <w:szCs w:val="24"/>
        </w:rPr>
        <w:t xml:space="preserve"> and then went to </w:t>
      </w:r>
      <w:proofErr w:type="spellStart"/>
      <w:r>
        <w:rPr>
          <w:rFonts w:ascii="Times New Roman" w:hAnsi="Times New Roman" w:cs="Times New Roman"/>
          <w:sz w:val="28"/>
          <w:szCs w:val="24"/>
        </w:rPr>
        <w:t>Banglore</w:t>
      </w:r>
      <w:proofErr w:type="spellEnd"/>
      <w:r>
        <w:rPr>
          <w:rFonts w:ascii="Times New Roman" w:hAnsi="Times New Roman" w:cs="Times New Roman"/>
          <w:sz w:val="28"/>
          <w:szCs w:val="24"/>
        </w:rPr>
        <w:t xml:space="preserve"> for higher education in 1881. He got s</w:t>
      </w:r>
      <w:r w:rsidR="00124972">
        <w:rPr>
          <w:rFonts w:ascii="Times New Roman" w:hAnsi="Times New Roman" w:cs="Times New Roman"/>
          <w:sz w:val="28"/>
          <w:szCs w:val="24"/>
        </w:rPr>
        <w:t>o</w:t>
      </w:r>
      <w:r>
        <w:rPr>
          <w:rFonts w:ascii="Times New Roman" w:hAnsi="Times New Roman" w:cs="Times New Roman"/>
          <w:sz w:val="28"/>
          <w:szCs w:val="24"/>
        </w:rPr>
        <w:t xml:space="preserve">me </w:t>
      </w:r>
      <w:r w:rsidR="00124972">
        <w:rPr>
          <w:rFonts w:ascii="Times New Roman" w:hAnsi="Times New Roman" w:cs="Times New Roman"/>
          <w:sz w:val="28"/>
          <w:szCs w:val="24"/>
        </w:rPr>
        <w:t>assistance</w:t>
      </w:r>
      <w:r>
        <w:rPr>
          <w:rFonts w:ascii="Times New Roman" w:hAnsi="Times New Roman" w:cs="Times New Roman"/>
          <w:sz w:val="28"/>
          <w:szCs w:val="24"/>
        </w:rPr>
        <w:t xml:space="preserve"> from the Government of Mysore. He had a great appetite for studies since very child hood. His passion for book were such that be always used to </w:t>
      </w:r>
      <w:r w:rsidR="007902A3">
        <w:rPr>
          <w:rFonts w:ascii="Times New Roman" w:hAnsi="Times New Roman" w:cs="Times New Roman"/>
          <w:sz w:val="28"/>
          <w:szCs w:val="24"/>
        </w:rPr>
        <w:t>forget</w:t>
      </w:r>
      <w:r>
        <w:rPr>
          <w:rFonts w:ascii="Times New Roman" w:hAnsi="Times New Roman" w:cs="Times New Roman"/>
          <w:sz w:val="28"/>
          <w:szCs w:val="24"/>
        </w:rPr>
        <w:t xml:space="preserve"> even thirst or hunger while studying. </w:t>
      </w:r>
      <w:r w:rsidR="00124972">
        <w:rPr>
          <w:rFonts w:ascii="Times New Roman" w:hAnsi="Times New Roman" w:cs="Times New Roman"/>
          <w:sz w:val="28"/>
          <w:szCs w:val="24"/>
        </w:rPr>
        <w:t xml:space="preserve">Teachers were very affectionate </w:t>
      </w:r>
      <w:r w:rsidR="001816EE">
        <w:rPr>
          <w:rFonts w:ascii="Times New Roman" w:hAnsi="Times New Roman" w:cs="Times New Roman"/>
          <w:sz w:val="28"/>
          <w:szCs w:val="24"/>
        </w:rPr>
        <w:t>to this</w:t>
      </w:r>
      <w:r>
        <w:rPr>
          <w:rFonts w:ascii="Times New Roman" w:hAnsi="Times New Roman" w:cs="Times New Roman"/>
          <w:sz w:val="28"/>
          <w:szCs w:val="24"/>
        </w:rPr>
        <w:t xml:space="preserve"> sharp and </w:t>
      </w:r>
      <w:r w:rsidR="00124972">
        <w:rPr>
          <w:rFonts w:ascii="Times New Roman" w:hAnsi="Times New Roman" w:cs="Times New Roman"/>
          <w:sz w:val="28"/>
          <w:szCs w:val="24"/>
        </w:rPr>
        <w:t>intelligent</w:t>
      </w:r>
      <w:r>
        <w:rPr>
          <w:rFonts w:ascii="Times New Roman" w:hAnsi="Times New Roman" w:cs="Times New Roman"/>
          <w:sz w:val="28"/>
          <w:szCs w:val="24"/>
        </w:rPr>
        <w:t xml:space="preserve"> boy.</w:t>
      </w:r>
    </w:p>
    <w:p w:rsidR="003A50C8" w:rsidRDefault="003A50C8" w:rsidP="003A50C8">
      <w:pPr>
        <w:spacing w:after="0" w:line="240" w:lineRule="auto"/>
        <w:jc w:val="both"/>
        <w:rPr>
          <w:rFonts w:ascii="Times New Roman" w:hAnsi="Times New Roman" w:cs="Times New Roman"/>
          <w:sz w:val="28"/>
          <w:szCs w:val="24"/>
        </w:rPr>
      </w:pP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t xml:space="preserve">M.V was admitted to central college at </w:t>
      </w:r>
      <w:r w:rsidR="001816EE">
        <w:rPr>
          <w:rFonts w:ascii="Times New Roman" w:hAnsi="Times New Roman" w:cs="Times New Roman"/>
          <w:sz w:val="28"/>
          <w:szCs w:val="24"/>
        </w:rPr>
        <w:t>Bangalore</w:t>
      </w:r>
      <w:r>
        <w:rPr>
          <w:rFonts w:ascii="Times New Roman" w:hAnsi="Times New Roman" w:cs="Times New Roman"/>
          <w:sz w:val="28"/>
          <w:szCs w:val="24"/>
        </w:rPr>
        <w:t xml:space="preserve">. Here he used to get scholarship, but the amount was not sufficient to </w:t>
      </w:r>
      <w:r w:rsidR="00124972">
        <w:rPr>
          <w:rFonts w:ascii="Times New Roman" w:hAnsi="Times New Roman" w:cs="Times New Roman"/>
          <w:sz w:val="28"/>
          <w:szCs w:val="24"/>
        </w:rPr>
        <w:t>meet</w:t>
      </w:r>
      <w:r>
        <w:rPr>
          <w:rFonts w:ascii="Times New Roman" w:hAnsi="Times New Roman" w:cs="Times New Roman"/>
          <w:sz w:val="28"/>
          <w:szCs w:val="24"/>
        </w:rPr>
        <w:t xml:space="preserve"> all his needs. The financial hardship </w:t>
      </w:r>
      <w:r w:rsidR="00124972">
        <w:rPr>
          <w:rFonts w:ascii="Times New Roman" w:hAnsi="Times New Roman" w:cs="Times New Roman"/>
          <w:sz w:val="28"/>
          <w:szCs w:val="24"/>
        </w:rPr>
        <w:t>however could</w:t>
      </w:r>
      <w:r>
        <w:rPr>
          <w:rFonts w:ascii="Times New Roman" w:hAnsi="Times New Roman" w:cs="Times New Roman"/>
          <w:sz w:val="28"/>
          <w:szCs w:val="24"/>
        </w:rPr>
        <w:t xml:space="preserve"> not dampen the great scholar who continued his studies and topped the </w:t>
      </w:r>
      <w:proofErr w:type="spellStart"/>
      <w:r>
        <w:rPr>
          <w:rFonts w:ascii="Times New Roman" w:hAnsi="Times New Roman" w:cs="Times New Roman"/>
          <w:sz w:val="28"/>
          <w:szCs w:val="24"/>
        </w:rPr>
        <w:t>jlist</w:t>
      </w:r>
      <w:proofErr w:type="spellEnd"/>
      <w:r>
        <w:rPr>
          <w:rFonts w:ascii="Times New Roman" w:hAnsi="Times New Roman" w:cs="Times New Roman"/>
          <w:sz w:val="28"/>
          <w:szCs w:val="24"/>
        </w:rPr>
        <w:t xml:space="preserve"> of successful candidates. M.V had a great desire to become an engineers but those days engineering education was a costly affair. However   </w:t>
      </w:r>
      <w:r w:rsidR="00124972">
        <w:rPr>
          <w:rFonts w:ascii="Times New Roman" w:hAnsi="Times New Roman" w:cs="Times New Roman"/>
          <w:sz w:val="28"/>
          <w:szCs w:val="24"/>
        </w:rPr>
        <w:t>M.V did not lose his hea</w:t>
      </w:r>
      <w:r>
        <w:rPr>
          <w:rFonts w:ascii="Times New Roman" w:hAnsi="Times New Roman" w:cs="Times New Roman"/>
          <w:sz w:val="28"/>
          <w:szCs w:val="24"/>
        </w:rPr>
        <w:t>rt and got engineering education from Pune Engineering College and topped the list of whole Bombay University in 1883.</w:t>
      </w: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t xml:space="preserve">He </w:t>
      </w:r>
      <w:r w:rsidR="00D339B1">
        <w:rPr>
          <w:rFonts w:ascii="Times New Roman" w:hAnsi="Times New Roman" w:cs="Times New Roman"/>
          <w:sz w:val="28"/>
          <w:szCs w:val="24"/>
        </w:rPr>
        <w:t>was appointed</w:t>
      </w:r>
      <w:r>
        <w:rPr>
          <w:rFonts w:ascii="Times New Roman" w:hAnsi="Times New Roman" w:cs="Times New Roman"/>
          <w:sz w:val="28"/>
          <w:szCs w:val="24"/>
        </w:rPr>
        <w:t xml:space="preserve"> as </w:t>
      </w:r>
      <w:proofErr w:type="spellStart"/>
      <w:r w:rsidR="00124972">
        <w:rPr>
          <w:rFonts w:ascii="Times New Roman" w:hAnsi="Times New Roman" w:cs="Times New Roman"/>
          <w:sz w:val="28"/>
          <w:szCs w:val="24"/>
        </w:rPr>
        <w:t>A</w:t>
      </w:r>
      <w:r>
        <w:rPr>
          <w:rFonts w:ascii="Times New Roman" w:hAnsi="Times New Roman" w:cs="Times New Roman"/>
          <w:sz w:val="28"/>
          <w:szCs w:val="24"/>
        </w:rPr>
        <w:t>ss</w:t>
      </w:r>
      <w:r w:rsidR="00124972">
        <w:rPr>
          <w:rFonts w:ascii="Times New Roman" w:hAnsi="Times New Roman" w:cs="Times New Roman"/>
          <w:sz w:val="28"/>
          <w:szCs w:val="24"/>
        </w:rPr>
        <w:t>t</w:t>
      </w:r>
      <w:r>
        <w:rPr>
          <w:rFonts w:ascii="Times New Roman" w:hAnsi="Times New Roman" w:cs="Times New Roman"/>
          <w:sz w:val="28"/>
          <w:szCs w:val="24"/>
        </w:rPr>
        <w:t>t</w:t>
      </w:r>
      <w:proofErr w:type="spellEnd"/>
      <w:r>
        <w:rPr>
          <w:rFonts w:ascii="Times New Roman" w:hAnsi="Times New Roman" w:cs="Times New Roman"/>
          <w:sz w:val="28"/>
          <w:szCs w:val="24"/>
        </w:rPr>
        <w:t xml:space="preserve">. Engineer in Public works Department, Bombay and remained in </w:t>
      </w:r>
      <w:r w:rsidR="00124972">
        <w:rPr>
          <w:rFonts w:ascii="Times New Roman" w:hAnsi="Times New Roman" w:cs="Times New Roman"/>
          <w:sz w:val="28"/>
          <w:szCs w:val="24"/>
        </w:rPr>
        <w:t>service</w:t>
      </w:r>
      <w:r>
        <w:rPr>
          <w:rFonts w:ascii="Times New Roman" w:hAnsi="Times New Roman" w:cs="Times New Roman"/>
          <w:sz w:val="28"/>
          <w:szCs w:val="24"/>
        </w:rPr>
        <w:t xml:space="preserve"> for 24 Years under Bombay Govt. During this period he co</w:t>
      </w:r>
      <w:r w:rsidR="00124972">
        <w:rPr>
          <w:rFonts w:ascii="Times New Roman" w:hAnsi="Times New Roman" w:cs="Times New Roman"/>
          <w:sz w:val="28"/>
          <w:szCs w:val="24"/>
        </w:rPr>
        <w:t xml:space="preserve">nstructed </w:t>
      </w:r>
      <w:proofErr w:type="spellStart"/>
      <w:r>
        <w:rPr>
          <w:rFonts w:ascii="Times New Roman" w:hAnsi="Times New Roman" w:cs="Times New Roman"/>
          <w:sz w:val="28"/>
          <w:szCs w:val="24"/>
        </w:rPr>
        <w:t>Sakkher</w:t>
      </w:r>
      <w:proofErr w:type="spellEnd"/>
      <w:r>
        <w:rPr>
          <w:rFonts w:ascii="Times New Roman" w:hAnsi="Times New Roman" w:cs="Times New Roman"/>
          <w:sz w:val="28"/>
          <w:szCs w:val="24"/>
        </w:rPr>
        <w:t xml:space="preserve"> Dam on the</w:t>
      </w:r>
      <w:r w:rsidR="00124972">
        <w:rPr>
          <w:rFonts w:ascii="Times New Roman" w:hAnsi="Times New Roman" w:cs="Times New Roman"/>
          <w:sz w:val="28"/>
          <w:szCs w:val="24"/>
        </w:rPr>
        <w:t xml:space="preserve"> Indus</w:t>
      </w:r>
      <w:r>
        <w:rPr>
          <w:rFonts w:ascii="Times New Roman" w:hAnsi="Times New Roman" w:cs="Times New Roman"/>
          <w:sz w:val="28"/>
          <w:szCs w:val="24"/>
        </w:rPr>
        <w:t xml:space="preserve"> </w:t>
      </w:r>
      <w:proofErr w:type="gramStart"/>
      <w:r>
        <w:rPr>
          <w:rFonts w:ascii="Times New Roman" w:hAnsi="Times New Roman" w:cs="Times New Roman"/>
          <w:sz w:val="28"/>
          <w:szCs w:val="24"/>
        </w:rPr>
        <w:t>river</w:t>
      </w:r>
      <w:proofErr w:type="gramEnd"/>
      <w:r>
        <w:rPr>
          <w:rFonts w:ascii="Times New Roman" w:hAnsi="Times New Roman" w:cs="Times New Roman"/>
          <w:sz w:val="28"/>
          <w:szCs w:val="24"/>
        </w:rPr>
        <w:t>. All the great engineer</w:t>
      </w:r>
      <w:r w:rsidR="00124972">
        <w:rPr>
          <w:rFonts w:ascii="Times New Roman" w:hAnsi="Times New Roman" w:cs="Times New Roman"/>
          <w:sz w:val="28"/>
          <w:szCs w:val="24"/>
        </w:rPr>
        <w:t>s</w:t>
      </w:r>
      <w:r>
        <w:rPr>
          <w:rFonts w:ascii="Times New Roman" w:hAnsi="Times New Roman" w:cs="Times New Roman"/>
          <w:sz w:val="28"/>
          <w:szCs w:val="24"/>
        </w:rPr>
        <w:t xml:space="preserve"> of that time was surprised to see the skill, intellect and working </w:t>
      </w:r>
      <w:r w:rsidR="00124972">
        <w:rPr>
          <w:rFonts w:ascii="Times New Roman" w:hAnsi="Times New Roman" w:cs="Times New Roman"/>
          <w:sz w:val="28"/>
          <w:szCs w:val="24"/>
        </w:rPr>
        <w:t>ability of a</w:t>
      </w:r>
      <w:r>
        <w:rPr>
          <w:rFonts w:ascii="Times New Roman" w:hAnsi="Times New Roman" w:cs="Times New Roman"/>
          <w:sz w:val="28"/>
          <w:szCs w:val="24"/>
        </w:rPr>
        <w:t>n India engineer.</w:t>
      </w:r>
    </w:p>
    <w:p w:rsidR="003A50C8" w:rsidRDefault="004715B9"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t>Thereafter he j</w:t>
      </w:r>
      <w:r w:rsidR="00124972">
        <w:rPr>
          <w:rFonts w:ascii="Times New Roman" w:hAnsi="Times New Roman" w:cs="Times New Roman"/>
          <w:sz w:val="28"/>
          <w:szCs w:val="24"/>
        </w:rPr>
        <w:t>o</w:t>
      </w:r>
      <w:r w:rsidR="003A50C8">
        <w:rPr>
          <w:rFonts w:ascii="Times New Roman" w:hAnsi="Times New Roman" w:cs="Times New Roman"/>
          <w:sz w:val="28"/>
          <w:szCs w:val="24"/>
        </w:rPr>
        <w:t xml:space="preserve">ined the state of Hyderabad as Chief </w:t>
      </w:r>
      <w:r w:rsidR="00124972">
        <w:rPr>
          <w:rFonts w:ascii="Times New Roman" w:hAnsi="Times New Roman" w:cs="Times New Roman"/>
          <w:sz w:val="28"/>
          <w:szCs w:val="24"/>
        </w:rPr>
        <w:t>engineer and</w:t>
      </w:r>
      <w:r w:rsidR="003A50C8">
        <w:rPr>
          <w:rFonts w:ascii="Times New Roman" w:hAnsi="Times New Roman" w:cs="Times New Roman"/>
          <w:sz w:val="28"/>
          <w:szCs w:val="24"/>
        </w:rPr>
        <w:t xml:space="preserve"> </w:t>
      </w:r>
      <w:r w:rsidR="00124972">
        <w:rPr>
          <w:rFonts w:ascii="Times New Roman" w:hAnsi="Times New Roman" w:cs="Times New Roman"/>
          <w:sz w:val="28"/>
          <w:szCs w:val="24"/>
        </w:rPr>
        <w:t>solved</w:t>
      </w:r>
      <w:r w:rsidR="003A50C8">
        <w:rPr>
          <w:rFonts w:ascii="Times New Roman" w:hAnsi="Times New Roman" w:cs="Times New Roman"/>
          <w:sz w:val="28"/>
          <w:szCs w:val="24"/>
        </w:rPr>
        <w:t xml:space="preserve"> the problem</w:t>
      </w:r>
      <w:r w:rsidR="00124972">
        <w:rPr>
          <w:rFonts w:ascii="Times New Roman" w:hAnsi="Times New Roman" w:cs="Times New Roman"/>
          <w:sz w:val="28"/>
          <w:szCs w:val="24"/>
        </w:rPr>
        <w:t xml:space="preserve"> of</w:t>
      </w:r>
      <w:r w:rsidR="003A50C8">
        <w:rPr>
          <w:rFonts w:ascii="Times New Roman" w:hAnsi="Times New Roman" w:cs="Times New Roman"/>
          <w:sz w:val="28"/>
          <w:szCs w:val="24"/>
        </w:rPr>
        <w:t xml:space="preserve"> floo</w:t>
      </w:r>
      <w:r w:rsidR="00124972">
        <w:rPr>
          <w:rFonts w:ascii="Times New Roman" w:hAnsi="Times New Roman" w:cs="Times New Roman"/>
          <w:sz w:val="28"/>
          <w:szCs w:val="24"/>
        </w:rPr>
        <w:t>ds and utilized the water for irrigation, and those</w:t>
      </w:r>
      <w:r w:rsidR="00D339B1">
        <w:rPr>
          <w:rFonts w:ascii="Times New Roman" w:hAnsi="Times New Roman" w:cs="Times New Roman"/>
          <w:sz w:val="28"/>
          <w:szCs w:val="24"/>
        </w:rPr>
        <w:t xml:space="preserve"> brought the prosperity to</w:t>
      </w:r>
      <w:r w:rsidR="003A50C8">
        <w:rPr>
          <w:rFonts w:ascii="Times New Roman" w:hAnsi="Times New Roman" w:cs="Times New Roman"/>
          <w:sz w:val="28"/>
          <w:szCs w:val="24"/>
        </w:rPr>
        <w:t xml:space="preserve"> the state.</w:t>
      </w: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r>
      <w:r w:rsidR="007902A3">
        <w:rPr>
          <w:rFonts w:ascii="Times New Roman" w:hAnsi="Times New Roman" w:cs="Times New Roman"/>
          <w:sz w:val="28"/>
          <w:szCs w:val="24"/>
        </w:rPr>
        <w:t>His works</w:t>
      </w:r>
      <w:r w:rsidR="00D339B1">
        <w:rPr>
          <w:rFonts w:ascii="Times New Roman" w:hAnsi="Times New Roman" w:cs="Times New Roman"/>
          <w:sz w:val="28"/>
          <w:szCs w:val="24"/>
        </w:rPr>
        <w:t xml:space="preserve"> </w:t>
      </w:r>
      <w:r w:rsidR="007902A3">
        <w:rPr>
          <w:rFonts w:ascii="Times New Roman" w:hAnsi="Times New Roman" w:cs="Times New Roman"/>
          <w:sz w:val="28"/>
          <w:szCs w:val="24"/>
        </w:rPr>
        <w:t>were noticed</w:t>
      </w:r>
      <w:r>
        <w:rPr>
          <w:rFonts w:ascii="Times New Roman" w:hAnsi="Times New Roman" w:cs="Times New Roman"/>
          <w:sz w:val="28"/>
          <w:szCs w:val="24"/>
        </w:rPr>
        <w:t xml:space="preserve"> by Maharaja of Mysore and he was offered the</w:t>
      </w:r>
      <w:r w:rsidR="00D339B1">
        <w:rPr>
          <w:rFonts w:ascii="Times New Roman" w:hAnsi="Times New Roman" w:cs="Times New Roman"/>
          <w:sz w:val="28"/>
          <w:szCs w:val="24"/>
        </w:rPr>
        <w:t xml:space="preserve"> post</w:t>
      </w:r>
      <w:r>
        <w:rPr>
          <w:rFonts w:ascii="Times New Roman" w:hAnsi="Times New Roman" w:cs="Times New Roman"/>
          <w:sz w:val="28"/>
          <w:szCs w:val="24"/>
        </w:rPr>
        <w:t xml:space="preserve"> of </w:t>
      </w:r>
      <w:proofErr w:type="spellStart"/>
      <w:r>
        <w:rPr>
          <w:rFonts w:ascii="Times New Roman" w:hAnsi="Times New Roman" w:cs="Times New Roman"/>
          <w:sz w:val="28"/>
          <w:szCs w:val="24"/>
        </w:rPr>
        <w:t>Dewan</w:t>
      </w:r>
      <w:proofErr w:type="spellEnd"/>
      <w:r>
        <w:rPr>
          <w:rFonts w:ascii="Times New Roman" w:hAnsi="Times New Roman" w:cs="Times New Roman"/>
          <w:sz w:val="28"/>
          <w:szCs w:val="24"/>
        </w:rPr>
        <w:t xml:space="preserve"> in the year 1912. It was a matter of pr</w:t>
      </w:r>
      <w:r w:rsidR="00D339B1">
        <w:rPr>
          <w:rFonts w:ascii="Times New Roman" w:hAnsi="Times New Roman" w:cs="Times New Roman"/>
          <w:sz w:val="28"/>
          <w:szCs w:val="24"/>
        </w:rPr>
        <w:t>ide</w:t>
      </w:r>
      <w:r>
        <w:rPr>
          <w:rFonts w:ascii="Times New Roman" w:hAnsi="Times New Roman" w:cs="Times New Roman"/>
          <w:sz w:val="28"/>
          <w:szCs w:val="24"/>
        </w:rPr>
        <w:t xml:space="preserve"> to all technocrats, as till then, this p</w:t>
      </w:r>
      <w:r w:rsidR="00D339B1">
        <w:rPr>
          <w:rFonts w:ascii="Times New Roman" w:hAnsi="Times New Roman" w:cs="Times New Roman"/>
          <w:sz w:val="28"/>
          <w:szCs w:val="24"/>
        </w:rPr>
        <w:t>ost was held only by I.C</w:t>
      </w:r>
      <w:r>
        <w:rPr>
          <w:rFonts w:ascii="Times New Roman" w:hAnsi="Times New Roman" w:cs="Times New Roman"/>
          <w:sz w:val="28"/>
          <w:szCs w:val="24"/>
        </w:rPr>
        <w:t>.S offic</w:t>
      </w:r>
      <w:r w:rsidR="00D339B1">
        <w:rPr>
          <w:rFonts w:ascii="Times New Roman" w:hAnsi="Times New Roman" w:cs="Times New Roman"/>
          <w:sz w:val="28"/>
          <w:szCs w:val="24"/>
        </w:rPr>
        <w:t>ers</w:t>
      </w:r>
      <w:r>
        <w:rPr>
          <w:rFonts w:ascii="Times New Roman" w:hAnsi="Times New Roman" w:cs="Times New Roman"/>
          <w:sz w:val="28"/>
          <w:szCs w:val="24"/>
        </w:rPr>
        <w:t>. He co</w:t>
      </w:r>
      <w:r w:rsidR="00D339B1">
        <w:rPr>
          <w:rFonts w:ascii="Times New Roman" w:hAnsi="Times New Roman" w:cs="Times New Roman"/>
          <w:sz w:val="28"/>
          <w:szCs w:val="24"/>
        </w:rPr>
        <w:t>nstructed</w:t>
      </w:r>
      <w:r>
        <w:rPr>
          <w:rFonts w:ascii="Times New Roman" w:hAnsi="Times New Roman" w:cs="Times New Roman"/>
          <w:sz w:val="28"/>
          <w:szCs w:val="24"/>
        </w:rPr>
        <w:t xml:space="preserve"> Krishna Rah </w:t>
      </w:r>
      <w:proofErr w:type="spellStart"/>
      <w:r>
        <w:rPr>
          <w:rFonts w:ascii="Times New Roman" w:hAnsi="Times New Roman" w:cs="Times New Roman"/>
          <w:sz w:val="28"/>
          <w:szCs w:val="24"/>
        </w:rPr>
        <w:t>Sagar</w:t>
      </w:r>
      <w:proofErr w:type="spellEnd"/>
      <w:r>
        <w:rPr>
          <w:rFonts w:ascii="Times New Roman" w:hAnsi="Times New Roman" w:cs="Times New Roman"/>
          <w:sz w:val="28"/>
          <w:szCs w:val="24"/>
        </w:rPr>
        <w:t xml:space="preserve"> </w:t>
      </w:r>
      <w:r>
        <w:rPr>
          <w:rFonts w:ascii="Times New Roman" w:hAnsi="Times New Roman" w:cs="Times New Roman"/>
          <w:sz w:val="28"/>
          <w:szCs w:val="24"/>
        </w:rPr>
        <w:lastRenderedPageBreak/>
        <w:t xml:space="preserve">Dam on </w:t>
      </w:r>
      <w:r w:rsidR="00D339B1">
        <w:rPr>
          <w:rFonts w:ascii="Times New Roman" w:hAnsi="Times New Roman" w:cs="Times New Roman"/>
          <w:sz w:val="28"/>
          <w:szCs w:val="24"/>
        </w:rPr>
        <w:t>Cauvery</w:t>
      </w:r>
      <w:r>
        <w:rPr>
          <w:rFonts w:ascii="Times New Roman" w:hAnsi="Times New Roman" w:cs="Times New Roman"/>
          <w:sz w:val="28"/>
          <w:szCs w:val="24"/>
        </w:rPr>
        <w:t xml:space="preserve"> River and the famous </w:t>
      </w:r>
      <w:proofErr w:type="spellStart"/>
      <w:r>
        <w:rPr>
          <w:rFonts w:ascii="Times New Roman" w:hAnsi="Times New Roman" w:cs="Times New Roman"/>
          <w:sz w:val="28"/>
          <w:szCs w:val="24"/>
        </w:rPr>
        <w:t>Brindavan</w:t>
      </w:r>
      <w:proofErr w:type="spellEnd"/>
      <w:r>
        <w:rPr>
          <w:rFonts w:ascii="Times New Roman" w:hAnsi="Times New Roman" w:cs="Times New Roman"/>
          <w:sz w:val="28"/>
          <w:szCs w:val="24"/>
        </w:rPr>
        <w:t xml:space="preserve"> garden on its </w:t>
      </w:r>
      <w:r w:rsidR="004715B9">
        <w:rPr>
          <w:rFonts w:ascii="Times New Roman" w:hAnsi="Times New Roman" w:cs="Times New Roman"/>
          <w:sz w:val="28"/>
          <w:szCs w:val="24"/>
        </w:rPr>
        <w:t>flank</w:t>
      </w:r>
      <w:r w:rsidR="00D339B1">
        <w:rPr>
          <w:rFonts w:ascii="Times New Roman" w:hAnsi="Times New Roman" w:cs="Times New Roman"/>
          <w:sz w:val="28"/>
          <w:szCs w:val="24"/>
        </w:rPr>
        <w:t xml:space="preserve">, which is a living example of Sir. </w:t>
      </w:r>
      <w:r>
        <w:rPr>
          <w:rFonts w:ascii="Times New Roman" w:hAnsi="Times New Roman" w:cs="Times New Roman"/>
          <w:sz w:val="28"/>
          <w:szCs w:val="24"/>
        </w:rPr>
        <w:t xml:space="preserve"> M.V</w:t>
      </w:r>
      <w:r w:rsidR="00D339B1">
        <w:rPr>
          <w:rFonts w:ascii="Times New Roman" w:hAnsi="Times New Roman" w:cs="Times New Roman"/>
          <w:sz w:val="28"/>
          <w:szCs w:val="24"/>
        </w:rPr>
        <w:t>’s</w:t>
      </w:r>
      <w:r>
        <w:rPr>
          <w:rFonts w:ascii="Times New Roman" w:hAnsi="Times New Roman" w:cs="Times New Roman"/>
          <w:sz w:val="28"/>
          <w:szCs w:val="24"/>
        </w:rPr>
        <w:t xml:space="preserve"> developed aesthetic sense.</w:t>
      </w: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t xml:space="preserve">During his </w:t>
      </w:r>
      <w:proofErr w:type="spellStart"/>
      <w:r w:rsidR="004F5405">
        <w:rPr>
          <w:rFonts w:ascii="Times New Roman" w:hAnsi="Times New Roman" w:cs="Times New Roman"/>
          <w:sz w:val="28"/>
          <w:szCs w:val="24"/>
        </w:rPr>
        <w:t>Dewan</w:t>
      </w:r>
      <w:r w:rsidR="004715B9">
        <w:rPr>
          <w:rFonts w:ascii="Times New Roman" w:hAnsi="Times New Roman" w:cs="Times New Roman"/>
          <w:sz w:val="28"/>
          <w:szCs w:val="24"/>
        </w:rPr>
        <w:t>ship</w:t>
      </w:r>
      <w:proofErr w:type="spellEnd"/>
      <w:r w:rsidR="004F5405">
        <w:rPr>
          <w:rFonts w:ascii="Times New Roman" w:hAnsi="Times New Roman" w:cs="Times New Roman"/>
          <w:sz w:val="28"/>
          <w:szCs w:val="24"/>
        </w:rPr>
        <w:t xml:space="preserve"> the</w:t>
      </w:r>
      <w:r>
        <w:rPr>
          <w:rFonts w:ascii="Times New Roman" w:hAnsi="Times New Roman" w:cs="Times New Roman"/>
          <w:sz w:val="28"/>
          <w:szCs w:val="24"/>
        </w:rPr>
        <w:t xml:space="preserve"> Mysore state underwent rapid development in the field of education, finance and industry </w:t>
      </w:r>
      <w:r w:rsidR="004715B9">
        <w:rPr>
          <w:rFonts w:ascii="Times New Roman" w:hAnsi="Times New Roman" w:cs="Times New Roman"/>
          <w:sz w:val="28"/>
          <w:szCs w:val="24"/>
        </w:rPr>
        <w:t>m</w:t>
      </w:r>
      <w:r>
        <w:rPr>
          <w:rFonts w:ascii="Times New Roman" w:hAnsi="Times New Roman" w:cs="Times New Roman"/>
          <w:sz w:val="28"/>
          <w:szCs w:val="24"/>
        </w:rPr>
        <w:t xml:space="preserve">any canals were </w:t>
      </w:r>
      <w:r w:rsidR="004715B9">
        <w:rPr>
          <w:rFonts w:ascii="Times New Roman" w:hAnsi="Times New Roman" w:cs="Times New Roman"/>
          <w:sz w:val="28"/>
          <w:szCs w:val="24"/>
        </w:rPr>
        <w:t>consorted</w:t>
      </w:r>
      <w:r>
        <w:rPr>
          <w:rFonts w:ascii="Times New Roman" w:hAnsi="Times New Roman" w:cs="Times New Roman"/>
          <w:sz w:val="28"/>
          <w:szCs w:val="24"/>
        </w:rPr>
        <w:t xml:space="preserve"> and Mysore University was </w:t>
      </w:r>
      <w:r w:rsidR="00D339B1">
        <w:rPr>
          <w:rFonts w:ascii="Times New Roman" w:hAnsi="Times New Roman" w:cs="Times New Roman"/>
          <w:sz w:val="28"/>
          <w:szCs w:val="24"/>
        </w:rPr>
        <w:t>started</w:t>
      </w:r>
      <w:r>
        <w:rPr>
          <w:rFonts w:ascii="Times New Roman" w:hAnsi="Times New Roman" w:cs="Times New Roman"/>
          <w:sz w:val="28"/>
          <w:szCs w:val="24"/>
        </w:rPr>
        <w:t>.</w:t>
      </w:r>
    </w:p>
    <w:p w:rsidR="00D339B1"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t xml:space="preserve">He was conferred upon the BHART RATNA by the </w:t>
      </w:r>
      <w:r w:rsidR="00D339B1">
        <w:rPr>
          <w:rFonts w:ascii="Times New Roman" w:hAnsi="Times New Roman" w:cs="Times New Roman"/>
          <w:sz w:val="28"/>
          <w:szCs w:val="24"/>
        </w:rPr>
        <w:t>P</w:t>
      </w:r>
      <w:r>
        <w:rPr>
          <w:rFonts w:ascii="Times New Roman" w:hAnsi="Times New Roman" w:cs="Times New Roman"/>
          <w:sz w:val="28"/>
          <w:szCs w:val="24"/>
        </w:rPr>
        <w:t>resident of India in the year 1955. His work and methodology was appreciated by all and his book planned Economy for India still work as a guide for planning</w:t>
      </w:r>
      <w:r w:rsidR="00D339B1">
        <w:rPr>
          <w:rFonts w:ascii="Times New Roman" w:hAnsi="Times New Roman" w:cs="Times New Roman"/>
          <w:sz w:val="28"/>
          <w:szCs w:val="24"/>
        </w:rPr>
        <w:t xml:space="preserve"> Engineers. He extensively surveyed the food and irrigation problems of </w:t>
      </w:r>
      <w:r w:rsidR="001816EE">
        <w:rPr>
          <w:rFonts w:ascii="Times New Roman" w:hAnsi="Times New Roman" w:cs="Times New Roman"/>
          <w:sz w:val="28"/>
          <w:szCs w:val="24"/>
        </w:rPr>
        <w:t>India</w:t>
      </w:r>
      <w:r w:rsidR="00D339B1">
        <w:rPr>
          <w:rFonts w:ascii="Times New Roman" w:hAnsi="Times New Roman" w:cs="Times New Roman"/>
          <w:sz w:val="28"/>
          <w:szCs w:val="24"/>
        </w:rPr>
        <w:t xml:space="preserve"> and suggested to link all river</w:t>
      </w:r>
      <w:r w:rsidR="001816EE">
        <w:rPr>
          <w:rFonts w:ascii="Times New Roman" w:hAnsi="Times New Roman" w:cs="Times New Roman"/>
          <w:sz w:val="28"/>
          <w:szCs w:val="24"/>
        </w:rPr>
        <w:t>s</w:t>
      </w:r>
      <w:r w:rsidR="004715B9">
        <w:rPr>
          <w:rFonts w:ascii="Times New Roman" w:hAnsi="Times New Roman" w:cs="Times New Roman"/>
          <w:sz w:val="28"/>
          <w:szCs w:val="24"/>
        </w:rPr>
        <w:t xml:space="preserve"> of</w:t>
      </w:r>
      <w:r w:rsidR="00D339B1">
        <w:rPr>
          <w:rFonts w:ascii="Times New Roman" w:hAnsi="Times New Roman" w:cs="Times New Roman"/>
          <w:sz w:val="28"/>
          <w:szCs w:val="24"/>
        </w:rPr>
        <w:t xml:space="preserve"> </w:t>
      </w:r>
      <w:r w:rsidR="001816EE">
        <w:rPr>
          <w:rFonts w:ascii="Times New Roman" w:hAnsi="Times New Roman" w:cs="Times New Roman"/>
          <w:sz w:val="28"/>
          <w:szCs w:val="24"/>
        </w:rPr>
        <w:t>Northern</w:t>
      </w:r>
      <w:r w:rsidR="00D339B1">
        <w:rPr>
          <w:rFonts w:ascii="Times New Roman" w:hAnsi="Times New Roman" w:cs="Times New Roman"/>
          <w:sz w:val="28"/>
          <w:szCs w:val="24"/>
        </w:rPr>
        <w:t xml:space="preserve"> India with Ganga through various </w:t>
      </w:r>
      <w:r w:rsidR="001816EE">
        <w:rPr>
          <w:rFonts w:ascii="Times New Roman" w:hAnsi="Times New Roman" w:cs="Times New Roman"/>
          <w:sz w:val="28"/>
          <w:szCs w:val="24"/>
        </w:rPr>
        <w:t>Canlas</w:t>
      </w:r>
      <w:r w:rsidR="00D339B1">
        <w:rPr>
          <w:rFonts w:ascii="Times New Roman" w:hAnsi="Times New Roman" w:cs="Times New Roman"/>
          <w:sz w:val="28"/>
          <w:szCs w:val="24"/>
        </w:rPr>
        <w:t>.</w:t>
      </w: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ab/>
        <w:t>Sir M.V. was a true patriot a great Scholar and an able administer. He breathed his last on 14</w:t>
      </w:r>
      <w:r w:rsidRPr="008D1DE4">
        <w:rPr>
          <w:rFonts w:ascii="Times New Roman" w:hAnsi="Times New Roman" w:cs="Times New Roman"/>
          <w:sz w:val="28"/>
          <w:szCs w:val="24"/>
          <w:vertAlign w:val="superscript"/>
        </w:rPr>
        <w:t>th</w:t>
      </w:r>
      <w:r w:rsidR="004715B9">
        <w:rPr>
          <w:rFonts w:ascii="Times New Roman" w:hAnsi="Times New Roman" w:cs="Times New Roman"/>
          <w:sz w:val="28"/>
          <w:szCs w:val="24"/>
        </w:rPr>
        <w:t xml:space="preserve"> </w:t>
      </w:r>
      <w:r>
        <w:rPr>
          <w:rFonts w:ascii="Times New Roman" w:hAnsi="Times New Roman" w:cs="Times New Roman"/>
          <w:sz w:val="28"/>
          <w:szCs w:val="24"/>
        </w:rPr>
        <w:t>April 1962.</w:t>
      </w:r>
    </w:p>
    <w:p w:rsidR="003A50C8" w:rsidRDefault="003A50C8" w:rsidP="003A50C8">
      <w:pPr>
        <w:spacing w:after="0" w:line="240" w:lineRule="auto"/>
        <w:jc w:val="both"/>
        <w:rPr>
          <w:rFonts w:ascii="Times New Roman" w:hAnsi="Times New Roman" w:cs="Times New Roman"/>
          <w:sz w:val="28"/>
          <w:szCs w:val="24"/>
        </w:rPr>
      </w:pPr>
    </w:p>
    <w:p w:rsidR="003A50C8" w:rsidRDefault="003A50C8" w:rsidP="003A50C8">
      <w:pPr>
        <w:spacing w:after="0" w:line="240" w:lineRule="auto"/>
        <w:jc w:val="both"/>
        <w:rPr>
          <w:rFonts w:ascii="Times New Roman" w:hAnsi="Times New Roman" w:cs="Times New Roman"/>
          <w:sz w:val="28"/>
          <w:szCs w:val="24"/>
        </w:rPr>
      </w:pPr>
    </w:p>
    <w:p w:rsidR="003A50C8" w:rsidRDefault="003A50C8" w:rsidP="003A50C8">
      <w:pPr>
        <w:spacing w:after="0" w:line="240" w:lineRule="auto"/>
        <w:jc w:val="both"/>
        <w:rPr>
          <w:rFonts w:ascii="Times New Roman" w:hAnsi="Times New Roman" w:cs="Times New Roman"/>
          <w:sz w:val="28"/>
          <w:szCs w:val="24"/>
        </w:rPr>
      </w:pPr>
    </w:p>
    <w:p w:rsidR="003A50C8" w:rsidRDefault="003A50C8" w:rsidP="003A50C8">
      <w:pPr>
        <w:spacing w:after="0" w:line="240" w:lineRule="auto"/>
        <w:jc w:val="both"/>
        <w:rPr>
          <w:rFonts w:ascii="Times New Roman" w:hAnsi="Times New Roman" w:cs="Times New Roman"/>
          <w:sz w:val="28"/>
          <w:szCs w:val="24"/>
        </w:rPr>
      </w:pPr>
    </w:p>
    <w:p w:rsidR="003A50C8" w:rsidRPr="008D1DE4" w:rsidRDefault="003A50C8" w:rsidP="003A50C8">
      <w:pPr>
        <w:spacing w:after="0" w:line="240" w:lineRule="auto"/>
        <w:jc w:val="both"/>
        <w:rPr>
          <w:rFonts w:ascii="Times New Roman" w:hAnsi="Times New Roman" w:cs="Times New Roman"/>
          <w:sz w:val="96"/>
          <w:szCs w:val="72"/>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sidRPr="003A50C8">
        <w:rPr>
          <w:rFonts w:ascii="Times New Roman" w:hAnsi="Times New Roman" w:cs="Times New Roman"/>
          <w:sz w:val="56"/>
          <w:szCs w:val="52"/>
        </w:rPr>
        <w:t>*****</w:t>
      </w:r>
    </w:p>
    <w:p w:rsidR="003A50C8" w:rsidRDefault="003A50C8" w:rsidP="003A50C8">
      <w:pPr>
        <w:spacing w:after="0" w:line="240" w:lineRule="auto"/>
        <w:jc w:val="both"/>
        <w:rPr>
          <w:rFonts w:ascii="Times New Roman" w:hAnsi="Times New Roman" w:cs="Times New Roman"/>
          <w:sz w:val="28"/>
          <w:szCs w:val="24"/>
        </w:rPr>
      </w:pPr>
    </w:p>
    <w:p w:rsidR="003A50C8" w:rsidRDefault="003A50C8" w:rsidP="003A50C8">
      <w:pPr>
        <w:spacing w:after="0" w:line="240" w:lineRule="auto"/>
        <w:jc w:val="both"/>
        <w:rPr>
          <w:rFonts w:ascii="Times New Roman" w:hAnsi="Times New Roman" w:cs="Times New Roman"/>
          <w:sz w:val="28"/>
          <w:szCs w:val="24"/>
        </w:rPr>
      </w:pPr>
    </w:p>
    <w:p w:rsidR="003A50C8" w:rsidRDefault="003A50C8" w:rsidP="003A50C8">
      <w:pPr>
        <w:spacing w:after="0" w:line="240" w:lineRule="auto"/>
        <w:jc w:val="both"/>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p>
    <w:p w:rsidR="003A50C8" w:rsidRDefault="003A50C8" w:rsidP="003A50C8">
      <w:pPr>
        <w:spacing w:after="0" w:line="240" w:lineRule="auto"/>
        <w:jc w:val="both"/>
        <w:rPr>
          <w:rFonts w:ascii="Times New Roman" w:hAnsi="Times New Roman" w:cs="Times New Roman"/>
          <w:sz w:val="28"/>
          <w:szCs w:val="24"/>
        </w:rPr>
      </w:pPr>
    </w:p>
    <w:p w:rsidR="003A50C8" w:rsidRPr="00217DA8" w:rsidRDefault="003A50C8" w:rsidP="003A50C8">
      <w:pPr>
        <w:spacing w:after="0" w:line="240" w:lineRule="auto"/>
        <w:jc w:val="both"/>
        <w:rPr>
          <w:rFonts w:ascii="Times New Roman" w:hAnsi="Times New Roman" w:cs="Times New Roman"/>
          <w:sz w:val="28"/>
          <w:szCs w:val="24"/>
        </w:rPr>
      </w:pPr>
    </w:p>
    <w:p w:rsidR="003A50C8" w:rsidRPr="00217DA8" w:rsidRDefault="003A50C8" w:rsidP="003A50C8">
      <w:pPr>
        <w:spacing w:after="0" w:line="240" w:lineRule="auto"/>
        <w:jc w:val="both"/>
        <w:rPr>
          <w:rFonts w:ascii="Times New Roman" w:hAnsi="Times New Roman" w:cs="Times New Roman"/>
          <w:sz w:val="28"/>
          <w:szCs w:val="24"/>
        </w:rPr>
      </w:pPr>
    </w:p>
    <w:p w:rsidR="003A50C8" w:rsidRPr="00217DA8" w:rsidRDefault="003A50C8" w:rsidP="003A50C8">
      <w:pPr>
        <w:spacing w:after="0" w:line="240" w:lineRule="auto"/>
        <w:jc w:val="both"/>
        <w:rPr>
          <w:rFonts w:ascii="Times New Roman" w:hAnsi="Times New Roman" w:cs="Times New Roman"/>
          <w:sz w:val="28"/>
          <w:szCs w:val="24"/>
        </w:rPr>
      </w:pPr>
    </w:p>
    <w:p w:rsidR="003A50C8" w:rsidRPr="00217DA8" w:rsidRDefault="003A50C8" w:rsidP="003A50C8">
      <w:pPr>
        <w:spacing w:after="0" w:line="240" w:lineRule="auto"/>
        <w:jc w:val="both"/>
        <w:rPr>
          <w:rFonts w:ascii="Times New Roman" w:hAnsi="Times New Roman" w:cs="Times New Roman"/>
          <w:sz w:val="28"/>
          <w:szCs w:val="24"/>
        </w:rPr>
      </w:pPr>
    </w:p>
    <w:p w:rsidR="00983CB7" w:rsidRDefault="00983CB7">
      <w:pPr>
        <w:rPr>
          <w:sz w:val="28"/>
          <w:szCs w:val="24"/>
        </w:rPr>
      </w:pPr>
    </w:p>
    <w:p w:rsidR="00983CB7" w:rsidRDefault="00983CB7">
      <w:pPr>
        <w:rPr>
          <w:sz w:val="28"/>
          <w:szCs w:val="24"/>
        </w:rPr>
      </w:pPr>
    </w:p>
    <w:p w:rsidR="00983CB7" w:rsidRDefault="00983CB7">
      <w:pPr>
        <w:rPr>
          <w:sz w:val="28"/>
          <w:szCs w:val="24"/>
        </w:rPr>
      </w:pPr>
    </w:p>
    <w:p w:rsidR="00983CB7" w:rsidRDefault="00983CB7">
      <w:pPr>
        <w:rPr>
          <w:sz w:val="28"/>
          <w:szCs w:val="24"/>
        </w:rPr>
      </w:pPr>
    </w:p>
    <w:p w:rsidR="00983CB7" w:rsidRDefault="00983CB7">
      <w:pPr>
        <w:rPr>
          <w:sz w:val="28"/>
          <w:szCs w:val="24"/>
        </w:rPr>
      </w:pPr>
    </w:p>
    <w:p w:rsidR="00983CB7" w:rsidRDefault="00983CB7">
      <w:pPr>
        <w:rPr>
          <w:sz w:val="28"/>
          <w:szCs w:val="24"/>
        </w:rPr>
      </w:pPr>
    </w:p>
    <w:p w:rsidR="00983CB7" w:rsidRDefault="00983CB7">
      <w:pPr>
        <w:rPr>
          <w:sz w:val="28"/>
          <w:szCs w:val="24"/>
        </w:rPr>
      </w:pPr>
    </w:p>
    <w:p w:rsidR="003A50C8" w:rsidRDefault="003A50C8">
      <w:pPr>
        <w:rPr>
          <w:sz w:val="28"/>
          <w:szCs w:val="24"/>
        </w:rPr>
      </w:pPr>
    </w:p>
    <w:p w:rsidR="003A50C8" w:rsidRDefault="003A50C8">
      <w:pPr>
        <w:rPr>
          <w:sz w:val="28"/>
          <w:szCs w:val="24"/>
        </w:rPr>
      </w:pPr>
    </w:p>
    <w:p w:rsidR="003A50C8" w:rsidRDefault="003A50C8">
      <w:pPr>
        <w:rPr>
          <w:sz w:val="28"/>
          <w:szCs w:val="24"/>
        </w:rPr>
      </w:pPr>
    </w:p>
    <w:p w:rsidR="003A50C8" w:rsidRDefault="003A50C8">
      <w:pPr>
        <w:rPr>
          <w:sz w:val="28"/>
          <w:szCs w:val="24"/>
        </w:rPr>
      </w:pPr>
    </w:p>
    <w:p w:rsidR="003A50C8" w:rsidRPr="003B7677" w:rsidRDefault="003A50C8" w:rsidP="003A50C8">
      <w:pPr>
        <w:jc w:val="center"/>
        <w:rPr>
          <w:rFonts w:ascii="Times New Roman" w:hAnsi="Times New Roman" w:cs="Times New Roman"/>
          <w:b/>
          <w:sz w:val="40"/>
          <w:szCs w:val="40"/>
          <w:u w:val="single"/>
        </w:rPr>
      </w:pPr>
      <w:r w:rsidRPr="003B7677">
        <w:rPr>
          <w:rFonts w:ascii="Times New Roman" w:hAnsi="Times New Roman" w:cs="Times New Roman"/>
          <w:b/>
          <w:sz w:val="40"/>
          <w:szCs w:val="40"/>
          <w:u w:val="single"/>
        </w:rPr>
        <w:lastRenderedPageBreak/>
        <w:t>Engineering for Change</w:t>
      </w:r>
    </w:p>
    <w:p w:rsidR="003A50C8" w:rsidRPr="00D14FEC" w:rsidRDefault="003A50C8" w:rsidP="003A50C8">
      <w:pPr>
        <w:jc w:val="right"/>
        <w:rPr>
          <w:rFonts w:ascii="Times New Roman" w:hAnsi="Times New Roman" w:cs="Times New Roman"/>
          <w:b/>
          <w:bCs/>
          <w:sz w:val="28"/>
          <w:szCs w:val="28"/>
        </w:rPr>
      </w:pPr>
      <w:proofErr w:type="spellStart"/>
      <w:r w:rsidRPr="00D14FEC">
        <w:rPr>
          <w:rFonts w:ascii="Times New Roman" w:hAnsi="Times New Roman" w:cs="Times New Roman"/>
          <w:b/>
          <w:bCs/>
          <w:sz w:val="28"/>
          <w:szCs w:val="28"/>
        </w:rPr>
        <w:t>Dr.Anjani</w:t>
      </w:r>
      <w:proofErr w:type="spellEnd"/>
      <w:r w:rsidRPr="00D14FEC">
        <w:rPr>
          <w:rFonts w:ascii="Times New Roman" w:hAnsi="Times New Roman" w:cs="Times New Roman"/>
          <w:b/>
          <w:bCs/>
          <w:sz w:val="28"/>
          <w:szCs w:val="28"/>
        </w:rPr>
        <w:t xml:space="preserve"> Kumar Mishra, FIE</w:t>
      </w:r>
    </w:p>
    <w:p w:rsidR="003A50C8" w:rsidRPr="00622A49" w:rsidRDefault="003A50C8" w:rsidP="003A50C8">
      <w:pPr>
        <w:rPr>
          <w:rFonts w:ascii="Times New Roman" w:hAnsi="Times New Roman" w:cs="Times New Roman"/>
          <w:sz w:val="36"/>
          <w:szCs w:val="36"/>
          <w:u w:val="single"/>
        </w:rPr>
      </w:pPr>
      <w:r w:rsidRPr="00622A49">
        <w:rPr>
          <w:rFonts w:ascii="Times New Roman" w:hAnsi="Times New Roman" w:cs="Times New Roman"/>
          <w:sz w:val="36"/>
          <w:szCs w:val="36"/>
          <w:u w:val="single"/>
        </w:rPr>
        <w:t>Abstract:</w:t>
      </w:r>
    </w:p>
    <w:p w:rsidR="003A50C8" w:rsidRPr="003B7677" w:rsidRDefault="003A50C8" w:rsidP="003A50C8">
      <w:pPr>
        <w:spacing w:line="276" w:lineRule="auto"/>
        <w:ind w:firstLine="720"/>
        <w:jc w:val="both"/>
        <w:rPr>
          <w:rFonts w:ascii="Times New Roman" w:hAnsi="Times New Roman" w:cs="Times New Roman"/>
          <w:sz w:val="28"/>
          <w:szCs w:val="28"/>
        </w:rPr>
      </w:pPr>
      <w:r>
        <w:rPr>
          <w:rFonts w:ascii="Times New Roman" w:hAnsi="Times New Roman" w:cs="Times New Roman"/>
          <w:sz w:val="36"/>
          <w:szCs w:val="36"/>
        </w:rPr>
        <w:t xml:space="preserve">         </w:t>
      </w:r>
      <w:r w:rsidRPr="003B7677">
        <w:rPr>
          <w:rFonts w:ascii="Times New Roman" w:hAnsi="Times New Roman" w:cs="Times New Roman"/>
          <w:sz w:val="28"/>
          <w:szCs w:val="28"/>
        </w:rPr>
        <w:t xml:space="preserve">Engineering for change is the essential requirement for any activities in this present era of worldwide culture and development. This provides affordable and innovative technologies to improve the quality of life of people need to lead easy life. The engineering have large span of solutions for agriculture, energy, habitat, health, information and communication technologies, sanitation, </w:t>
      </w:r>
      <w:proofErr w:type="gramStart"/>
      <w:r w:rsidRPr="003B7677">
        <w:rPr>
          <w:rFonts w:ascii="Times New Roman" w:hAnsi="Times New Roman" w:cs="Times New Roman"/>
          <w:sz w:val="28"/>
          <w:szCs w:val="28"/>
        </w:rPr>
        <w:t>transport</w:t>
      </w:r>
      <w:proofErr w:type="gramEnd"/>
      <w:r w:rsidRPr="003B7677">
        <w:rPr>
          <w:rFonts w:ascii="Times New Roman" w:hAnsi="Times New Roman" w:cs="Times New Roman"/>
          <w:sz w:val="28"/>
          <w:szCs w:val="28"/>
        </w:rPr>
        <w:t xml:space="preserve"> and water sectors. This bridge the gap between innovative design and delivery of demand for sustainability. The technologies developed for and used by those living in poverty is often scare, disparate or inaccurate. This information gaps have consequences for both end users as well as development engineers and practitioners, which limit the transparency and accountability for poor quality or even unsafe products entering the market.</w:t>
      </w:r>
    </w:p>
    <w:p w:rsidR="003A50C8" w:rsidRPr="003B7677" w:rsidRDefault="003A50C8" w:rsidP="003A50C8">
      <w:pPr>
        <w:spacing w:line="276" w:lineRule="auto"/>
        <w:rPr>
          <w:rFonts w:ascii="Times New Roman" w:hAnsi="Times New Roman" w:cs="Times New Roman"/>
          <w:sz w:val="28"/>
          <w:szCs w:val="28"/>
        </w:rPr>
      </w:pPr>
      <w:r w:rsidRPr="003B7677">
        <w:rPr>
          <w:rFonts w:ascii="Times New Roman" w:hAnsi="Times New Roman" w:cs="Times New Roman"/>
          <w:sz w:val="28"/>
          <w:szCs w:val="28"/>
        </w:rPr>
        <w:t>Keywords: Engineering, Sustainability, Design, Technology.</w:t>
      </w:r>
    </w:p>
    <w:p w:rsidR="003A50C8" w:rsidRPr="003B7677" w:rsidRDefault="003A50C8" w:rsidP="003A50C8">
      <w:pPr>
        <w:spacing w:line="276" w:lineRule="auto"/>
        <w:rPr>
          <w:rFonts w:ascii="Times New Roman" w:hAnsi="Times New Roman" w:cs="Times New Roman"/>
          <w:sz w:val="28"/>
          <w:szCs w:val="28"/>
        </w:rPr>
      </w:pPr>
      <w:r w:rsidRPr="003B7677">
        <w:rPr>
          <w:rFonts w:ascii="Times New Roman" w:hAnsi="Times New Roman" w:cs="Times New Roman"/>
          <w:sz w:val="28"/>
          <w:szCs w:val="28"/>
        </w:rPr>
        <w:t>Introduction:</w:t>
      </w:r>
    </w:p>
    <w:p w:rsidR="003A50C8" w:rsidRPr="003B7677" w:rsidRDefault="003A50C8" w:rsidP="003A50C8">
      <w:pPr>
        <w:spacing w:line="276" w:lineRule="auto"/>
        <w:ind w:firstLine="720"/>
        <w:jc w:val="both"/>
        <w:rPr>
          <w:rFonts w:ascii="Times New Roman" w:hAnsi="Times New Roman" w:cs="Times New Roman"/>
          <w:color w:val="222222"/>
          <w:sz w:val="28"/>
          <w:szCs w:val="28"/>
          <w:shd w:val="clear" w:color="auto" w:fill="FFFFFF"/>
        </w:rPr>
      </w:pPr>
      <w:r w:rsidRPr="003B7677">
        <w:rPr>
          <w:rFonts w:ascii="Times New Roman" w:hAnsi="Times New Roman" w:cs="Times New Roman"/>
          <w:sz w:val="28"/>
          <w:szCs w:val="28"/>
        </w:rPr>
        <w:t xml:space="preserve">            Engineering for change works with a different platform attached with innovative technologies for World Health Organization (WHO), International Telecommunication Union (ITU), </w:t>
      </w:r>
      <w:proofErr w:type="gramStart"/>
      <w:r w:rsidRPr="003B7677">
        <w:rPr>
          <w:rFonts w:ascii="Times New Roman" w:hAnsi="Times New Roman" w:cs="Times New Roman"/>
          <w:sz w:val="28"/>
          <w:szCs w:val="28"/>
        </w:rPr>
        <w:t>Rural</w:t>
      </w:r>
      <w:proofErr w:type="gramEnd"/>
      <w:r w:rsidRPr="003B7677">
        <w:rPr>
          <w:rFonts w:ascii="Times New Roman" w:hAnsi="Times New Roman" w:cs="Times New Roman"/>
          <w:sz w:val="28"/>
          <w:szCs w:val="28"/>
        </w:rPr>
        <w:t xml:space="preserve"> water supply network, water and sanitation and more.E4C also consult with communities of expert advisor for global development and its practical approach.</w:t>
      </w:r>
      <w:r w:rsidRPr="003B7677">
        <w:rPr>
          <w:rFonts w:ascii="Arial" w:hAnsi="Arial" w:cs="Arial"/>
          <w:color w:val="222222"/>
          <w:sz w:val="28"/>
          <w:szCs w:val="28"/>
          <w:shd w:val="clear" w:color="auto" w:fill="FFFFFF"/>
        </w:rPr>
        <w:t xml:space="preserve"> </w:t>
      </w:r>
      <w:r w:rsidRPr="003B7677">
        <w:rPr>
          <w:rFonts w:ascii="Times New Roman" w:hAnsi="Times New Roman" w:cs="Times New Roman"/>
          <w:color w:val="222222"/>
          <w:sz w:val="28"/>
          <w:szCs w:val="28"/>
          <w:shd w:val="clear" w:color="auto" w:fill="FFFFFF"/>
        </w:rPr>
        <w:t>They work together to design and apply technical solutions wherever they see the need. Solutions fall into seven categories on the organization's Web site, and they can include big infrastructural projects such as community water purification and bridge building, or smaller, personal technologies such as bicycle-powered electricity generators and cell phone applications for healthcare.</w:t>
      </w:r>
    </w:p>
    <w:p w:rsidR="003A50C8" w:rsidRPr="003B7677" w:rsidRDefault="003A50C8" w:rsidP="003A50C8">
      <w:pPr>
        <w:spacing w:line="276" w:lineRule="auto"/>
        <w:jc w:val="both"/>
        <w:rPr>
          <w:rFonts w:ascii="Times New Roman" w:hAnsi="Times New Roman" w:cs="Times New Roman"/>
          <w:color w:val="000000" w:themeColor="text1"/>
          <w:sz w:val="28"/>
          <w:szCs w:val="28"/>
          <w:shd w:val="clear" w:color="auto" w:fill="FFFFFF"/>
        </w:rPr>
      </w:pPr>
      <w:r w:rsidRPr="003B7677">
        <w:rPr>
          <w:rFonts w:ascii="Times New Roman" w:hAnsi="Times New Roman" w:cs="Times New Roman"/>
          <w:color w:val="222222"/>
          <w:sz w:val="28"/>
          <w:szCs w:val="28"/>
          <w:shd w:val="clear" w:color="auto" w:fill="FFFFFF"/>
        </w:rPr>
        <w:tab/>
        <w:t xml:space="preserve">                  Education is an important part of Engineering for Change. It is the best way to achieve the desired changes in the technologies so that these technologies becomes helpful for organizations as well as people. It can also be achieved by using appropriate technology.</w:t>
      </w:r>
      <w:r w:rsidRPr="003B7677">
        <w:rPr>
          <w:rFonts w:ascii="Arial" w:hAnsi="Arial" w:cs="Arial"/>
          <w:bCs/>
          <w:color w:val="222222"/>
          <w:sz w:val="28"/>
          <w:szCs w:val="28"/>
          <w:shd w:val="clear" w:color="auto" w:fill="FFFFFF"/>
        </w:rPr>
        <w:t xml:space="preserve"> </w:t>
      </w:r>
      <w:r w:rsidRPr="003B7677">
        <w:rPr>
          <w:rFonts w:ascii="Times New Roman" w:hAnsi="Times New Roman" w:cs="Times New Roman"/>
          <w:bCs/>
          <w:color w:val="000000" w:themeColor="text1"/>
          <w:sz w:val="28"/>
          <w:szCs w:val="28"/>
          <w:shd w:val="clear" w:color="auto" w:fill="FFFFFF"/>
        </w:rPr>
        <w:t>Appropriate technology</w:t>
      </w:r>
      <w:r w:rsidRPr="003B7677">
        <w:rPr>
          <w:rFonts w:ascii="Times New Roman" w:hAnsi="Times New Roman" w:cs="Times New Roman"/>
          <w:color w:val="000000" w:themeColor="text1"/>
          <w:sz w:val="28"/>
          <w:szCs w:val="28"/>
          <w:shd w:val="clear" w:color="auto" w:fill="FFFFFF"/>
        </w:rPr>
        <w:t> is a movement (and its manifestations) encompassing </w:t>
      </w:r>
      <w:hyperlink r:id="rId10" w:tooltip="Technology" w:history="1">
        <w:r w:rsidRPr="003B7677">
          <w:rPr>
            <w:rStyle w:val="Hyperlink"/>
            <w:rFonts w:ascii="Times New Roman" w:hAnsi="Times New Roman" w:cs="Times New Roman"/>
            <w:color w:val="000000" w:themeColor="text1"/>
            <w:sz w:val="28"/>
            <w:szCs w:val="28"/>
            <w:shd w:val="clear" w:color="auto" w:fill="FFFFFF"/>
          </w:rPr>
          <w:t>technological</w:t>
        </w:r>
      </w:hyperlink>
      <w:r w:rsidRPr="003B7677">
        <w:rPr>
          <w:rFonts w:ascii="Times New Roman" w:hAnsi="Times New Roman" w:cs="Times New Roman"/>
          <w:color w:val="000000" w:themeColor="text1"/>
          <w:sz w:val="28"/>
          <w:szCs w:val="28"/>
          <w:shd w:val="clear" w:color="auto" w:fill="FFFFFF"/>
        </w:rPr>
        <w:t> choice and application that is small-scale, </w:t>
      </w:r>
      <w:hyperlink r:id="rId11" w:tooltip="Decentralization" w:history="1">
        <w:r w:rsidRPr="003B7677">
          <w:rPr>
            <w:rStyle w:val="Hyperlink"/>
            <w:rFonts w:ascii="Times New Roman" w:hAnsi="Times New Roman" w:cs="Times New Roman"/>
            <w:color w:val="000000" w:themeColor="text1"/>
            <w:sz w:val="28"/>
            <w:szCs w:val="28"/>
            <w:shd w:val="clear" w:color="auto" w:fill="FFFFFF"/>
          </w:rPr>
          <w:t>decentralized</w:t>
        </w:r>
      </w:hyperlink>
      <w:r w:rsidRPr="003B7677">
        <w:rPr>
          <w:rFonts w:ascii="Times New Roman" w:hAnsi="Times New Roman" w:cs="Times New Roman"/>
          <w:color w:val="000000" w:themeColor="text1"/>
          <w:sz w:val="28"/>
          <w:szCs w:val="28"/>
          <w:shd w:val="clear" w:color="auto" w:fill="FFFFFF"/>
        </w:rPr>
        <w:t>, </w:t>
      </w:r>
      <w:hyperlink r:id="rId12" w:tooltip="Labor-intensive" w:history="1">
        <w:r w:rsidRPr="003B7677">
          <w:rPr>
            <w:rStyle w:val="Hyperlink"/>
            <w:rFonts w:ascii="Times New Roman" w:hAnsi="Times New Roman" w:cs="Times New Roman"/>
            <w:color w:val="000000" w:themeColor="text1"/>
            <w:sz w:val="28"/>
            <w:szCs w:val="28"/>
            <w:shd w:val="clear" w:color="auto" w:fill="FFFFFF"/>
          </w:rPr>
          <w:t>labor-intensive</w:t>
        </w:r>
      </w:hyperlink>
      <w:r w:rsidRPr="003B7677">
        <w:rPr>
          <w:rFonts w:ascii="Times New Roman" w:hAnsi="Times New Roman" w:cs="Times New Roman"/>
          <w:color w:val="000000" w:themeColor="text1"/>
          <w:sz w:val="28"/>
          <w:szCs w:val="28"/>
          <w:shd w:val="clear" w:color="auto" w:fill="FFFFFF"/>
        </w:rPr>
        <w:t>, </w:t>
      </w:r>
      <w:hyperlink r:id="rId13" w:tooltip="Efficient energy use" w:history="1">
        <w:r w:rsidRPr="003B7677">
          <w:rPr>
            <w:rStyle w:val="Hyperlink"/>
            <w:rFonts w:ascii="Times New Roman" w:hAnsi="Times New Roman" w:cs="Times New Roman"/>
            <w:color w:val="000000" w:themeColor="text1"/>
            <w:sz w:val="28"/>
            <w:szCs w:val="28"/>
            <w:shd w:val="clear" w:color="auto" w:fill="FFFFFF"/>
          </w:rPr>
          <w:t>energy-efficient</w:t>
        </w:r>
      </w:hyperlink>
      <w:r w:rsidRPr="003B7677">
        <w:rPr>
          <w:rFonts w:ascii="Times New Roman" w:hAnsi="Times New Roman" w:cs="Times New Roman"/>
          <w:color w:val="000000" w:themeColor="text1"/>
          <w:sz w:val="28"/>
          <w:szCs w:val="28"/>
          <w:shd w:val="clear" w:color="auto" w:fill="FFFFFF"/>
        </w:rPr>
        <w:t>, </w:t>
      </w:r>
      <w:hyperlink r:id="rId14" w:tooltip="Environmentally sound" w:history="1">
        <w:r w:rsidRPr="003B7677">
          <w:rPr>
            <w:rStyle w:val="Hyperlink"/>
            <w:rFonts w:ascii="Times New Roman" w:hAnsi="Times New Roman" w:cs="Times New Roman"/>
            <w:color w:val="000000" w:themeColor="text1"/>
            <w:sz w:val="28"/>
            <w:szCs w:val="28"/>
            <w:shd w:val="clear" w:color="auto" w:fill="FFFFFF"/>
          </w:rPr>
          <w:t>environmentally sound</w:t>
        </w:r>
      </w:hyperlink>
      <w:r w:rsidRPr="003B7677">
        <w:rPr>
          <w:rFonts w:ascii="Times New Roman" w:hAnsi="Times New Roman" w:cs="Times New Roman"/>
          <w:color w:val="000000" w:themeColor="text1"/>
          <w:sz w:val="28"/>
          <w:szCs w:val="28"/>
          <w:shd w:val="clear" w:color="auto" w:fill="FFFFFF"/>
        </w:rPr>
        <w:t>, and </w:t>
      </w:r>
      <w:hyperlink r:id="rId15" w:tooltip="Localism (politics)" w:history="1">
        <w:r w:rsidRPr="003B7677">
          <w:rPr>
            <w:rStyle w:val="Hyperlink"/>
            <w:rFonts w:ascii="Times New Roman" w:hAnsi="Times New Roman" w:cs="Times New Roman"/>
            <w:color w:val="000000" w:themeColor="text1"/>
            <w:sz w:val="28"/>
            <w:szCs w:val="28"/>
            <w:shd w:val="clear" w:color="auto" w:fill="FFFFFF"/>
          </w:rPr>
          <w:t>locally autonomous</w:t>
        </w:r>
      </w:hyperlink>
    </w:p>
    <w:p w:rsidR="003A50C8" w:rsidRPr="003B7677" w:rsidRDefault="003A50C8" w:rsidP="003A50C8">
      <w:pPr>
        <w:spacing w:line="276" w:lineRule="auto"/>
        <w:jc w:val="both"/>
        <w:rPr>
          <w:rFonts w:ascii="Times New Roman" w:hAnsi="Times New Roman" w:cs="Times New Roman"/>
          <w:color w:val="000000" w:themeColor="text1"/>
          <w:sz w:val="28"/>
          <w:szCs w:val="28"/>
        </w:rPr>
      </w:pPr>
      <w:r w:rsidRPr="003B7677">
        <w:rPr>
          <w:rFonts w:ascii="Times New Roman" w:hAnsi="Times New Roman" w:cs="Times New Roman"/>
          <w:color w:val="000000" w:themeColor="text1"/>
          <w:sz w:val="28"/>
          <w:szCs w:val="28"/>
        </w:rPr>
        <w:lastRenderedPageBreak/>
        <w:t>Main Thrust:</w:t>
      </w:r>
    </w:p>
    <w:p w:rsidR="003A50C8" w:rsidRPr="003B7677" w:rsidRDefault="003A50C8" w:rsidP="003A50C8">
      <w:pPr>
        <w:spacing w:line="276" w:lineRule="auto"/>
        <w:ind w:firstLine="720"/>
        <w:jc w:val="both"/>
        <w:rPr>
          <w:rFonts w:ascii="Times New Roman" w:hAnsi="Times New Roman" w:cs="Times New Roman"/>
          <w:color w:val="000000" w:themeColor="text1"/>
          <w:sz w:val="28"/>
          <w:szCs w:val="28"/>
        </w:rPr>
      </w:pPr>
      <w:r w:rsidRPr="003B7677">
        <w:rPr>
          <w:rFonts w:ascii="Times New Roman" w:hAnsi="Times New Roman" w:cs="Times New Roman"/>
          <w:color w:val="000000" w:themeColor="text1"/>
          <w:sz w:val="28"/>
          <w:szCs w:val="28"/>
        </w:rPr>
        <w:t xml:space="preserve">          Engineering for change can be achieved by different ways such as using innovative technologies for improving the quality of work provided to people worldwide, providing proper education to professionals so that they will be able to perform their duty very efficiently, taking advice and guidance from expert of that field for optimum utilization of resources.</w:t>
      </w:r>
    </w:p>
    <w:p w:rsidR="003A50C8" w:rsidRPr="003B7677" w:rsidRDefault="003A50C8" w:rsidP="003A50C8">
      <w:pPr>
        <w:spacing w:line="276" w:lineRule="auto"/>
        <w:jc w:val="both"/>
        <w:rPr>
          <w:rFonts w:ascii="Times New Roman" w:hAnsi="Times New Roman" w:cs="Times New Roman"/>
          <w:color w:val="000000" w:themeColor="text1"/>
          <w:sz w:val="28"/>
          <w:szCs w:val="28"/>
        </w:rPr>
      </w:pPr>
      <w:r w:rsidRPr="003B7677">
        <w:rPr>
          <w:rFonts w:ascii="Times New Roman" w:hAnsi="Times New Roman" w:cs="Times New Roman"/>
          <w:color w:val="000000" w:themeColor="text1"/>
          <w:sz w:val="28"/>
          <w:szCs w:val="28"/>
        </w:rPr>
        <w:t xml:space="preserve">Conclusion:  </w:t>
      </w:r>
    </w:p>
    <w:p w:rsidR="003A50C8" w:rsidRPr="003B7677" w:rsidRDefault="003A50C8" w:rsidP="003A50C8">
      <w:pPr>
        <w:spacing w:line="276" w:lineRule="auto"/>
        <w:ind w:firstLine="720"/>
        <w:jc w:val="both"/>
        <w:rPr>
          <w:rFonts w:ascii="Times New Roman" w:hAnsi="Times New Roman" w:cs="Times New Roman"/>
          <w:color w:val="000000" w:themeColor="text1"/>
          <w:sz w:val="28"/>
          <w:szCs w:val="28"/>
        </w:rPr>
      </w:pPr>
      <w:r w:rsidRPr="003B7677">
        <w:rPr>
          <w:rFonts w:ascii="Times New Roman" w:hAnsi="Times New Roman" w:cs="Times New Roman"/>
          <w:color w:val="000000" w:themeColor="text1"/>
          <w:sz w:val="28"/>
          <w:szCs w:val="28"/>
        </w:rPr>
        <w:t xml:space="preserve">           Engineering for change is very important thing for the optimum utilization of resources in the betterment of people. Now a days it is achieved by using innovative technologies, bridging the information gap, providing proper education. </w:t>
      </w:r>
    </w:p>
    <w:p w:rsidR="003A50C8" w:rsidRPr="003B7677" w:rsidRDefault="003A50C8" w:rsidP="003A50C8">
      <w:pPr>
        <w:spacing w:line="276" w:lineRule="auto"/>
        <w:jc w:val="both"/>
        <w:rPr>
          <w:rFonts w:ascii="Times New Roman" w:hAnsi="Times New Roman" w:cs="Times New Roman"/>
          <w:color w:val="000000" w:themeColor="text1"/>
          <w:sz w:val="28"/>
          <w:szCs w:val="28"/>
        </w:rPr>
      </w:pPr>
      <w:r w:rsidRPr="003B7677">
        <w:rPr>
          <w:rFonts w:ascii="Times New Roman" w:hAnsi="Times New Roman" w:cs="Times New Roman"/>
          <w:color w:val="000000" w:themeColor="text1"/>
          <w:sz w:val="28"/>
          <w:szCs w:val="28"/>
        </w:rPr>
        <w:t>References:</w:t>
      </w:r>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proofErr w:type="spellStart"/>
      <w:r w:rsidRPr="003B7677">
        <w:rPr>
          <w:rFonts w:ascii="Times New Roman" w:eastAsia="Times New Roman" w:hAnsi="Times New Roman" w:cs="Times New Roman"/>
          <w:i/>
          <w:iCs/>
          <w:color w:val="000000" w:themeColor="text1"/>
          <w:sz w:val="28"/>
          <w:szCs w:val="28"/>
        </w:rPr>
        <w:t>Hazeltine</w:t>
      </w:r>
      <w:proofErr w:type="spellEnd"/>
      <w:r w:rsidRPr="003B7677">
        <w:rPr>
          <w:rFonts w:ascii="Times New Roman" w:eastAsia="Times New Roman" w:hAnsi="Times New Roman" w:cs="Times New Roman"/>
          <w:i/>
          <w:iCs/>
          <w:color w:val="000000" w:themeColor="text1"/>
          <w:sz w:val="28"/>
          <w:szCs w:val="28"/>
        </w:rPr>
        <w:t>, B.; Bull, C. (1999). Appropriate Technology: Tools, Choices, and Implications. New York: Academic Press. pp. 3, 270. </w:t>
      </w:r>
      <w:hyperlink r:id="rId16" w:tooltip="International Standard Book Number" w:history="1">
        <w:r w:rsidRPr="003B7677">
          <w:rPr>
            <w:rFonts w:ascii="Times New Roman" w:eastAsia="Times New Roman" w:hAnsi="Times New Roman" w:cs="Times New Roman"/>
            <w:i/>
            <w:iCs/>
            <w:color w:val="000000" w:themeColor="text1"/>
            <w:sz w:val="28"/>
            <w:szCs w:val="28"/>
          </w:rPr>
          <w:t>ISBN</w:t>
        </w:r>
      </w:hyperlink>
      <w:r w:rsidRPr="003B7677">
        <w:rPr>
          <w:rFonts w:ascii="Times New Roman" w:eastAsia="Times New Roman" w:hAnsi="Times New Roman" w:cs="Times New Roman"/>
          <w:i/>
          <w:iCs/>
          <w:color w:val="000000" w:themeColor="text1"/>
          <w:sz w:val="28"/>
          <w:szCs w:val="28"/>
        </w:rPr>
        <w:t> </w:t>
      </w:r>
      <w:hyperlink r:id="rId17" w:tooltip="Special:BookSources/0-12-335190-1" w:history="1">
        <w:r w:rsidRPr="003B7677">
          <w:rPr>
            <w:rFonts w:ascii="Times New Roman" w:eastAsia="Times New Roman" w:hAnsi="Times New Roman" w:cs="Times New Roman"/>
            <w:i/>
            <w:iCs/>
            <w:color w:val="000000" w:themeColor="text1"/>
            <w:sz w:val="28"/>
            <w:szCs w:val="28"/>
          </w:rPr>
          <w:t>0-12-335190-1</w:t>
        </w:r>
      </w:hyperlink>
      <w:r w:rsidRPr="003B7677">
        <w:rPr>
          <w:rFonts w:ascii="Times New Roman" w:eastAsia="Times New Roman" w:hAnsi="Times New Roman" w:cs="Times New Roman"/>
          <w:i/>
          <w:iCs/>
          <w:color w:val="000000" w:themeColor="text1"/>
          <w:sz w:val="28"/>
          <w:szCs w:val="28"/>
        </w:rPr>
        <w:t>.</w:t>
      </w:r>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proofErr w:type="spellStart"/>
      <w:r w:rsidRPr="003B7677">
        <w:rPr>
          <w:rFonts w:ascii="Times New Roman" w:eastAsia="Times New Roman" w:hAnsi="Times New Roman" w:cs="Times New Roman"/>
          <w:i/>
          <w:iCs/>
          <w:color w:val="000000" w:themeColor="text1"/>
          <w:sz w:val="28"/>
          <w:szCs w:val="28"/>
        </w:rPr>
        <w:t>Akubue</w:t>
      </w:r>
      <w:proofErr w:type="spellEnd"/>
      <w:r w:rsidRPr="003B7677">
        <w:rPr>
          <w:rFonts w:ascii="Times New Roman" w:eastAsia="Times New Roman" w:hAnsi="Times New Roman" w:cs="Times New Roman"/>
          <w:i/>
          <w:iCs/>
          <w:color w:val="000000" w:themeColor="text1"/>
          <w:sz w:val="28"/>
          <w:szCs w:val="28"/>
        </w:rPr>
        <w:t>, Anthony (Winter–Spring 2000). </w:t>
      </w:r>
      <w:hyperlink r:id="rId18" w:history="1">
        <w:r w:rsidRPr="003B7677">
          <w:rPr>
            <w:rFonts w:ascii="Times New Roman" w:eastAsia="Times New Roman" w:hAnsi="Times New Roman" w:cs="Times New Roman"/>
            <w:i/>
            <w:iCs/>
            <w:color w:val="000000" w:themeColor="text1"/>
            <w:sz w:val="28"/>
            <w:szCs w:val="28"/>
          </w:rPr>
          <w:t>"Appropriate Technology for Socioeconomic Development in Third World Countries"</w:t>
        </w:r>
      </w:hyperlink>
      <w:r w:rsidRPr="003B7677">
        <w:rPr>
          <w:rFonts w:ascii="Times New Roman" w:eastAsia="Times New Roman" w:hAnsi="Times New Roman" w:cs="Times New Roman"/>
          <w:i/>
          <w:iCs/>
          <w:color w:val="000000" w:themeColor="text1"/>
          <w:sz w:val="28"/>
          <w:szCs w:val="28"/>
        </w:rPr>
        <w:t>. The Journal of Technology Studies. </w:t>
      </w:r>
      <w:r w:rsidRPr="003B7677">
        <w:rPr>
          <w:rFonts w:ascii="Times New Roman" w:eastAsia="Times New Roman" w:hAnsi="Times New Roman" w:cs="Times New Roman"/>
          <w:b/>
          <w:bCs/>
          <w:i/>
          <w:iCs/>
          <w:color w:val="000000" w:themeColor="text1"/>
          <w:sz w:val="28"/>
          <w:szCs w:val="28"/>
        </w:rPr>
        <w:t>26</w:t>
      </w:r>
      <w:r w:rsidRPr="003B7677">
        <w:rPr>
          <w:rFonts w:ascii="Times New Roman" w:eastAsia="Times New Roman" w:hAnsi="Times New Roman" w:cs="Times New Roman"/>
          <w:i/>
          <w:iCs/>
          <w:color w:val="000000" w:themeColor="text1"/>
          <w:sz w:val="28"/>
          <w:szCs w:val="28"/>
        </w:rPr>
        <w:t> (1): 33–43. Retrieved March 2011.</w:t>
      </w:r>
      <w:r w:rsidRPr="003B7677">
        <w:rPr>
          <w:rFonts w:ascii="Times New Roman" w:eastAsia="Times New Roman" w:hAnsi="Times New Roman" w:cs="Times New Roman"/>
          <w:color w:val="000000" w:themeColor="text1"/>
          <w:sz w:val="28"/>
          <w:szCs w:val="28"/>
        </w:rPr>
        <w:t> </w:t>
      </w:r>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r w:rsidRPr="003B7677">
        <w:rPr>
          <w:rFonts w:ascii="Times New Roman" w:eastAsia="Times New Roman" w:hAnsi="Times New Roman" w:cs="Times New Roman"/>
          <w:color w:val="000000" w:themeColor="text1"/>
          <w:sz w:val="28"/>
          <w:szCs w:val="28"/>
        </w:rPr>
        <w:t xml:space="preserve"> A. J. </w:t>
      </w:r>
      <w:proofErr w:type="spellStart"/>
      <w:r w:rsidRPr="003B7677">
        <w:rPr>
          <w:rFonts w:ascii="Times New Roman" w:eastAsia="Times New Roman" w:hAnsi="Times New Roman" w:cs="Times New Roman"/>
          <w:color w:val="000000" w:themeColor="text1"/>
          <w:sz w:val="28"/>
          <w:szCs w:val="28"/>
        </w:rPr>
        <w:t>Buitenhuis</w:t>
      </w:r>
      <w:proofErr w:type="spellEnd"/>
      <w:r w:rsidRPr="003B7677">
        <w:rPr>
          <w:rFonts w:ascii="Times New Roman" w:eastAsia="Times New Roman" w:hAnsi="Times New Roman" w:cs="Times New Roman"/>
          <w:color w:val="000000" w:themeColor="text1"/>
          <w:sz w:val="28"/>
          <w:szCs w:val="28"/>
        </w:rPr>
        <w:t xml:space="preserve">, I. </w:t>
      </w:r>
      <w:proofErr w:type="spellStart"/>
      <w:r w:rsidRPr="003B7677">
        <w:rPr>
          <w:rFonts w:ascii="Times New Roman" w:eastAsia="Times New Roman" w:hAnsi="Times New Roman" w:cs="Times New Roman"/>
          <w:color w:val="000000" w:themeColor="text1"/>
          <w:sz w:val="28"/>
          <w:szCs w:val="28"/>
        </w:rPr>
        <w:t>Zelenika</w:t>
      </w:r>
      <w:proofErr w:type="spellEnd"/>
      <w:r w:rsidRPr="003B7677">
        <w:rPr>
          <w:rFonts w:ascii="Times New Roman" w:eastAsia="Times New Roman" w:hAnsi="Times New Roman" w:cs="Times New Roman"/>
          <w:color w:val="000000" w:themeColor="text1"/>
          <w:sz w:val="28"/>
          <w:szCs w:val="28"/>
        </w:rPr>
        <w:t xml:space="preserve"> and J. M. Pearce, "Open Design-Based Strategies to Enhance Appropriate Technology Development",</w:t>
      </w:r>
      <w:r w:rsidRPr="003B7677">
        <w:rPr>
          <w:rFonts w:ascii="Times New Roman" w:eastAsia="Times New Roman" w:hAnsi="Times New Roman" w:cs="Times New Roman"/>
          <w:i/>
          <w:iCs/>
          <w:color w:val="000000" w:themeColor="text1"/>
          <w:sz w:val="28"/>
          <w:szCs w:val="28"/>
        </w:rPr>
        <w:t xml:space="preserve"> Proceedings of the 14th Annual National Collegiate Inventors and Innovators Alliance </w:t>
      </w:r>
      <w:proofErr w:type="gramStart"/>
      <w:r w:rsidRPr="003B7677">
        <w:rPr>
          <w:rFonts w:ascii="Times New Roman" w:eastAsia="Times New Roman" w:hAnsi="Times New Roman" w:cs="Times New Roman"/>
          <w:i/>
          <w:iCs/>
          <w:color w:val="000000" w:themeColor="text1"/>
          <w:sz w:val="28"/>
          <w:szCs w:val="28"/>
        </w:rPr>
        <w:t>Conference :</w:t>
      </w:r>
      <w:proofErr w:type="gramEnd"/>
      <w:r w:rsidRPr="003B7677">
        <w:rPr>
          <w:rFonts w:ascii="Times New Roman" w:eastAsia="Times New Roman" w:hAnsi="Times New Roman" w:cs="Times New Roman"/>
          <w:i/>
          <w:iCs/>
          <w:color w:val="000000" w:themeColor="text1"/>
          <w:sz w:val="28"/>
          <w:szCs w:val="28"/>
        </w:rPr>
        <w:t xml:space="preserve"> Open</w:t>
      </w:r>
      <w:r w:rsidRPr="003B7677">
        <w:rPr>
          <w:rFonts w:ascii="Times New Roman" w:eastAsia="Times New Roman" w:hAnsi="Times New Roman" w:cs="Times New Roman"/>
          <w:color w:val="000000" w:themeColor="text1"/>
          <w:sz w:val="28"/>
          <w:szCs w:val="28"/>
        </w:rPr>
        <w:t>, March 25–27th 2010, pp. 1–12.</w:t>
      </w:r>
      <w:hyperlink r:id="rId19" w:history="1">
        <w:r w:rsidRPr="003B7677">
          <w:rPr>
            <w:rFonts w:ascii="Times New Roman" w:eastAsia="Times New Roman" w:hAnsi="Times New Roman" w:cs="Times New Roman"/>
            <w:color w:val="000000" w:themeColor="text1"/>
            <w:sz w:val="28"/>
            <w:szCs w:val="28"/>
          </w:rPr>
          <w:t>pdf</w:t>
        </w:r>
      </w:hyperlink>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r w:rsidRPr="003B7677">
        <w:rPr>
          <w:rFonts w:ascii="Times New Roman" w:eastAsia="Times New Roman" w:hAnsi="Times New Roman" w:cs="Times New Roman"/>
          <w:i/>
          <w:iCs/>
          <w:color w:val="000000" w:themeColor="text1"/>
          <w:sz w:val="28"/>
          <w:szCs w:val="28"/>
        </w:rPr>
        <w:t>Pearce, Joshua M. (2012). "The Case for Open Source Appropriate Technology". Environment, Development and Sustainability. </w:t>
      </w:r>
      <w:r w:rsidRPr="003B7677">
        <w:rPr>
          <w:rFonts w:ascii="Times New Roman" w:eastAsia="Times New Roman" w:hAnsi="Times New Roman" w:cs="Times New Roman"/>
          <w:b/>
          <w:bCs/>
          <w:i/>
          <w:iCs/>
          <w:color w:val="000000" w:themeColor="text1"/>
          <w:sz w:val="28"/>
          <w:szCs w:val="28"/>
        </w:rPr>
        <w:t>14</w:t>
      </w:r>
      <w:r w:rsidRPr="003B7677">
        <w:rPr>
          <w:rFonts w:ascii="Times New Roman" w:eastAsia="Times New Roman" w:hAnsi="Times New Roman" w:cs="Times New Roman"/>
          <w:i/>
          <w:iCs/>
          <w:color w:val="000000" w:themeColor="text1"/>
          <w:sz w:val="28"/>
          <w:szCs w:val="28"/>
        </w:rPr>
        <w:t> (3): 425–431. </w:t>
      </w:r>
      <w:hyperlink r:id="rId20" w:tooltip="Digital object identifier" w:history="1">
        <w:proofErr w:type="gramStart"/>
        <w:r w:rsidRPr="003B7677">
          <w:rPr>
            <w:rFonts w:ascii="Times New Roman" w:eastAsia="Times New Roman" w:hAnsi="Times New Roman" w:cs="Times New Roman"/>
            <w:i/>
            <w:iCs/>
            <w:color w:val="000000" w:themeColor="text1"/>
            <w:sz w:val="28"/>
            <w:szCs w:val="28"/>
          </w:rPr>
          <w:t>doi</w:t>
        </w:r>
        <w:proofErr w:type="gramEnd"/>
      </w:hyperlink>
      <w:r w:rsidRPr="003B7677">
        <w:rPr>
          <w:rFonts w:ascii="Times New Roman" w:eastAsia="Times New Roman" w:hAnsi="Times New Roman" w:cs="Times New Roman"/>
          <w:i/>
          <w:iCs/>
          <w:color w:val="000000" w:themeColor="text1"/>
          <w:sz w:val="28"/>
          <w:szCs w:val="28"/>
        </w:rPr>
        <w:t>:</w:t>
      </w:r>
      <w:hyperlink r:id="rId21" w:history="1">
        <w:r w:rsidRPr="003B7677">
          <w:rPr>
            <w:rFonts w:ascii="Times New Roman" w:eastAsia="Times New Roman" w:hAnsi="Times New Roman" w:cs="Times New Roman"/>
            <w:i/>
            <w:iCs/>
            <w:color w:val="000000" w:themeColor="text1"/>
            <w:sz w:val="28"/>
            <w:szCs w:val="28"/>
          </w:rPr>
          <w:t>10.1007/s10668-012-9337-9</w:t>
        </w:r>
      </w:hyperlink>
      <w:r w:rsidRPr="003B7677">
        <w:rPr>
          <w:rFonts w:ascii="Times New Roman" w:eastAsia="Times New Roman" w:hAnsi="Times New Roman" w:cs="Times New Roman"/>
          <w:i/>
          <w:iCs/>
          <w:color w:val="000000" w:themeColor="text1"/>
          <w:sz w:val="28"/>
          <w:szCs w:val="28"/>
        </w:rPr>
        <w:t>.</w:t>
      </w:r>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r w:rsidRPr="003B7677">
        <w:rPr>
          <w:rFonts w:ascii="Times New Roman" w:eastAsia="Times New Roman" w:hAnsi="Times New Roman" w:cs="Times New Roman"/>
          <w:color w:val="000000" w:themeColor="text1"/>
          <w:sz w:val="28"/>
          <w:szCs w:val="28"/>
        </w:rPr>
        <w:t xml:space="preserve"> Pearce J., </w:t>
      </w:r>
      <w:proofErr w:type="spellStart"/>
      <w:r w:rsidRPr="003B7677">
        <w:rPr>
          <w:rFonts w:ascii="Times New Roman" w:eastAsia="Times New Roman" w:hAnsi="Times New Roman" w:cs="Times New Roman"/>
          <w:color w:val="000000" w:themeColor="text1"/>
          <w:sz w:val="28"/>
          <w:szCs w:val="28"/>
        </w:rPr>
        <w:t>Albritton</w:t>
      </w:r>
      <w:proofErr w:type="spellEnd"/>
      <w:r w:rsidRPr="003B7677">
        <w:rPr>
          <w:rFonts w:ascii="Times New Roman" w:eastAsia="Times New Roman" w:hAnsi="Times New Roman" w:cs="Times New Roman"/>
          <w:color w:val="000000" w:themeColor="text1"/>
          <w:sz w:val="28"/>
          <w:szCs w:val="28"/>
        </w:rPr>
        <w:t xml:space="preserve"> S., Grant G., Steed G., &amp; </w:t>
      </w:r>
      <w:proofErr w:type="spellStart"/>
      <w:r w:rsidRPr="003B7677">
        <w:rPr>
          <w:rFonts w:ascii="Times New Roman" w:eastAsia="Times New Roman" w:hAnsi="Times New Roman" w:cs="Times New Roman"/>
          <w:color w:val="000000" w:themeColor="text1"/>
          <w:sz w:val="28"/>
          <w:szCs w:val="28"/>
        </w:rPr>
        <w:t>Zelenika</w:t>
      </w:r>
      <w:proofErr w:type="spellEnd"/>
      <w:r w:rsidRPr="003B7677">
        <w:rPr>
          <w:rFonts w:ascii="Times New Roman" w:eastAsia="Times New Roman" w:hAnsi="Times New Roman" w:cs="Times New Roman"/>
          <w:color w:val="000000" w:themeColor="text1"/>
          <w:sz w:val="28"/>
          <w:szCs w:val="28"/>
        </w:rPr>
        <w:t xml:space="preserve"> I. 2012. </w:t>
      </w:r>
      <w:hyperlink r:id="rId22" w:history="1">
        <w:r w:rsidRPr="003B7677">
          <w:rPr>
            <w:rFonts w:ascii="Times New Roman" w:eastAsia="Times New Roman" w:hAnsi="Times New Roman" w:cs="Times New Roman"/>
            <w:color w:val="000000" w:themeColor="text1"/>
            <w:sz w:val="28"/>
            <w:szCs w:val="28"/>
          </w:rPr>
          <w:t>A new model for enabling innovation in appropriate technology for sustainable development</w:t>
        </w:r>
      </w:hyperlink>
      <w:r w:rsidRPr="003B7677">
        <w:rPr>
          <w:rFonts w:ascii="Times New Roman" w:eastAsia="Times New Roman" w:hAnsi="Times New Roman" w:cs="Times New Roman"/>
          <w:color w:val="000000" w:themeColor="text1"/>
          <w:sz w:val="28"/>
          <w:szCs w:val="28"/>
        </w:rPr>
        <w:t> </w:t>
      </w:r>
      <w:hyperlink r:id="rId23" w:history="1">
        <w:r w:rsidRPr="003B7677">
          <w:rPr>
            <w:rFonts w:ascii="Times New Roman" w:eastAsia="Times New Roman" w:hAnsi="Times New Roman" w:cs="Times New Roman"/>
            <w:color w:val="000000" w:themeColor="text1"/>
            <w:sz w:val="28"/>
            <w:szCs w:val="28"/>
          </w:rPr>
          <w:t>Archived</w:t>
        </w:r>
      </w:hyperlink>
      <w:r w:rsidRPr="003B7677">
        <w:rPr>
          <w:rFonts w:ascii="Times New Roman" w:eastAsia="Times New Roman" w:hAnsi="Times New Roman" w:cs="Times New Roman"/>
          <w:color w:val="000000" w:themeColor="text1"/>
          <w:sz w:val="28"/>
          <w:szCs w:val="28"/>
        </w:rPr>
        <w:t> 2012-11-22 at the </w:t>
      </w:r>
      <w:proofErr w:type="spellStart"/>
      <w:r w:rsidR="007902A3">
        <w:fldChar w:fldCharType="begin"/>
      </w:r>
      <w:r w:rsidR="007902A3">
        <w:instrText xml:space="preserve"> HYPERLINK "https://en.wikipedia.org/wiki/Wayback_Machine" \o "Wayback Machine" </w:instrText>
      </w:r>
      <w:r w:rsidR="007902A3">
        <w:fldChar w:fldCharType="separate"/>
      </w:r>
      <w:r w:rsidRPr="003B7677">
        <w:rPr>
          <w:rFonts w:ascii="Times New Roman" w:eastAsia="Times New Roman" w:hAnsi="Times New Roman" w:cs="Times New Roman"/>
          <w:color w:val="000000" w:themeColor="text1"/>
          <w:sz w:val="28"/>
          <w:szCs w:val="28"/>
        </w:rPr>
        <w:t>Wayback</w:t>
      </w:r>
      <w:proofErr w:type="spellEnd"/>
      <w:r w:rsidRPr="003B7677">
        <w:rPr>
          <w:rFonts w:ascii="Times New Roman" w:eastAsia="Times New Roman" w:hAnsi="Times New Roman" w:cs="Times New Roman"/>
          <w:color w:val="000000" w:themeColor="text1"/>
          <w:sz w:val="28"/>
          <w:szCs w:val="28"/>
        </w:rPr>
        <w:t xml:space="preserve"> Machine</w:t>
      </w:r>
      <w:r w:rsidR="007902A3">
        <w:rPr>
          <w:rFonts w:ascii="Times New Roman" w:eastAsia="Times New Roman" w:hAnsi="Times New Roman" w:cs="Times New Roman"/>
          <w:color w:val="000000" w:themeColor="text1"/>
          <w:sz w:val="28"/>
          <w:szCs w:val="28"/>
        </w:rPr>
        <w:fldChar w:fldCharType="end"/>
      </w:r>
      <w:r w:rsidRPr="003B7677">
        <w:rPr>
          <w:rFonts w:ascii="Times New Roman" w:eastAsia="Times New Roman" w:hAnsi="Times New Roman" w:cs="Times New Roman"/>
          <w:color w:val="000000" w:themeColor="text1"/>
          <w:sz w:val="28"/>
          <w:szCs w:val="28"/>
        </w:rPr>
        <w:t>. </w:t>
      </w:r>
      <w:r w:rsidRPr="003B7677">
        <w:rPr>
          <w:rFonts w:ascii="Times New Roman" w:eastAsia="Times New Roman" w:hAnsi="Times New Roman" w:cs="Times New Roman"/>
          <w:i/>
          <w:iCs/>
          <w:color w:val="000000" w:themeColor="text1"/>
          <w:sz w:val="28"/>
          <w:szCs w:val="28"/>
        </w:rPr>
        <w:t>Sustainability: Science, Practice, &amp; Policy</w:t>
      </w:r>
      <w:r w:rsidRPr="003B7677">
        <w:rPr>
          <w:rFonts w:ascii="Times New Roman" w:eastAsia="Times New Roman" w:hAnsi="Times New Roman" w:cs="Times New Roman"/>
          <w:color w:val="000000" w:themeColor="text1"/>
          <w:sz w:val="28"/>
          <w:szCs w:val="28"/>
        </w:rPr>
        <w:t> 8(2), pp. 42-53, 2012.</w:t>
      </w:r>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r w:rsidRPr="003B7677">
        <w:rPr>
          <w:rFonts w:ascii="Times New Roman" w:eastAsia="Times New Roman" w:hAnsi="Times New Roman" w:cs="Times New Roman"/>
          <w:color w:val="000000" w:themeColor="text1"/>
          <w:sz w:val="28"/>
          <w:szCs w:val="28"/>
        </w:rPr>
        <w:t xml:space="preserve">I. </w:t>
      </w:r>
      <w:proofErr w:type="spellStart"/>
      <w:r w:rsidRPr="003B7677">
        <w:rPr>
          <w:rFonts w:ascii="Times New Roman" w:eastAsia="Times New Roman" w:hAnsi="Times New Roman" w:cs="Times New Roman"/>
          <w:color w:val="000000" w:themeColor="text1"/>
          <w:sz w:val="28"/>
          <w:szCs w:val="28"/>
        </w:rPr>
        <w:t>Zelenika</w:t>
      </w:r>
      <w:proofErr w:type="spellEnd"/>
      <w:r w:rsidRPr="003B7677">
        <w:rPr>
          <w:rFonts w:ascii="Times New Roman" w:eastAsia="Times New Roman" w:hAnsi="Times New Roman" w:cs="Times New Roman"/>
          <w:color w:val="000000" w:themeColor="text1"/>
          <w:sz w:val="28"/>
          <w:szCs w:val="28"/>
        </w:rPr>
        <w:t xml:space="preserve"> and J.M. Pearce, </w:t>
      </w:r>
      <w:hyperlink r:id="rId24" w:history="1">
        <w:r w:rsidRPr="003B7677">
          <w:rPr>
            <w:rFonts w:ascii="Times New Roman" w:eastAsia="Times New Roman" w:hAnsi="Times New Roman" w:cs="Times New Roman"/>
            <w:color w:val="000000" w:themeColor="text1"/>
            <w:sz w:val="28"/>
            <w:szCs w:val="28"/>
          </w:rPr>
          <w:t>Innovation Through Collaboration: Scaling up Technological Solutions for Sustainable Development</w:t>
        </w:r>
      </w:hyperlink>
      <w:r w:rsidRPr="003B7677">
        <w:rPr>
          <w:rFonts w:ascii="Times New Roman" w:eastAsia="Times New Roman" w:hAnsi="Times New Roman" w:cs="Times New Roman"/>
          <w:color w:val="000000" w:themeColor="text1"/>
          <w:sz w:val="28"/>
          <w:szCs w:val="28"/>
        </w:rPr>
        <w:t>, </w:t>
      </w:r>
      <w:r w:rsidRPr="003B7677">
        <w:rPr>
          <w:rFonts w:ascii="Times New Roman" w:eastAsia="Times New Roman" w:hAnsi="Times New Roman" w:cs="Times New Roman"/>
          <w:i/>
          <w:iCs/>
          <w:color w:val="000000" w:themeColor="text1"/>
          <w:sz w:val="28"/>
          <w:szCs w:val="28"/>
        </w:rPr>
        <w:t xml:space="preserve">Environment, Development and </w:t>
      </w:r>
      <w:proofErr w:type="gramStart"/>
      <w:r w:rsidRPr="003B7677">
        <w:rPr>
          <w:rFonts w:ascii="Times New Roman" w:eastAsia="Times New Roman" w:hAnsi="Times New Roman" w:cs="Times New Roman"/>
          <w:i/>
          <w:iCs/>
          <w:color w:val="000000" w:themeColor="text1"/>
          <w:sz w:val="28"/>
          <w:szCs w:val="28"/>
        </w:rPr>
        <w:t>Sustainability</w:t>
      </w:r>
      <w:r w:rsidRPr="003B7677">
        <w:rPr>
          <w:rFonts w:ascii="Times New Roman" w:eastAsia="Times New Roman" w:hAnsi="Times New Roman" w:cs="Times New Roman"/>
          <w:color w:val="000000" w:themeColor="text1"/>
          <w:sz w:val="28"/>
          <w:szCs w:val="28"/>
        </w:rPr>
        <w:t>16(</w:t>
      </w:r>
      <w:proofErr w:type="gramEnd"/>
      <w:r w:rsidRPr="003B7677">
        <w:rPr>
          <w:rFonts w:ascii="Times New Roman" w:eastAsia="Times New Roman" w:hAnsi="Times New Roman" w:cs="Times New Roman"/>
          <w:color w:val="000000" w:themeColor="text1"/>
          <w:sz w:val="28"/>
          <w:szCs w:val="28"/>
        </w:rPr>
        <w:t>6): 1299-1316 (2014). </w:t>
      </w:r>
      <w:hyperlink r:id="rId25" w:tooltip="Digital object identifier" w:history="1">
        <w:r w:rsidRPr="003B7677">
          <w:rPr>
            <w:rFonts w:ascii="Times New Roman" w:eastAsia="Times New Roman" w:hAnsi="Times New Roman" w:cs="Times New Roman"/>
            <w:color w:val="000000" w:themeColor="text1"/>
            <w:sz w:val="28"/>
            <w:szCs w:val="28"/>
          </w:rPr>
          <w:t>doi</w:t>
        </w:r>
      </w:hyperlink>
      <w:r w:rsidRPr="003B7677">
        <w:rPr>
          <w:rFonts w:ascii="Times New Roman" w:eastAsia="Times New Roman" w:hAnsi="Times New Roman" w:cs="Times New Roman"/>
          <w:color w:val="000000" w:themeColor="text1"/>
          <w:sz w:val="28"/>
          <w:szCs w:val="28"/>
        </w:rPr>
        <w:t>:</w:t>
      </w:r>
      <w:hyperlink r:id="rId26" w:history="1">
        <w:r w:rsidRPr="003B7677">
          <w:rPr>
            <w:rFonts w:ascii="Times New Roman" w:eastAsia="Times New Roman" w:hAnsi="Times New Roman" w:cs="Times New Roman"/>
            <w:color w:val="000000" w:themeColor="text1"/>
            <w:sz w:val="28"/>
            <w:szCs w:val="28"/>
          </w:rPr>
          <w:t>10.1007/s10668-014-9528-7</w:t>
        </w:r>
      </w:hyperlink>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proofErr w:type="spellStart"/>
      <w:r w:rsidRPr="003B7677">
        <w:rPr>
          <w:rFonts w:ascii="Times New Roman" w:eastAsia="Times New Roman" w:hAnsi="Times New Roman" w:cs="Times New Roman"/>
          <w:i/>
          <w:iCs/>
          <w:color w:val="000000" w:themeColor="text1"/>
          <w:sz w:val="28"/>
          <w:szCs w:val="28"/>
        </w:rPr>
        <w:lastRenderedPageBreak/>
        <w:t>Todaro</w:t>
      </w:r>
      <w:proofErr w:type="spellEnd"/>
      <w:r w:rsidRPr="003B7677">
        <w:rPr>
          <w:rFonts w:ascii="Times New Roman" w:eastAsia="Times New Roman" w:hAnsi="Times New Roman" w:cs="Times New Roman"/>
          <w:i/>
          <w:iCs/>
          <w:color w:val="000000" w:themeColor="text1"/>
          <w:sz w:val="28"/>
          <w:szCs w:val="28"/>
        </w:rPr>
        <w:t>, M.; Smith, S. (2003). Economic Development. Boston: Addison Wesley. pp. 252–254. </w:t>
      </w:r>
      <w:hyperlink r:id="rId27" w:tooltip="International Standard Book Number" w:history="1">
        <w:r w:rsidRPr="003B7677">
          <w:rPr>
            <w:rFonts w:ascii="Times New Roman" w:eastAsia="Times New Roman" w:hAnsi="Times New Roman" w:cs="Times New Roman"/>
            <w:i/>
            <w:iCs/>
            <w:color w:val="000000" w:themeColor="text1"/>
            <w:sz w:val="28"/>
            <w:szCs w:val="28"/>
          </w:rPr>
          <w:t>ISBN</w:t>
        </w:r>
      </w:hyperlink>
      <w:r w:rsidRPr="003B7677">
        <w:rPr>
          <w:rFonts w:ascii="Times New Roman" w:eastAsia="Times New Roman" w:hAnsi="Times New Roman" w:cs="Times New Roman"/>
          <w:i/>
          <w:iCs/>
          <w:color w:val="000000" w:themeColor="text1"/>
          <w:sz w:val="28"/>
          <w:szCs w:val="28"/>
        </w:rPr>
        <w:t> </w:t>
      </w:r>
      <w:hyperlink r:id="rId28" w:tooltip="Special:BookSources/0-273-65549-3" w:history="1">
        <w:r w:rsidRPr="003B7677">
          <w:rPr>
            <w:rFonts w:ascii="Times New Roman" w:eastAsia="Times New Roman" w:hAnsi="Times New Roman" w:cs="Times New Roman"/>
            <w:i/>
            <w:iCs/>
            <w:color w:val="000000" w:themeColor="text1"/>
            <w:sz w:val="28"/>
            <w:szCs w:val="28"/>
          </w:rPr>
          <w:t>0-273-65549-3</w:t>
        </w:r>
      </w:hyperlink>
      <w:r w:rsidRPr="003B7677">
        <w:rPr>
          <w:rFonts w:ascii="Times New Roman" w:eastAsia="Times New Roman" w:hAnsi="Times New Roman" w:cs="Times New Roman"/>
          <w:i/>
          <w:iCs/>
          <w:color w:val="000000" w:themeColor="text1"/>
          <w:sz w:val="28"/>
          <w:szCs w:val="28"/>
        </w:rPr>
        <w:t>.</w:t>
      </w:r>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r w:rsidRPr="003B7677">
        <w:rPr>
          <w:rFonts w:ascii="Times New Roman" w:eastAsia="Times New Roman" w:hAnsi="Times New Roman" w:cs="Times New Roman"/>
          <w:i/>
          <w:iCs/>
          <w:color w:val="000000" w:themeColor="text1"/>
          <w:sz w:val="28"/>
          <w:szCs w:val="28"/>
        </w:rPr>
        <w:t>The National Center for Appropriate Technology. </w:t>
      </w:r>
      <w:hyperlink r:id="rId29" w:history="1">
        <w:r w:rsidRPr="003B7677">
          <w:rPr>
            <w:rFonts w:ascii="Times New Roman" w:eastAsia="Times New Roman" w:hAnsi="Times New Roman" w:cs="Times New Roman"/>
            <w:i/>
            <w:iCs/>
            <w:color w:val="000000" w:themeColor="text1"/>
            <w:sz w:val="28"/>
            <w:szCs w:val="28"/>
          </w:rPr>
          <w:t>"The History of NCAT"</w:t>
        </w:r>
      </w:hyperlink>
      <w:r w:rsidRPr="003B7677">
        <w:rPr>
          <w:rFonts w:ascii="Times New Roman" w:eastAsia="Times New Roman" w:hAnsi="Times New Roman" w:cs="Times New Roman"/>
          <w:i/>
          <w:iCs/>
          <w:color w:val="000000" w:themeColor="text1"/>
          <w:sz w:val="28"/>
          <w:szCs w:val="28"/>
        </w:rPr>
        <w:t>. Retrieved 20 September 2017.</w:t>
      </w:r>
    </w:p>
    <w:p w:rsidR="003A50C8" w:rsidRPr="003B7677" w:rsidRDefault="003A50C8" w:rsidP="003A50C8">
      <w:pPr>
        <w:numPr>
          <w:ilvl w:val="0"/>
          <w:numId w:val="3"/>
        </w:numPr>
        <w:shd w:val="clear" w:color="auto" w:fill="FFFFFF"/>
        <w:spacing w:before="100" w:beforeAutospacing="1" w:after="24" w:line="276" w:lineRule="auto"/>
        <w:ind w:left="768"/>
        <w:jc w:val="both"/>
        <w:rPr>
          <w:rFonts w:ascii="Times New Roman" w:eastAsia="Times New Roman" w:hAnsi="Times New Roman" w:cs="Times New Roman"/>
          <w:color w:val="000000" w:themeColor="text1"/>
          <w:sz w:val="28"/>
          <w:szCs w:val="28"/>
        </w:rPr>
      </w:pPr>
      <w:r w:rsidRPr="003B7677">
        <w:rPr>
          <w:rFonts w:ascii="Times New Roman" w:eastAsia="Times New Roman" w:hAnsi="Times New Roman" w:cs="Times New Roman"/>
          <w:color w:val="000000" w:themeColor="text1"/>
          <w:sz w:val="28"/>
          <w:szCs w:val="28"/>
        </w:rPr>
        <w:t> </w:t>
      </w:r>
      <w:r w:rsidRPr="003B7677">
        <w:rPr>
          <w:rFonts w:ascii="Times New Roman" w:eastAsia="Times New Roman" w:hAnsi="Times New Roman" w:cs="Times New Roman"/>
          <w:i/>
          <w:iCs/>
          <w:color w:val="000000" w:themeColor="text1"/>
          <w:sz w:val="28"/>
          <w:szCs w:val="28"/>
        </w:rPr>
        <w:t xml:space="preserve">Bombay </w:t>
      </w:r>
      <w:proofErr w:type="spellStart"/>
      <w:r w:rsidRPr="003B7677">
        <w:rPr>
          <w:rFonts w:ascii="Times New Roman" w:eastAsia="Times New Roman" w:hAnsi="Times New Roman" w:cs="Times New Roman"/>
          <w:i/>
          <w:iCs/>
          <w:color w:val="000000" w:themeColor="text1"/>
          <w:sz w:val="28"/>
          <w:szCs w:val="28"/>
        </w:rPr>
        <w:t>Sarvodaya</w:t>
      </w:r>
      <w:proofErr w:type="spellEnd"/>
      <w:r w:rsidRPr="003B7677">
        <w:rPr>
          <w:rFonts w:ascii="Times New Roman" w:eastAsia="Times New Roman" w:hAnsi="Times New Roman" w:cs="Times New Roman"/>
          <w:i/>
          <w:iCs/>
          <w:color w:val="000000" w:themeColor="text1"/>
          <w:sz w:val="28"/>
          <w:szCs w:val="28"/>
        </w:rPr>
        <w:t xml:space="preserve"> </w:t>
      </w:r>
      <w:proofErr w:type="spellStart"/>
      <w:r w:rsidRPr="003B7677">
        <w:rPr>
          <w:rFonts w:ascii="Times New Roman" w:eastAsia="Times New Roman" w:hAnsi="Times New Roman" w:cs="Times New Roman"/>
          <w:i/>
          <w:iCs/>
          <w:color w:val="000000" w:themeColor="text1"/>
          <w:sz w:val="28"/>
          <w:szCs w:val="28"/>
        </w:rPr>
        <w:t>Mandal</w:t>
      </w:r>
      <w:proofErr w:type="spellEnd"/>
      <w:r w:rsidRPr="003B7677">
        <w:rPr>
          <w:rFonts w:ascii="Times New Roman" w:eastAsia="Times New Roman" w:hAnsi="Times New Roman" w:cs="Times New Roman"/>
          <w:i/>
          <w:iCs/>
          <w:color w:val="000000" w:themeColor="text1"/>
          <w:sz w:val="28"/>
          <w:szCs w:val="28"/>
        </w:rPr>
        <w:t>/Gandhi Book Centre and Gandhi Research Foundation. </w:t>
      </w:r>
      <w:hyperlink r:id="rId30" w:history="1">
        <w:r w:rsidRPr="003B7677">
          <w:rPr>
            <w:rFonts w:ascii="Times New Roman" w:eastAsia="Times New Roman" w:hAnsi="Times New Roman" w:cs="Times New Roman"/>
            <w:i/>
            <w:iCs/>
            <w:color w:val="000000" w:themeColor="text1"/>
            <w:sz w:val="28"/>
            <w:szCs w:val="28"/>
          </w:rPr>
          <w:t>"Complete Information on Gandhi: Timeline"</w:t>
        </w:r>
      </w:hyperlink>
      <w:r w:rsidRPr="003B7677">
        <w:rPr>
          <w:rFonts w:ascii="Times New Roman" w:eastAsia="Times New Roman" w:hAnsi="Times New Roman" w:cs="Times New Roman"/>
          <w:i/>
          <w:iCs/>
          <w:color w:val="000000" w:themeColor="text1"/>
          <w:sz w:val="28"/>
          <w:szCs w:val="28"/>
        </w:rPr>
        <w:t>. Retrieved 23 April 2011.</w:t>
      </w:r>
    </w:p>
    <w:p w:rsidR="003A50C8" w:rsidRPr="003B7677" w:rsidRDefault="003A50C8" w:rsidP="003A50C8">
      <w:pPr>
        <w:spacing w:line="276" w:lineRule="auto"/>
        <w:jc w:val="both"/>
        <w:rPr>
          <w:rFonts w:ascii="Times New Roman" w:hAnsi="Times New Roman" w:cs="Times New Roman"/>
          <w:color w:val="000000" w:themeColor="text1"/>
          <w:sz w:val="28"/>
          <w:szCs w:val="28"/>
        </w:rPr>
      </w:pPr>
    </w:p>
    <w:p w:rsidR="003A50C8" w:rsidRDefault="003A50C8">
      <w:pPr>
        <w:rPr>
          <w:sz w:val="28"/>
          <w:szCs w:val="24"/>
        </w:rPr>
      </w:pPr>
    </w:p>
    <w:p w:rsidR="003A50C8" w:rsidRDefault="003A50C8">
      <w:pPr>
        <w:rPr>
          <w:sz w:val="28"/>
          <w:szCs w:val="24"/>
        </w:rPr>
      </w:pPr>
    </w:p>
    <w:p w:rsidR="003A50C8" w:rsidRDefault="003A50C8" w:rsidP="003A50C8">
      <w:pPr>
        <w:spacing w:after="0" w:line="240" w:lineRule="auto"/>
        <w:jc w:val="both"/>
        <w:rPr>
          <w:rFonts w:ascii="Times New Roman" w:hAnsi="Times New Roman" w:cs="Times New Roman"/>
          <w:sz w:val="28"/>
          <w:szCs w:val="24"/>
        </w:rPr>
      </w:pPr>
      <w:r>
        <w:rPr>
          <w:sz w:val="28"/>
          <w:szCs w:val="24"/>
        </w:rPr>
        <w:tab/>
      </w:r>
      <w:r>
        <w:rPr>
          <w:sz w:val="28"/>
          <w:szCs w:val="24"/>
        </w:rPr>
        <w:tab/>
      </w:r>
      <w:r>
        <w:rPr>
          <w:sz w:val="28"/>
          <w:szCs w:val="24"/>
        </w:rPr>
        <w:tab/>
      </w:r>
      <w:r>
        <w:rPr>
          <w:sz w:val="28"/>
          <w:szCs w:val="24"/>
        </w:rPr>
        <w:tab/>
      </w:r>
      <w:r>
        <w:rPr>
          <w:sz w:val="28"/>
          <w:szCs w:val="24"/>
        </w:rPr>
        <w:tab/>
      </w:r>
    </w:p>
    <w:p w:rsidR="003A50C8" w:rsidRDefault="003A50C8" w:rsidP="003A50C8">
      <w:pPr>
        <w:rPr>
          <w:sz w:val="28"/>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 xml:space="preserve">                  </w:t>
      </w:r>
      <w:r w:rsidRPr="003A50C8">
        <w:rPr>
          <w:rFonts w:ascii="Times New Roman" w:hAnsi="Times New Roman" w:cs="Times New Roman"/>
          <w:sz w:val="56"/>
          <w:szCs w:val="52"/>
        </w:rPr>
        <w:t>*****</w:t>
      </w: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Pr="00D14FEC" w:rsidRDefault="003966C2" w:rsidP="003966C2">
      <w:pPr>
        <w:spacing w:after="100" w:afterAutospacing="1" w:line="240" w:lineRule="auto"/>
        <w:jc w:val="center"/>
        <w:rPr>
          <w:rFonts w:ascii="Times New Roman" w:hAnsi="Times New Roman" w:cs="Times New Roman"/>
          <w:b/>
          <w:bCs/>
          <w:sz w:val="28"/>
          <w:szCs w:val="28"/>
        </w:rPr>
      </w:pPr>
      <w:r w:rsidRPr="00731B0F">
        <w:rPr>
          <w:rFonts w:ascii="Times New Roman" w:hAnsi="Times New Roman" w:cs="Times New Roman"/>
          <w:b/>
          <w:bCs/>
          <w:sz w:val="48"/>
          <w:szCs w:val="48"/>
        </w:rPr>
        <w:lastRenderedPageBreak/>
        <w:t xml:space="preserve">Recent trends in </w:t>
      </w:r>
      <w:r w:rsidRPr="00731B0F">
        <w:rPr>
          <w:rFonts w:ascii="Times New Roman" w:hAnsi="Times New Roman" w:cstheme="majorBidi"/>
          <w:b/>
          <w:bCs/>
          <w:sz w:val="48"/>
          <w:szCs w:val="50"/>
        </w:rPr>
        <w:t>broadcasting</w:t>
      </w:r>
      <w:r w:rsidRPr="00731B0F">
        <w:rPr>
          <w:rFonts w:ascii="Times New Roman" w:hAnsi="Times New Roman" w:cstheme="majorBidi"/>
          <w:sz w:val="24"/>
          <w:szCs w:val="26"/>
        </w:rPr>
        <w:t xml:space="preserve">                                                                                      </w:t>
      </w:r>
      <w:r w:rsidRPr="00731B0F">
        <w:rPr>
          <w:rFonts w:ascii="Times New Roman" w:hAnsi="Times New Roman" w:cstheme="majorBidi"/>
          <w:sz w:val="28"/>
          <w:szCs w:val="28"/>
        </w:rPr>
        <w:tab/>
      </w:r>
      <w:r w:rsidRPr="00731B0F">
        <w:rPr>
          <w:rFonts w:ascii="Times New Roman" w:hAnsi="Times New Roman" w:cstheme="majorBidi"/>
          <w:sz w:val="28"/>
          <w:szCs w:val="28"/>
        </w:rPr>
        <w:tab/>
      </w:r>
      <w:r w:rsidRPr="00731B0F">
        <w:rPr>
          <w:rFonts w:ascii="Times New Roman" w:hAnsi="Times New Roman" w:cstheme="majorBidi"/>
          <w:sz w:val="28"/>
          <w:szCs w:val="28"/>
        </w:rPr>
        <w:tab/>
      </w:r>
      <w:r w:rsidRPr="00731B0F">
        <w:rPr>
          <w:rFonts w:ascii="Times New Roman" w:hAnsi="Times New Roman" w:cstheme="majorBidi"/>
          <w:sz w:val="28"/>
          <w:szCs w:val="28"/>
        </w:rPr>
        <w:tab/>
      </w:r>
      <w:r w:rsidRPr="00731B0F">
        <w:rPr>
          <w:rFonts w:ascii="Times New Roman" w:hAnsi="Times New Roman" w:cstheme="majorBidi"/>
          <w:sz w:val="28"/>
          <w:szCs w:val="28"/>
        </w:rPr>
        <w:tab/>
      </w:r>
      <w:r w:rsidRPr="00731B0F">
        <w:rPr>
          <w:rFonts w:ascii="Times New Roman" w:hAnsi="Times New Roman" w:cstheme="majorBidi"/>
          <w:sz w:val="28"/>
          <w:szCs w:val="28"/>
        </w:rPr>
        <w:tab/>
      </w:r>
      <w:r w:rsidRPr="00731B0F">
        <w:rPr>
          <w:rFonts w:ascii="Times New Roman" w:hAnsi="Times New Roman" w:cstheme="majorBidi"/>
          <w:sz w:val="28"/>
          <w:szCs w:val="28"/>
        </w:rPr>
        <w:tab/>
      </w:r>
      <w:r w:rsidRPr="00731B0F">
        <w:rPr>
          <w:rFonts w:ascii="Times New Roman" w:hAnsi="Times New Roman" w:cstheme="majorBidi"/>
          <w:sz w:val="28"/>
          <w:szCs w:val="28"/>
        </w:rPr>
        <w:tab/>
      </w:r>
      <w:proofErr w:type="spellStart"/>
      <w:r w:rsidRPr="00D14FEC">
        <w:rPr>
          <w:rFonts w:ascii="Times New Roman" w:hAnsi="Times New Roman" w:cstheme="majorBidi"/>
          <w:b/>
          <w:bCs/>
          <w:sz w:val="24"/>
          <w:szCs w:val="24"/>
        </w:rPr>
        <w:t>Er</w:t>
      </w:r>
      <w:proofErr w:type="spellEnd"/>
      <w:r w:rsidRPr="00D14FEC">
        <w:rPr>
          <w:rFonts w:ascii="Times New Roman" w:hAnsi="Times New Roman" w:cstheme="majorBidi"/>
          <w:b/>
          <w:bCs/>
          <w:sz w:val="24"/>
          <w:szCs w:val="24"/>
        </w:rPr>
        <w:t xml:space="preserve">. Narendra Kumar </w:t>
      </w:r>
      <w:proofErr w:type="spellStart"/>
      <w:r w:rsidRPr="00D14FEC">
        <w:rPr>
          <w:rFonts w:ascii="Times New Roman" w:hAnsi="Times New Roman" w:cstheme="majorBidi"/>
          <w:b/>
          <w:bCs/>
          <w:sz w:val="24"/>
          <w:szCs w:val="24"/>
        </w:rPr>
        <w:t>Jha</w:t>
      </w:r>
      <w:proofErr w:type="spellEnd"/>
      <w:r w:rsidRPr="00D14FEC">
        <w:rPr>
          <w:rFonts w:ascii="Times New Roman" w:hAnsi="Times New Roman" w:cstheme="majorBidi"/>
          <w:b/>
          <w:bCs/>
          <w:sz w:val="24"/>
          <w:szCs w:val="24"/>
        </w:rPr>
        <w:t xml:space="preserve">, MIE                                                                                      </w:t>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t xml:space="preserve">Honorary secretary, IEI MLC                           </w:t>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t xml:space="preserve">        </w:t>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r>
      <w:r w:rsidRPr="00D14FEC">
        <w:rPr>
          <w:rFonts w:ascii="Times New Roman" w:hAnsi="Times New Roman" w:cstheme="majorBidi"/>
          <w:b/>
          <w:bCs/>
          <w:sz w:val="24"/>
          <w:szCs w:val="24"/>
        </w:rPr>
        <w:tab/>
        <w:t xml:space="preserve">      </w:t>
      </w:r>
      <w:proofErr w:type="spellStart"/>
      <w:r w:rsidRPr="00D14FEC">
        <w:rPr>
          <w:rFonts w:ascii="Times New Roman" w:hAnsi="Times New Roman" w:cstheme="majorBidi"/>
          <w:b/>
          <w:bCs/>
          <w:sz w:val="24"/>
          <w:szCs w:val="24"/>
        </w:rPr>
        <w:t>Doordarshan</w:t>
      </w:r>
      <w:proofErr w:type="spellEnd"/>
      <w:r w:rsidRPr="00D14FEC">
        <w:rPr>
          <w:rFonts w:ascii="Times New Roman" w:hAnsi="Times New Roman" w:cstheme="majorBidi"/>
          <w:b/>
          <w:bCs/>
          <w:sz w:val="24"/>
          <w:szCs w:val="24"/>
        </w:rPr>
        <w:t xml:space="preserve"> Kendra </w:t>
      </w:r>
      <w:proofErr w:type="spellStart"/>
      <w:r w:rsidRPr="00D14FEC">
        <w:rPr>
          <w:rFonts w:ascii="Times New Roman" w:hAnsi="Times New Roman" w:cstheme="majorBidi"/>
          <w:b/>
          <w:bCs/>
          <w:sz w:val="24"/>
          <w:szCs w:val="24"/>
        </w:rPr>
        <w:t>Muz</w:t>
      </w:r>
      <w:proofErr w:type="spellEnd"/>
    </w:p>
    <w:p w:rsidR="003966C2" w:rsidRPr="00731B0F" w:rsidRDefault="003966C2" w:rsidP="003966C2">
      <w:pPr>
        <w:spacing w:line="240" w:lineRule="auto"/>
        <w:jc w:val="both"/>
        <w:rPr>
          <w:rFonts w:ascii="Times New Roman" w:hAnsi="Times New Roman" w:cs="Times New Roman"/>
          <w:b/>
          <w:bCs/>
          <w:sz w:val="28"/>
          <w:szCs w:val="28"/>
        </w:rPr>
      </w:pPr>
      <w:r w:rsidRPr="00731B0F">
        <w:rPr>
          <w:rFonts w:ascii="Times New Roman" w:hAnsi="Times New Roman" w:cs="Times New Roman"/>
          <w:b/>
          <w:bCs/>
          <w:sz w:val="28"/>
          <w:szCs w:val="28"/>
        </w:rPr>
        <w:t xml:space="preserve">Abstract </w:t>
      </w:r>
    </w:p>
    <w:p w:rsidR="003966C2" w:rsidRPr="00AA2486" w:rsidRDefault="003966C2" w:rsidP="003966C2">
      <w:pPr>
        <w:spacing w:after="0" w:line="240" w:lineRule="auto"/>
        <w:jc w:val="both"/>
        <w:rPr>
          <w:rFonts w:ascii="Times New Roman" w:hAnsi="Times New Roman" w:cs="Times New Roman"/>
          <w:sz w:val="28"/>
          <w:szCs w:val="28"/>
        </w:rPr>
      </w:pPr>
      <w:r w:rsidRPr="00AA2486">
        <w:rPr>
          <w:rFonts w:ascii="Times New Roman" w:hAnsi="Times New Roman" w:cs="Times New Roman"/>
          <w:sz w:val="28"/>
          <w:szCs w:val="28"/>
        </w:rPr>
        <w:t>Broadcast engineering has become a major aspect of communication and this can be via video and audio. Broadcast engineering is a very challenging field. In this field technology changes very fast. It is said that when a technology reaches market in the broadcast field it becomes obsolete. There is a very large gap in the technology being used in the broadcast field of developed country and developing country. Till today some countries are using analog transmission but developed countries are doing transmission in High definition and moving towards 4k and 8k technology.  Research is going on 16K technology. In some countries, it is more active than others due to some challenges in the region or governmental policies. The purpose of this paper is to analysis recent Changes in broadcast engineering.</w:t>
      </w:r>
    </w:p>
    <w:p w:rsidR="003966C2" w:rsidRPr="008B1201" w:rsidRDefault="003966C2" w:rsidP="003966C2">
      <w:pPr>
        <w:spacing w:line="240" w:lineRule="auto"/>
        <w:jc w:val="both"/>
        <w:rPr>
          <w:rFonts w:ascii="Times New Roman" w:hAnsi="Times New Roman" w:cs="Times New Roman"/>
          <w:b/>
          <w:bCs/>
          <w:sz w:val="28"/>
          <w:szCs w:val="28"/>
        </w:rPr>
      </w:pPr>
      <w:r w:rsidRPr="008B1201">
        <w:rPr>
          <w:rFonts w:ascii="Times New Roman" w:hAnsi="Times New Roman" w:cs="Times New Roman"/>
          <w:b/>
          <w:bCs/>
          <w:sz w:val="28"/>
          <w:szCs w:val="28"/>
        </w:rPr>
        <w:t>Introduction</w:t>
      </w:r>
    </w:p>
    <w:p w:rsidR="003966C2" w:rsidRPr="00AA2486" w:rsidRDefault="003966C2" w:rsidP="003966C2">
      <w:pPr>
        <w:spacing w:after="0" w:line="276" w:lineRule="auto"/>
        <w:jc w:val="both"/>
        <w:rPr>
          <w:rFonts w:ascii="Times New Roman" w:hAnsi="Times New Roman" w:cs="Times New Roman"/>
          <w:sz w:val="28"/>
          <w:szCs w:val="28"/>
        </w:rPr>
      </w:pPr>
      <w:r w:rsidRPr="00AA2486">
        <w:rPr>
          <w:rFonts w:ascii="Times New Roman" w:hAnsi="Times New Roman" w:cs="Times New Roman"/>
          <w:color w:val="000000"/>
          <w:sz w:val="28"/>
          <w:szCs w:val="28"/>
        </w:rPr>
        <w:t>In today's fast-paced life, nobody has time to waste. Everyone works under a tight schedule, trying hard to manage personal and professional life. To meet with this pace, technologies have been developed that ensure that individuals miss out no important event, notification or information.</w:t>
      </w:r>
    </w:p>
    <w:p w:rsidR="003966C2" w:rsidRPr="00AA2486" w:rsidRDefault="003966C2" w:rsidP="003966C2">
      <w:pPr>
        <w:spacing w:after="0"/>
        <w:jc w:val="both"/>
        <w:rPr>
          <w:rFonts w:ascii="Times New Roman" w:hAnsi="Times New Roman" w:cs="Times New Roman"/>
          <w:sz w:val="28"/>
          <w:szCs w:val="28"/>
        </w:rPr>
      </w:pPr>
      <w:r w:rsidRPr="00AA2486">
        <w:rPr>
          <w:rFonts w:ascii="Times New Roman" w:hAnsi="Times New Roman" w:cs="Times New Roman"/>
          <w:color w:val="222222"/>
          <w:sz w:val="28"/>
          <w:szCs w:val="28"/>
          <w:shd w:val="clear" w:color="auto" w:fill="FFFFFF"/>
        </w:rPr>
        <w:t xml:space="preserve">Broadcast </w:t>
      </w:r>
      <w:r w:rsidRPr="00C55BC8">
        <w:rPr>
          <w:rFonts w:ascii="Times New Roman" w:hAnsi="Times New Roman" w:cs="Times New Roman"/>
          <w:sz w:val="28"/>
          <w:szCs w:val="28"/>
          <w:shd w:val="clear" w:color="auto" w:fill="FFFFFF"/>
        </w:rPr>
        <w:t>engineering involves both the </w:t>
      </w:r>
      <w:hyperlink r:id="rId31" w:tooltip="Television studio" w:history="1">
        <w:r w:rsidRPr="008172AF">
          <w:rPr>
            <w:rStyle w:val="Hyperlink"/>
            <w:rFonts w:ascii="Times New Roman" w:hAnsi="Times New Roman" w:cs="Times New Roman"/>
            <w:color w:val="auto"/>
            <w:sz w:val="28"/>
            <w:szCs w:val="28"/>
            <w:u w:val="none"/>
            <w:shd w:val="clear" w:color="auto" w:fill="FFFFFF"/>
          </w:rPr>
          <w:t>studio</w:t>
        </w:r>
      </w:hyperlink>
      <w:r w:rsidRPr="00C55BC8">
        <w:rPr>
          <w:rFonts w:ascii="Times New Roman" w:hAnsi="Times New Roman" w:cs="Times New Roman"/>
          <w:sz w:val="28"/>
          <w:szCs w:val="28"/>
          <w:shd w:val="clear" w:color="auto" w:fill="FFFFFF"/>
        </w:rPr>
        <w:t> and </w:t>
      </w:r>
      <w:hyperlink r:id="rId32" w:tooltip="Transmitter" w:history="1">
        <w:r w:rsidRPr="008172AF">
          <w:rPr>
            <w:rStyle w:val="Hyperlink"/>
            <w:rFonts w:ascii="Times New Roman" w:hAnsi="Times New Roman" w:cs="Times New Roman"/>
            <w:color w:val="auto"/>
            <w:sz w:val="28"/>
            <w:szCs w:val="28"/>
            <w:u w:val="none"/>
            <w:shd w:val="clear" w:color="auto" w:fill="FFFFFF"/>
          </w:rPr>
          <w:t>transmitter</w:t>
        </w:r>
      </w:hyperlink>
      <w:r w:rsidRPr="008172AF">
        <w:rPr>
          <w:rFonts w:ascii="Times New Roman" w:hAnsi="Times New Roman" w:cs="Times New Roman"/>
          <w:sz w:val="28"/>
          <w:szCs w:val="28"/>
          <w:shd w:val="clear" w:color="auto" w:fill="FFFFFF"/>
        </w:rPr>
        <w:t> </w:t>
      </w:r>
      <w:r w:rsidRPr="00C55BC8">
        <w:rPr>
          <w:rFonts w:ascii="Times New Roman" w:hAnsi="Times New Roman" w:cs="Times New Roman"/>
          <w:sz w:val="28"/>
          <w:szCs w:val="28"/>
          <w:shd w:val="clear" w:color="auto" w:fill="FFFFFF"/>
        </w:rPr>
        <w:t>aspects as well as </w:t>
      </w:r>
      <w:hyperlink r:id="rId33" w:history="1">
        <w:r w:rsidRPr="008172AF">
          <w:rPr>
            <w:rStyle w:val="Hyperlink"/>
            <w:rFonts w:ascii="Times New Roman" w:hAnsi="Times New Roman" w:cs="Times New Roman"/>
            <w:color w:val="auto"/>
            <w:sz w:val="28"/>
            <w:szCs w:val="28"/>
            <w:u w:val="none"/>
            <w:shd w:val="clear" w:color="auto" w:fill="FFFFFF"/>
          </w:rPr>
          <w:t>remote broadcasts</w:t>
        </w:r>
      </w:hyperlink>
      <w:r w:rsidRPr="00C55BC8">
        <w:rPr>
          <w:rFonts w:ascii="Times New Roman" w:hAnsi="Times New Roman" w:cs="Times New Roman"/>
          <w:sz w:val="28"/>
          <w:szCs w:val="28"/>
        </w:rPr>
        <w:t>.</w:t>
      </w:r>
      <w:r w:rsidRPr="00C55BC8">
        <w:rPr>
          <w:rFonts w:ascii="Times New Roman" w:hAnsi="Times New Roman" w:cs="Times New Roman"/>
          <w:sz w:val="28"/>
          <w:szCs w:val="28"/>
          <w:shd w:val="clear" w:color="auto" w:fill="FFFFFF"/>
        </w:rPr>
        <w:t xml:space="preserve">  It deals with </w:t>
      </w:r>
      <w:hyperlink r:id="rId34" w:history="1">
        <w:r w:rsidRPr="008172AF">
          <w:rPr>
            <w:rStyle w:val="Hyperlink"/>
            <w:rFonts w:ascii="Times New Roman" w:hAnsi="Times New Roman" w:cs="Times New Roman"/>
            <w:color w:val="auto"/>
            <w:sz w:val="28"/>
            <w:szCs w:val="28"/>
            <w:u w:val="none"/>
            <w:shd w:val="clear" w:color="auto" w:fill="FFFFFF"/>
          </w:rPr>
          <w:t>radio</w:t>
        </w:r>
      </w:hyperlink>
      <w:r w:rsidRPr="00C55BC8">
        <w:rPr>
          <w:rFonts w:ascii="Times New Roman" w:hAnsi="Times New Roman" w:cs="Times New Roman"/>
          <w:sz w:val="28"/>
          <w:szCs w:val="28"/>
          <w:shd w:val="clear" w:color="auto" w:fill="FFFFFF"/>
        </w:rPr>
        <w:t> and </w:t>
      </w:r>
      <w:hyperlink r:id="rId35" w:tooltip="Television" w:history="1">
        <w:r w:rsidRPr="008172AF">
          <w:rPr>
            <w:rStyle w:val="Hyperlink"/>
            <w:rFonts w:ascii="Times New Roman" w:hAnsi="Times New Roman" w:cs="Times New Roman"/>
            <w:color w:val="auto"/>
            <w:sz w:val="28"/>
            <w:szCs w:val="28"/>
            <w:u w:val="none"/>
            <w:shd w:val="clear" w:color="auto" w:fill="FFFFFF"/>
          </w:rPr>
          <w:t>television</w:t>
        </w:r>
      </w:hyperlink>
      <w:r w:rsidRPr="008172AF">
        <w:rPr>
          <w:rFonts w:ascii="Times New Roman" w:hAnsi="Times New Roman" w:cs="Times New Roman"/>
          <w:sz w:val="28"/>
          <w:szCs w:val="28"/>
          <w:shd w:val="clear" w:color="auto" w:fill="FFFFFF"/>
        </w:rPr>
        <w:t> </w:t>
      </w:r>
      <w:hyperlink r:id="rId36" w:tooltip="Broadcasting" w:history="1">
        <w:r w:rsidRPr="008172AF">
          <w:rPr>
            <w:rStyle w:val="Hyperlink"/>
            <w:rFonts w:ascii="Times New Roman" w:hAnsi="Times New Roman" w:cs="Times New Roman"/>
            <w:color w:val="auto"/>
            <w:sz w:val="28"/>
            <w:szCs w:val="28"/>
            <w:u w:val="none"/>
            <w:shd w:val="clear" w:color="auto" w:fill="FFFFFF"/>
          </w:rPr>
          <w:t>broadcasting</w:t>
        </w:r>
      </w:hyperlink>
      <w:r w:rsidRPr="00AA2486">
        <w:rPr>
          <w:rFonts w:ascii="Times New Roman" w:hAnsi="Times New Roman" w:cs="Times New Roman"/>
          <w:color w:val="222222"/>
          <w:sz w:val="28"/>
          <w:szCs w:val="28"/>
          <w:shd w:val="clear" w:color="auto" w:fill="FFFFFF"/>
        </w:rPr>
        <w:t>. Broadcast Engineering involves Electrical Engineering, Electronics and communication Engineering, Computer Engineering, Information technology, Audio and RF Engineering.</w:t>
      </w:r>
      <w:r w:rsidRPr="00AA2486">
        <w:rPr>
          <w:rFonts w:ascii="Times New Roman" w:hAnsi="Times New Roman" w:cs="Times New Roman"/>
          <w:sz w:val="28"/>
          <w:szCs w:val="28"/>
        </w:rPr>
        <w:t xml:space="preserve">   </w:t>
      </w:r>
    </w:p>
    <w:p w:rsidR="003966C2" w:rsidRPr="00731B0F" w:rsidRDefault="003966C2" w:rsidP="003966C2">
      <w:pPr>
        <w:jc w:val="both"/>
        <w:rPr>
          <w:rFonts w:ascii="Times New Roman" w:hAnsi="Times New Roman" w:cs="Times New Roman"/>
          <w:b/>
          <w:bCs/>
          <w:sz w:val="28"/>
          <w:szCs w:val="28"/>
        </w:rPr>
      </w:pPr>
      <w:r w:rsidRPr="00731B0F">
        <w:rPr>
          <w:rFonts w:ascii="Times New Roman" w:hAnsi="Times New Roman" w:cs="Times New Roman"/>
          <w:b/>
          <w:bCs/>
          <w:sz w:val="28"/>
          <w:szCs w:val="28"/>
        </w:rPr>
        <w:t>Background</w:t>
      </w:r>
    </w:p>
    <w:p w:rsidR="003966C2" w:rsidRPr="00AA2486" w:rsidRDefault="003966C2" w:rsidP="003966C2">
      <w:pPr>
        <w:spacing w:line="240" w:lineRule="auto"/>
        <w:jc w:val="both"/>
        <w:rPr>
          <w:rFonts w:ascii="Times New Roman" w:hAnsi="Times New Roman" w:cs="Times New Roman"/>
          <w:sz w:val="28"/>
          <w:szCs w:val="28"/>
        </w:rPr>
      </w:pPr>
      <w:r w:rsidRPr="00AA2486">
        <w:rPr>
          <w:rFonts w:ascii="Times New Roman" w:hAnsi="Times New Roman" w:cs="Times New Roman"/>
          <w:sz w:val="28"/>
          <w:szCs w:val="28"/>
        </w:rPr>
        <w:t>Radio broadcasting in India began as a private venture in 1923 and 1924, when three radio clubs were established in Bombay, Calcutta and Madras.</w:t>
      </w:r>
    </w:p>
    <w:p w:rsidR="003966C2" w:rsidRPr="00AA2486" w:rsidRDefault="003966C2" w:rsidP="003966C2">
      <w:pPr>
        <w:spacing w:line="240" w:lineRule="auto"/>
        <w:jc w:val="both"/>
        <w:rPr>
          <w:rFonts w:ascii="Times New Roman" w:hAnsi="Times New Roman" w:cs="Times New Roman"/>
          <w:sz w:val="28"/>
          <w:szCs w:val="28"/>
        </w:rPr>
      </w:pPr>
      <w:r w:rsidRPr="00AA2486">
        <w:rPr>
          <w:rFonts w:ascii="Times New Roman" w:hAnsi="Times New Roman" w:cs="Times New Roman"/>
          <w:sz w:val="28"/>
          <w:szCs w:val="28"/>
        </w:rPr>
        <w:t>In 1936, a radio station was commissioned in Delhi. All India Radio has come a long way since June 1936.</w:t>
      </w:r>
    </w:p>
    <w:p w:rsidR="003966C2" w:rsidRPr="00AA2486" w:rsidRDefault="003966C2" w:rsidP="003966C2">
      <w:pPr>
        <w:spacing w:line="240" w:lineRule="auto"/>
        <w:jc w:val="both"/>
        <w:rPr>
          <w:rFonts w:ascii="Times New Roman" w:hAnsi="Times New Roman" w:cs="Times New Roman"/>
          <w:sz w:val="28"/>
          <w:szCs w:val="28"/>
        </w:rPr>
      </w:pPr>
      <w:r w:rsidRPr="00AA2486">
        <w:rPr>
          <w:rFonts w:ascii="Times New Roman" w:hAnsi="Times New Roman" w:cs="Times New Roman"/>
          <w:sz w:val="28"/>
          <w:szCs w:val="28"/>
        </w:rPr>
        <w:t>Television began in India way back in 1959 as a part of All India Radio when it was formally commissioned on September 15 as an experimental service.</w:t>
      </w:r>
    </w:p>
    <w:p w:rsidR="003966C2" w:rsidRPr="00AA2486" w:rsidRDefault="003966C2" w:rsidP="003966C2">
      <w:pPr>
        <w:spacing w:line="240" w:lineRule="auto"/>
        <w:jc w:val="both"/>
        <w:rPr>
          <w:rFonts w:ascii="Times New Roman" w:hAnsi="Times New Roman" w:cs="Times New Roman"/>
          <w:sz w:val="28"/>
          <w:szCs w:val="28"/>
        </w:rPr>
      </w:pPr>
      <w:r w:rsidRPr="00AA2486">
        <w:rPr>
          <w:rFonts w:ascii="Times New Roman" w:hAnsi="Times New Roman" w:cs="Times New Roman"/>
          <w:sz w:val="28"/>
          <w:szCs w:val="28"/>
        </w:rPr>
        <w:t>On August 1, 1975 a Satellite Instructional Television Experiment (SITE) was launched with the help of an American Satellite for a period of one year when 2400 villages in six states - Orissa, Bihar, Rajasthan, Madhya Pradesh, Andhra Pradesh and Karnataka were exp</w:t>
      </w:r>
      <w:r>
        <w:rPr>
          <w:rFonts w:ascii="Times New Roman" w:hAnsi="Times New Roman" w:cs="Times New Roman"/>
          <w:sz w:val="28"/>
          <w:szCs w:val="28"/>
        </w:rPr>
        <w:t xml:space="preserve">osed to area specific </w:t>
      </w:r>
      <w:proofErr w:type="spellStart"/>
      <w:r>
        <w:rPr>
          <w:rFonts w:ascii="Times New Roman" w:hAnsi="Times New Roman" w:cs="Times New Roman"/>
          <w:sz w:val="28"/>
          <w:szCs w:val="28"/>
        </w:rPr>
        <w:t>programme</w:t>
      </w:r>
      <w:proofErr w:type="spellEnd"/>
      <w:r w:rsidRPr="00AA2486">
        <w:rPr>
          <w:rFonts w:ascii="Times New Roman" w:hAnsi="Times New Roman" w:cs="Times New Roman"/>
          <w:sz w:val="28"/>
          <w:szCs w:val="28"/>
        </w:rPr>
        <w:t xml:space="preserve"> beamed with the help of the satellite.</w:t>
      </w:r>
    </w:p>
    <w:p w:rsidR="003966C2" w:rsidRPr="00AA2486" w:rsidRDefault="003966C2" w:rsidP="003966C2">
      <w:pPr>
        <w:spacing w:line="240" w:lineRule="auto"/>
        <w:jc w:val="both"/>
        <w:rPr>
          <w:rFonts w:ascii="Times New Roman" w:hAnsi="Times New Roman" w:cs="Times New Roman"/>
          <w:sz w:val="28"/>
          <w:szCs w:val="28"/>
        </w:rPr>
      </w:pPr>
      <w:r w:rsidRPr="00AA2486">
        <w:rPr>
          <w:rFonts w:ascii="Times New Roman" w:hAnsi="Times New Roman" w:cs="Times New Roman"/>
          <w:sz w:val="28"/>
          <w:szCs w:val="28"/>
        </w:rPr>
        <w:lastRenderedPageBreak/>
        <w:t>In 1990 cable television started in India.</w:t>
      </w:r>
      <w:r>
        <w:rPr>
          <w:rFonts w:ascii="Times New Roman" w:hAnsi="Times New Roman" w:cs="Times New Roman"/>
          <w:sz w:val="28"/>
          <w:szCs w:val="28"/>
        </w:rPr>
        <w:t xml:space="preserve"> Thereafter a great change has been started in broadcasting industry.</w:t>
      </w:r>
    </w:p>
    <w:p w:rsidR="003966C2" w:rsidRPr="003966C2" w:rsidRDefault="003966C2" w:rsidP="003966C2">
      <w:pPr>
        <w:spacing w:line="276" w:lineRule="auto"/>
        <w:jc w:val="both"/>
        <w:rPr>
          <w:rFonts w:cstheme="minorHAnsi"/>
          <w:b/>
          <w:bCs/>
          <w:sz w:val="24"/>
          <w:szCs w:val="24"/>
        </w:rPr>
      </w:pPr>
      <w:r w:rsidRPr="00731B0F">
        <w:rPr>
          <w:rFonts w:ascii="Times New Roman" w:hAnsi="Times New Roman" w:cs="Times New Roman"/>
          <w:b/>
          <w:bCs/>
          <w:sz w:val="28"/>
          <w:szCs w:val="28"/>
        </w:rPr>
        <w:t>Discussion</w:t>
      </w:r>
    </w:p>
    <w:p w:rsidR="003966C2" w:rsidRPr="003966C2" w:rsidRDefault="003966C2" w:rsidP="003966C2">
      <w:pPr>
        <w:spacing w:line="240" w:lineRule="auto"/>
        <w:jc w:val="both"/>
        <w:rPr>
          <w:rFonts w:ascii="Times New Roman" w:hAnsi="Times New Roman" w:cs="Times New Roman"/>
          <w:sz w:val="28"/>
          <w:szCs w:val="28"/>
        </w:rPr>
      </w:pPr>
      <w:r>
        <w:rPr>
          <w:rFonts w:cstheme="minorHAnsi"/>
          <w:sz w:val="24"/>
          <w:szCs w:val="24"/>
        </w:rPr>
        <w:tab/>
      </w:r>
      <w:r w:rsidRPr="003966C2">
        <w:rPr>
          <w:rFonts w:ascii="Times New Roman" w:hAnsi="Times New Roman" w:cs="Times New Roman"/>
          <w:sz w:val="28"/>
          <w:szCs w:val="28"/>
        </w:rPr>
        <w:t xml:space="preserve">Earlier transmitter was vacuum tube based. The amplification of power for both TV and radio was carried out by valve type amplifier. This was complete analog system. There after solid state TV transmitters and FM radio transmitters were developed. These transmitters were based on analog modulation techniques. Video was amplitude modulated and audio was frequency modulated. High power radio amplitude modulated transmitter, Medium wave and short wave (SW) are working on old valve system because such high power amplification is difficult to achieve in solid state devices. Due to development in digital technology, the scenario in broadcast engineering completely changed. The world is moving towards digital broadcasting. Digital broadcasting improved the quality of video and audio, minimum interference of signal and provides many platform. Some of the video standards are compared below. </w:t>
      </w:r>
    </w:p>
    <w:tbl>
      <w:tblPr>
        <w:tblW w:w="10211" w:type="dxa"/>
        <w:shd w:val="clear" w:color="auto" w:fill="FFFFFF"/>
        <w:tblCellMar>
          <w:top w:w="15" w:type="dxa"/>
          <w:left w:w="15" w:type="dxa"/>
          <w:bottom w:w="15" w:type="dxa"/>
          <w:right w:w="15" w:type="dxa"/>
        </w:tblCellMar>
        <w:tblLook w:val="04A0" w:firstRow="1" w:lastRow="0" w:firstColumn="1" w:lastColumn="0" w:noHBand="0" w:noVBand="1"/>
      </w:tblPr>
      <w:tblGrid>
        <w:gridCol w:w="1568"/>
        <w:gridCol w:w="1512"/>
        <w:gridCol w:w="1511"/>
        <w:gridCol w:w="1511"/>
        <w:gridCol w:w="1511"/>
        <w:gridCol w:w="1375"/>
        <w:gridCol w:w="1223"/>
      </w:tblGrid>
      <w:tr w:rsidR="003966C2" w:rsidRPr="00AA2486" w:rsidTr="00143096">
        <w:trPr>
          <w:trHeight w:val="506"/>
        </w:trPr>
        <w:tc>
          <w:tcPr>
            <w:tcW w:w="1568" w:type="dxa"/>
            <w:shd w:val="clear" w:color="auto" w:fill="F0F0F0"/>
            <w:tcMar>
              <w:top w:w="72" w:type="dxa"/>
              <w:left w:w="240" w:type="dxa"/>
              <w:bottom w:w="72" w:type="dxa"/>
              <w:right w:w="240" w:type="dxa"/>
            </w:tcMar>
            <w:hideMark/>
          </w:tcPr>
          <w:p w:rsidR="003966C2" w:rsidRPr="003966C2" w:rsidRDefault="003966C2" w:rsidP="00143096">
            <w:pPr>
              <w:spacing w:after="150" w:line="240" w:lineRule="auto"/>
              <w:jc w:val="both"/>
              <w:rPr>
                <w:rFonts w:ascii="Times New Roman" w:eastAsia="Times New Roman" w:hAnsi="Times New Roman" w:cs="Times New Roman"/>
                <w:b/>
                <w:bCs/>
                <w:color w:val="333333"/>
                <w:sz w:val="24"/>
                <w:szCs w:val="24"/>
              </w:rPr>
            </w:pPr>
            <w:r w:rsidRPr="003966C2">
              <w:rPr>
                <w:rFonts w:ascii="Times New Roman" w:eastAsia="Times New Roman" w:hAnsi="Times New Roman" w:cs="Times New Roman"/>
                <w:b/>
                <w:bCs/>
                <w:color w:val="333333"/>
                <w:sz w:val="24"/>
                <w:szCs w:val="24"/>
              </w:rPr>
              <w:t>Format</w:t>
            </w:r>
          </w:p>
        </w:tc>
        <w:tc>
          <w:tcPr>
            <w:tcW w:w="1512" w:type="dxa"/>
            <w:shd w:val="clear" w:color="auto" w:fill="F0F0F0"/>
            <w:tcMar>
              <w:top w:w="72" w:type="dxa"/>
              <w:left w:w="240" w:type="dxa"/>
              <w:bottom w:w="72" w:type="dxa"/>
              <w:right w:w="240" w:type="dxa"/>
            </w:tcMar>
            <w:hideMark/>
          </w:tcPr>
          <w:p w:rsidR="003966C2" w:rsidRPr="003966C2" w:rsidRDefault="003966C2" w:rsidP="00143096">
            <w:pPr>
              <w:spacing w:after="150" w:line="240" w:lineRule="auto"/>
              <w:jc w:val="both"/>
              <w:rPr>
                <w:rFonts w:ascii="Times New Roman" w:eastAsia="Times New Roman" w:hAnsi="Times New Roman" w:cs="Times New Roman"/>
                <w:b/>
                <w:bCs/>
                <w:color w:val="333333"/>
                <w:sz w:val="24"/>
                <w:szCs w:val="24"/>
              </w:rPr>
            </w:pPr>
            <w:r w:rsidRPr="003966C2">
              <w:rPr>
                <w:rFonts w:ascii="Times New Roman" w:eastAsia="Times New Roman" w:hAnsi="Times New Roman" w:cs="Times New Roman"/>
                <w:b/>
                <w:bCs/>
                <w:color w:val="333333"/>
                <w:sz w:val="24"/>
                <w:szCs w:val="24"/>
              </w:rPr>
              <w:t>SD</w:t>
            </w:r>
          </w:p>
        </w:tc>
        <w:tc>
          <w:tcPr>
            <w:tcW w:w="1511" w:type="dxa"/>
            <w:shd w:val="clear" w:color="auto" w:fill="F0F0F0"/>
            <w:tcMar>
              <w:top w:w="72" w:type="dxa"/>
              <w:left w:w="240" w:type="dxa"/>
              <w:bottom w:w="72" w:type="dxa"/>
              <w:right w:w="240" w:type="dxa"/>
            </w:tcMar>
            <w:hideMark/>
          </w:tcPr>
          <w:p w:rsidR="003966C2" w:rsidRPr="003966C2" w:rsidRDefault="003966C2" w:rsidP="00143096">
            <w:pPr>
              <w:spacing w:after="150" w:line="240" w:lineRule="auto"/>
              <w:jc w:val="both"/>
              <w:rPr>
                <w:rFonts w:ascii="Times New Roman" w:eastAsia="Times New Roman" w:hAnsi="Times New Roman" w:cs="Times New Roman"/>
                <w:b/>
                <w:bCs/>
                <w:color w:val="333333"/>
                <w:sz w:val="24"/>
                <w:szCs w:val="24"/>
              </w:rPr>
            </w:pPr>
            <w:r w:rsidRPr="003966C2">
              <w:rPr>
                <w:rFonts w:ascii="Times New Roman" w:eastAsia="Times New Roman" w:hAnsi="Times New Roman" w:cs="Times New Roman"/>
                <w:b/>
                <w:bCs/>
                <w:color w:val="333333"/>
                <w:sz w:val="24"/>
                <w:szCs w:val="24"/>
              </w:rPr>
              <w:t>HD</w:t>
            </w:r>
          </w:p>
        </w:tc>
        <w:tc>
          <w:tcPr>
            <w:tcW w:w="1511" w:type="dxa"/>
            <w:shd w:val="clear" w:color="auto" w:fill="F0F0F0"/>
            <w:tcMar>
              <w:top w:w="72" w:type="dxa"/>
              <w:left w:w="240" w:type="dxa"/>
              <w:bottom w:w="72" w:type="dxa"/>
              <w:right w:w="240" w:type="dxa"/>
            </w:tcMar>
            <w:hideMark/>
          </w:tcPr>
          <w:p w:rsidR="003966C2" w:rsidRPr="003966C2" w:rsidRDefault="003966C2" w:rsidP="00143096">
            <w:pPr>
              <w:spacing w:after="150" w:line="240" w:lineRule="auto"/>
              <w:jc w:val="both"/>
              <w:rPr>
                <w:rFonts w:ascii="Times New Roman" w:eastAsia="Times New Roman" w:hAnsi="Times New Roman" w:cs="Times New Roman"/>
                <w:b/>
                <w:bCs/>
                <w:color w:val="333333"/>
                <w:sz w:val="24"/>
                <w:szCs w:val="24"/>
              </w:rPr>
            </w:pPr>
            <w:r w:rsidRPr="003966C2">
              <w:rPr>
                <w:rFonts w:ascii="Times New Roman" w:eastAsia="Times New Roman" w:hAnsi="Times New Roman" w:cs="Times New Roman"/>
                <w:b/>
                <w:bCs/>
                <w:color w:val="333333"/>
                <w:sz w:val="24"/>
                <w:szCs w:val="24"/>
              </w:rPr>
              <w:t>Full-HD</w:t>
            </w:r>
          </w:p>
        </w:tc>
        <w:tc>
          <w:tcPr>
            <w:tcW w:w="1511" w:type="dxa"/>
            <w:shd w:val="clear" w:color="auto" w:fill="F0F0F0"/>
            <w:tcMar>
              <w:top w:w="72" w:type="dxa"/>
              <w:left w:w="240" w:type="dxa"/>
              <w:bottom w:w="72" w:type="dxa"/>
              <w:right w:w="240" w:type="dxa"/>
            </w:tcMar>
            <w:hideMark/>
          </w:tcPr>
          <w:p w:rsidR="003966C2" w:rsidRPr="003966C2" w:rsidRDefault="003966C2" w:rsidP="00143096">
            <w:pPr>
              <w:spacing w:after="150" w:line="240" w:lineRule="auto"/>
              <w:jc w:val="both"/>
              <w:rPr>
                <w:rFonts w:ascii="Times New Roman" w:eastAsia="Times New Roman" w:hAnsi="Times New Roman" w:cs="Times New Roman"/>
                <w:b/>
                <w:bCs/>
                <w:color w:val="333333"/>
                <w:sz w:val="24"/>
                <w:szCs w:val="24"/>
              </w:rPr>
            </w:pPr>
            <w:r w:rsidRPr="003966C2">
              <w:rPr>
                <w:rFonts w:ascii="Times New Roman" w:eastAsia="Times New Roman" w:hAnsi="Times New Roman" w:cs="Times New Roman"/>
                <w:b/>
                <w:bCs/>
                <w:color w:val="333333"/>
                <w:sz w:val="24"/>
                <w:szCs w:val="24"/>
              </w:rPr>
              <w:t>UHD</w:t>
            </w:r>
          </w:p>
        </w:tc>
        <w:tc>
          <w:tcPr>
            <w:tcW w:w="1375" w:type="dxa"/>
            <w:shd w:val="clear" w:color="auto" w:fill="F0F0F0"/>
            <w:tcMar>
              <w:top w:w="72" w:type="dxa"/>
              <w:left w:w="240" w:type="dxa"/>
              <w:bottom w:w="72" w:type="dxa"/>
              <w:right w:w="240" w:type="dxa"/>
            </w:tcMar>
            <w:hideMark/>
          </w:tcPr>
          <w:p w:rsidR="003966C2" w:rsidRPr="003966C2" w:rsidRDefault="003966C2" w:rsidP="00143096">
            <w:pPr>
              <w:spacing w:after="150" w:line="240" w:lineRule="auto"/>
              <w:jc w:val="both"/>
              <w:rPr>
                <w:rFonts w:ascii="Times New Roman" w:eastAsia="Times New Roman" w:hAnsi="Times New Roman" w:cs="Times New Roman"/>
                <w:b/>
                <w:bCs/>
                <w:color w:val="333333"/>
                <w:sz w:val="24"/>
                <w:szCs w:val="24"/>
              </w:rPr>
            </w:pPr>
            <w:r w:rsidRPr="003966C2">
              <w:rPr>
                <w:rFonts w:ascii="Times New Roman" w:eastAsia="Times New Roman" w:hAnsi="Times New Roman" w:cs="Times New Roman"/>
                <w:b/>
                <w:bCs/>
                <w:color w:val="333333"/>
                <w:sz w:val="24"/>
                <w:szCs w:val="24"/>
              </w:rPr>
              <w:t>4K</w:t>
            </w:r>
          </w:p>
        </w:tc>
        <w:tc>
          <w:tcPr>
            <w:tcW w:w="1223" w:type="dxa"/>
            <w:shd w:val="clear" w:color="auto" w:fill="F0F0F0"/>
            <w:tcMar>
              <w:top w:w="72" w:type="dxa"/>
              <w:left w:w="240" w:type="dxa"/>
              <w:bottom w:w="72" w:type="dxa"/>
              <w:right w:w="240" w:type="dxa"/>
            </w:tcMar>
            <w:hideMark/>
          </w:tcPr>
          <w:p w:rsidR="003966C2" w:rsidRPr="003966C2" w:rsidRDefault="003966C2" w:rsidP="00143096">
            <w:pPr>
              <w:spacing w:after="150" w:line="240" w:lineRule="auto"/>
              <w:jc w:val="both"/>
              <w:rPr>
                <w:rFonts w:ascii="Times New Roman" w:eastAsia="Times New Roman" w:hAnsi="Times New Roman" w:cs="Times New Roman"/>
                <w:b/>
                <w:bCs/>
                <w:color w:val="333333"/>
                <w:sz w:val="24"/>
                <w:szCs w:val="24"/>
              </w:rPr>
            </w:pPr>
            <w:r w:rsidRPr="003966C2">
              <w:rPr>
                <w:rFonts w:ascii="Times New Roman" w:eastAsia="Times New Roman" w:hAnsi="Times New Roman" w:cs="Times New Roman"/>
                <w:b/>
                <w:bCs/>
                <w:color w:val="333333"/>
                <w:sz w:val="24"/>
                <w:szCs w:val="24"/>
              </w:rPr>
              <w:t>8K</w:t>
            </w:r>
          </w:p>
        </w:tc>
      </w:tr>
      <w:tr w:rsidR="003966C2" w:rsidRPr="00AA2486" w:rsidTr="00143096">
        <w:trPr>
          <w:trHeight w:val="1135"/>
        </w:trPr>
        <w:tc>
          <w:tcPr>
            <w:tcW w:w="1568" w:type="dxa"/>
            <w:tcBorders>
              <w:top w:val="single" w:sz="6" w:space="0" w:color="DDDDDD"/>
            </w:tcBorders>
            <w:shd w:val="clear" w:color="auto" w:fill="FFFFFF"/>
            <w:tcMar>
              <w:top w:w="72" w:type="dxa"/>
              <w:left w:w="240" w:type="dxa"/>
              <w:bottom w:w="72" w:type="dxa"/>
              <w:right w:w="240" w:type="dxa"/>
            </w:tcMar>
            <w:vAlign w:val="cente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Format name</w:t>
            </w:r>
          </w:p>
        </w:tc>
        <w:tc>
          <w:tcPr>
            <w:tcW w:w="1512"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Standard Definition</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High Definition</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High Definition / 2K</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Ultra High Definition</w:t>
            </w:r>
          </w:p>
        </w:tc>
        <w:tc>
          <w:tcPr>
            <w:tcW w:w="1375"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 Hi-Vision System (HV)</w:t>
            </w:r>
          </w:p>
        </w:tc>
        <w:tc>
          <w:tcPr>
            <w:tcW w:w="1223"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Super Hi-Vision System (SHV)</w:t>
            </w:r>
          </w:p>
        </w:tc>
      </w:tr>
      <w:tr w:rsidR="003966C2" w:rsidRPr="00AA2486" w:rsidTr="00143096">
        <w:trPr>
          <w:trHeight w:val="441"/>
        </w:trPr>
        <w:tc>
          <w:tcPr>
            <w:tcW w:w="1568" w:type="dxa"/>
            <w:tcBorders>
              <w:top w:val="single" w:sz="6" w:space="0" w:color="DDDDDD"/>
            </w:tcBorders>
            <w:shd w:val="clear" w:color="auto" w:fill="F0F0F0"/>
            <w:tcMar>
              <w:top w:w="72" w:type="dxa"/>
              <w:left w:w="240" w:type="dxa"/>
              <w:bottom w:w="72" w:type="dxa"/>
              <w:right w:w="240" w:type="dxa"/>
            </w:tcMar>
            <w:vAlign w:val="cente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Resolution in pixels</w:t>
            </w:r>
          </w:p>
        </w:tc>
        <w:tc>
          <w:tcPr>
            <w:tcW w:w="1512"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720 × 576</w:t>
            </w:r>
          </w:p>
        </w:tc>
        <w:tc>
          <w:tcPr>
            <w:tcW w:w="1511"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1280 x 720</w:t>
            </w:r>
          </w:p>
        </w:tc>
        <w:tc>
          <w:tcPr>
            <w:tcW w:w="1511"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1920 x 1080</w:t>
            </w:r>
          </w:p>
        </w:tc>
        <w:tc>
          <w:tcPr>
            <w:tcW w:w="1511"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3840 × 2160</w:t>
            </w:r>
          </w:p>
        </w:tc>
        <w:tc>
          <w:tcPr>
            <w:tcW w:w="1375"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4096 × 2160</w:t>
            </w:r>
          </w:p>
        </w:tc>
        <w:tc>
          <w:tcPr>
            <w:tcW w:w="1223"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7680 × 4320</w:t>
            </w:r>
          </w:p>
        </w:tc>
      </w:tr>
      <w:tr w:rsidR="003966C2" w:rsidRPr="00AA2486" w:rsidTr="00143096">
        <w:trPr>
          <w:trHeight w:val="441"/>
        </w:trPr>
        <w:tc>
          <w:tcPr>
            <w:tcW w:w="1568" w:type="dxa"/>
            <w:tcBorders>
              <w:top w:val="single" w:sz="6" w:space="0" w:color="DDDDDD"/>
            </w:tcBorders>
            <w:shd w:val="clear" w:color="auto" w:fill="FFFFFF"/>
            <w:tcMar>
              <w:top w:w="72" w:type="dxa"/>
              <w:left w:w="240" w:type="dxa"/>
              <w:bottom w:w="72" w:type="dxa"/>
              <w:right w:w="240" w:type="dxa"/>
            </w:tcMar>
            <w:vAlign w:val="cente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Mega-Pixel</w:t>
            </w:r>
          </w:p>
        </w:tc>
        <w:tc>
          <w:tcPr>
            <w:tcW w:w="1512"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0.41</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0.92</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2.07</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8.29</w:t>
            </w:r>
          </w:p>
        </w:tc>
        <w:tc>
          <w:tcPr>
            <w:tcW w:w="1375"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8.85</w:t>
            </w:r>
          </w:p>
        </w:tc>
        <w:tc>
          <w:tcPr>
            <w:tcW w:w="1223"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33.18</w:t>
            </w:r>
          </w:p>
        </w:tc>
      </w:tr>
      <w:tr w:rsidR="003966C2" w:rsidRPr="00C9536C" w:rsidTr="00143096">
        <w:trPr>
          <w:trHeight w:val="966"/>
        </w:trPr>
        <w:tc>
          <w:tcPr>
            <w:tcW w:w="1568" w:type="dxa"/>
            <w:tcBorders>
              <w:top w:val="single" w:sz="6" w:space="0" w:color="DDDDDD"/>
            </w:tcBorders>
            <w:shd w:val="clear" w:color="auto" w:fill="F0F0F0"/>
            <w:tcMar>
              <w:top w:w="72" w:type="dxa"/>
              <w:left w:w="240" w:type="dxa"/>
              <w:bottom w:w="72" w:type="dxa"/>
              <w:right w:w="240" w:type="dxa"/>
            </w:tcMar>
            <w:vAlign w:val="cente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Aspect ratio</w:t>
            </w:r>
          </w:p>
        </w:tc>
        <w:tc>
          <w:tcPr>
            <w:tcW w:w="1512"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We use 16:9.</w:t>
            </w:r>
            <w:r w:rsidRPr="00C55BC8">
              <w:rPr>
                <w:rFonts w:ascii="Times New Roman" w:eastAsia="Times New Roman" w:hAnsi="Times New Roman" w:cs="Times New Roman"/>
                <w:color w:val="333333"/>
                <w:sz w:val="24"/>
                <w:szCs w:val="24"/>
              </w:rPr>
              <w:br/>
              <w:t>In the past we used 4:3</w:t>
            </w:r>
          </w:p>
        </w:tc>
        <w:tc>
          <w:tcPr>
            <w:tcW w:w="1511"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16:9</w:t>
            </w:r>
          </w:p>
        </w:tc>
        <w:tc>
          <w:tcPr>
            <w:tcW w:w="1511"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16:9</w:t>
            </w:r>
          </w:p>
        </w:tc>
        <w:tc>
          <w:tcPr>
            <w:tcW w:w="1511"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16:9</w:t>
            </w:r>
          </w:p>
        </w:tc>
        <w:tc>
          <w:tcPr>
            <w:tcW w:w="1375"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17:9 by cropping to 21:9</w:t>
            </w:r>
          </w:p>
        </w:tc>
        <w:tc>
          <w:tcPr>
            <w:tcW w:w="1223" w:type="dxa"/>
            <w:tcBorders>
              <w:top w:val="single" w:sz="6" w:space="0" w:color="DDDDDD"/>
            </w:tcBorders>
            <w:shd w:val="clear" w:color="auto" w:fill="F0F0F0"/>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16:9</w:t>
            </w:r>
          </w:p>
        </w:tc>
      </w:tr>
      <w:tr w:rsidR="003966C2" w:rsidRPr="00AA2486" w:rsidTr="00143096">
        <w:trPr>
          <w:trHeight w:val="1304"/>
        </w:trPr>
        <w:tc>
          <w:tcPr>
            <w:tcW w:w="1568" w:type="dxa"/>
            <w:tcBorders>
              <w:top w:val="single" w:sz="6" w:space="0" w:color="DDDDDD"/>
            </w:tcBorders>
            <w:shd w:val="clear" w:color="auto" w:fill="FFFFFF"/>
            <w:tcMar>
              <w:top w:w="72" w:type="dxa"/>
              <w:left w:w="240" w:type="dxa"/>
              <w:bottom w:w="72" w:type="dxa"/>
              <w:right w:w="240" w:type="dxa"/>
            </w:tcMar>
            <w:vAlign w:val="cente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Other info</w:t>
            </w:r>
          </w:p>
        </w:tc>
        <w:tc>
          <w:tcPr>
            <w:tcW w:w="1512"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 </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 </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 </w:t>
            </w:r>
          </w:p>
        </w:tc>
        <w:tc>
          <w:tcPr>
            <w:tcW w:w="1511"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 </w:t>
            </w:r>
          </w:p>
        </w:tc>
        <w:tc>
          <w:tcPr>
            <w:tcW w:w="1375"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Used by Digital Cinemas (DCI)</w:t>
            </w:r>
          </w:p>
        </w:tc>
        <w:tc>
          <w:tcPr>
            <w:tcW w:w="1223" w:type="dxa"/>
            <w:tcBorders>
              <w:top w:val="single" w:sz="6" w:space="0" w:color="DDDDDD"/>
            </w:tcBorders>
            <w:shd w:val="clear" w:color="auto" w:fill="FFFFFF"/>
            <w:tcMar>
              <w:top w:w="72" w:type="dxa"/>
              <w:left w:w="240" w:type="dxa"/>
              <w:bottom w:w="72" w:type="dxa"/>
              <w:right w:w="240" w:type="dxa"/>
            </w:tcMar>
            <w:hideMark/>
          </w:tcPr>
          <w:p w:rsidR="003966C2" w:rsidRPr="00C55BC8" w:rsidRDefault="003966C2" w:rsidP="00143096">
            <w:pPr>
              <w:spacing w:after="150" w:line="240" w:lineRule="auto"/>
              <w:jc w:val="both"/>
              <w:rPr>
                <w:rFonts w:ascii="Times New Roman" w:eastAsia="Times New Roman" w:hAnsi="Times New Roman" w:cs="Times New Roman"/>
                <w:color w:val="333333"/>
                <w:sz w:val="24"/>
                <w:szCs w:val="24"/>
              </w:rPr>
            </w:pPr>
            <w:r w:rsidRPr="00C55BC8">
              <w:rPr>
                <w:rFonts w:ascii="Times New Roman" w:eastAsia="Times New Roman" w:hAnsi="Times New Roman" w:cs="Times New Roman"/>
                <w:color w:val="333333"/>
                <w:sz w:val="24"/>
                <w:szCs w:val="24"/>
              </w:rPr>
              <w:t>TV format in Japan from 2020 on</w:t>
            </w:r>
          </w:p>
        </w:tc>
      </w:tr>
    </w:tbl>
    <w:p w:rsidR="003966C2" w:rsidRPr="009C3E25" w:rsidRDefault="003966C2" w:rsidP="003966C2">
      <w:pPr>
        <w:pStyle w:val="ListParagraph"/>
        <w:spacing w:line="259" w:lineRule="auto"/>
        <w:jc w:val="both"/>
        <w:rPr>
          <w:rFonts w:ascii="Times New Roman" w:hAnsi="Times New Roman" w:cs="Times New Roman"/>
          <w:sz w:val="28"/>
          <w:szCs w:val="28"/>
        </w:rPr>
      </w:pPr>
    </w:p>
    <w:p w:rsidR="003966C2" w:rsidRPr="00C55BC8" w:rsidRDefault="003966C2" w:rsidP="003966C2">
      <w:pPr>
        <w:pStyle w:val="NormalWeb"/>
        <w:numPr>
          <w:ilvl w:val="0"/>
          <w:numId w:val="4"/>
        </w:numPr>
        <w:shd w:val="clear" w:color="auto" w:fill="FFFFFF"/>
        <w:spacing w:before="120" w:beforeAutospacing="0" w:after="120" w:afterAutospacing="0"/>
        <w:jc w:val="both"/>
        <w:rPr>
          <w:sz w:val="28"/>
          <w:szCs w:val="28"/>
        </w:rPr>
      </w:pPr>
      <w:r w:rsidRPr="00AA2486">
        <w:rPr>
          <w:color w:val="222222"/>
          <w:sz w:val="28"/>
          <w:szCs w:val="28"/>
        </w:rPr>
        <w:lastRenderedPageBreak/>
        <w:t>The term </w:t>
      </w:r>
      <w:r w:rsidRPr="00AA2486">
        <w:rPr>
          <w:b/>
          <w:bCs/>
          <w:color w:val="222222"/>
          <w:sz w:val="28"/>
          <w:szCs w:val="28"/>
        </w:rPr>
        <w:t>16K resolution</w:t>
      </w:r>
      <w:r w:rsidRPr="00AA2486">
        <w:rPr>
          <w:color w:val="222222"/>
          <w:sz w:val="28"/>
          <w:szCs w:val="28"/>
        </w:rPr>
        <w:t> (</w:t>
      </w:r>
      <w:r w:rsidRPr="00AA2486">
        <w:rPr>
          <w:b/>
          <w:bCs/>
          <w:color w:val="222222"/>
          <w:sz w:val="28"/>
          <w:szCs w:val="28"/>
        </w:rPr>
        <w:t>8640p</w:t>
      </w:r>
      <w:r w:rsidRPr="00AA2486">
        <w:rPr>
          <w:color w:val="222222"/>
          <w:sz w:val="28"/>
          <w:szCs w:val="28"/>
        </w:rPr>
        <w:t>), also known as </w:t>
      </w:r>
      <w:r w:rsidRPr="00AA2486">
        <w:rPr>
          <w:b/>
          <w:bCs/>
          <w:color w:val="222222"/>
          <w:sz w:val="28"/>
          <w:szCs w:val="28"/>
        </w:rPr>
        <w:t>16K UHD</w:t>
      </w:r>
      <w:r w:rsidRPr="00AA2486">
        <w:rPr>
          <w:color w:val="222222"/>
          <w:sz w:val="28"/>
          <w:szCs w:val="28"/>
        </w:rPr>
        <w:t>, </w:t>
      </w:r>
      <w:r w:rsidRPr="00AA2486">
        <w:rPr>
          <w:b/>
          <w:bCs/>
          <w:color w:val="222222"/>
          <w:sz w:val="28"/>
          <w:szCs w:val="28"/>
        </w:rPr>
        <w:t>16K Ultra HD</w:t>
      </w:r>
      <w:r w:rsidRPr="00AA2486">
        <w:rPr>
          <w:color w:val="222222"/>
          <w:sz w:val="28"/>
          <w:szCs w:val="28"/>
        </w:rPr>
        <w:t>, </w:t>
      </w:r>
      <w:r w:rsidRPr="00AA2486">
        <w:rPr>
          <w:b/>
          <w:bCs/>
          <w:color w:val="222222"/>
          <w:sz w:val="28"/>
          <w:szCs w:val="28"/>
        </w:rPr>
        <w:t>Quad Ultra HD</w:t>
      </w:r>
      <w:r w:rsidRPr="00AA2486">
        <w:rPr>
          <w:color w:val="222222"/>
          <w:sz w:val="28"/>
          <w:szCs w:val="28"/>
        </w:rPr>
        <w:t>, </w:t>
      </w:r>
      <w:r w:rsidRPr="00AA2486">
        <w:rPr>
          <w:b/>
          <w:bCs/>
          <w:color w:val="222222"/>
          <w:sz w:val="28"/>
          <w:szCs w:val="28"/>
        </w:rPr>
        <w:t>Quad UHD</w:t>
      </w:r>
      <w:r w:rsidRPr="00AA2486">
        <w:rPr>
          <w:color w:val="222222"/>
          <w:sz w:val="28"/>
          <w:szCs w:val="28"/>
        </w:rPr>
        <w:t>, </w:t>
      </w:r>
      <w:r w:rsidRPr="00AA2486">
        <w:rPr>
          <w:b/>
          <w:bCs/>
          <w:color w:val="222222"/>
          <w:sz w:val="28"/>
          <w:szCs w:val="28"/>
        </w:rPr>
        <w:t>16K QUHD</w:t>
      </w:r>
      <w:r w:rsidRPr="00AA2486">
        <w:rPr>
          <w:color w:val="222222"/>
          <w:sz w:val="28"/>
          <w:szCs w:val="28"/>
        </w:rPr>
        <w:t>, </w:t>
      </w:r>
      <w:r w:rsidRPr="00AA2486">
        <w:rPr>
          <w:b/>
          <w:bCs/>
          <w:color w:val="222222"/>
          <w:sz w:val="28"/>
          <w:szCs w:val="28"/>
        </w:rPr>
        <w:t xml:space="preserve">16K Quad Ultra high </w:t>
      </w:r>
      <w:r w:rsidRPr="00C55BC8">
        <w:rPr>
          <w:b/>
          <w:bCs/>
          <w:sz w:val="28"/>
          <w:szCs w:val="28"/>
        </w:rPr>
        <w:t>Definition</w:t>
      </w:r>
      <w:r w:rsidRPr="00C55BC8">
        <w:rPr>
          <w:sz w:val="28"/>
          <w:szCs w:val="28"/>
        </w:rPr>
        <w:t>, or </w:t>
      </w:r>
      <w:r w:rsidRPr="00C55BC8">
        <w:rPr>
          <w:b/>
          <w:bCs/>
          <w:sz w:val="28"/>
          <w:szCs w:val="28"/>
        </w:rPr>
        <w:t>UHDTV-3</w:t>
      </w:r>
      <w:r w:rsidRPr="00C55BC8">
        <w:rPr>
          <w:sz w:val="28"/>
          <w:szCs w:val="28"/>
        </w:rPr>
        <w:t> refers to a </w:t>
      </w:r>
      <w:hyperlink r:id="rId37" w:tooltip="Display resolution" w:history="1">
        <w:r w:rsidRPr="00165460">
          <w:rPr>
            <w:rStyle w:val="Hyperlink"/>
            <w:color w:val="auto"/>
            <w:sz w:val="28"/>
            <w:szCs w:val="28"/>
            <w:u w:val="none"/>
          </w:rPr>
          <w:t>display resolution</w:t>
        </w:r>
      </w:hyperlink>
      <w:r w:rsidRPr="00C55BC8">
        <w:rPr>
          <w:sz w:val="28"/>
          <w:szCs w:val="28"/>
        </w:rPr>
        <w:t> that has 15360 horizontal pixels by 8640 vertical pixels, for a total of 132.7 </w:t>
      </w:r>
      <w:hyperlink r:id="rId38" w:tooltip="Megapixel" w:history="1">
        <w:r w:rsidRPr="00165460">
          <w:rPr>
            <w:rStyle w:val="Hyperlink"/>
            <w:color w:val="auto"/>
            <w:sz w:val="28"/>
            <w:szCs w:val="28"/>
            <w:u w:val="none"/>
          </w:rPr>
          <w:t>megapixels</w:t>
        </w:r>
      </w:hyperlink>
      <w:r w:rsidRPr="00C55BC8">
        <w:rPr>
          <w:sz w:val="28"/>
          <w:szCs w:val="28"/>
        </w:rPr>
        <w:t>. It has four times as many pixels as </w:t>
      </w:r>
      <w:hyperlink r:id="rId39" w:tooltip="8K resolution" w:history="1">
        <w:r w:rsidRPr="00165460">
          <w:rPr>
            <w:rStyle w:val="Hyperlink"/>
            <w:color w:val="auto"/>
            <w:sz w:val="28"/>
            <w:szCs w:val="28"/>
            <w:u w:val="none"/>
          </w:rPr>
          <w:t>8K resolution</w:t>
        </w:r>
      </w:hyperlink>
      <w:r w:rsidRPr="00165460">
        <w:rPr>
          <w:sz w:val="28"/>
          <w:szCs w:val="28"/>
        </w:rPr>
        <w:t>,</w:t>
      </w:r>
      <w:r w:rsidRPr="00C55BC8">
        <w:rPr>
          <w:sz w:val="28"/>
          <w:szCs w:val="28"/>
        </w:rPr>
        <w:t xml:space="preserve"> 16 times as many pixels as </w:t>
      </w:r>
      <w:hyperlink r:id="rId40" w:tooltip="4K resolution" w:history="1">
        <w:r w:rsidRPr="00165460">
          <w:rPr>
            <w:rStyle w:val="Hyperlink"/>
            <w:color w:val="auto"/>
            <w:sz w:val="28"/>
            <w:szCs w:val="28"/>
            <w:u w:val="none"/>
          </w:rPr>
          <w:t>4K resolution</w:t>
        </w:r>
      </w:hyperlink>
      <w:r w:rsidRPr="00C55BC8">
        <w:rPr>
          <w:sz w:val="28"/>
          <w:szCs w:val="28"/>
        </w:rPr>
        <w:t> and 64 times as many pixels as </w:t>
      </w:r>
      <w:hyperlink r:id="rId41" w:tooltip="1080p" w:history="1">
        <w:r w:rsidRPr="00165460">
          <w:rPr>
            <w:rStyle w:val="Hyperlink"/>
            <w:color w:val="auto"/>
            <w:sz w:val="28"/>
            <w:szCs w:val="28"/>
            <w:u w:val="none"/>
          </w:rPr>
          <w:t>1080p</w:t>
        </w:r>
      </w:hyperlink>
      <w:r w:rsidRPr="00C55BC8">
        <w:rPr>
          <w:sz w:val="28"/>
          <w:szCs w:val="28"/>
        </w:rPr>
        <w:t> resolution.</w:t>
      </w:r>
    </w:p>
    <w:p w:rsidR="003966C2" w:rsidRDefault="003966C2" w:rsidP="003966C2">
      <w:pPr>
        <w:pStyle w:val="NormalWeb"/>
        <w:numPr>
          <w:ilvl w:val="0"/>
          <w:numId w:val="4"/>
        </w:numPr>
        <w:shd w:val="clear" w:color="auto" w:fill="FFFFFF"/>
        <w:spacing w:before="120" w:beforeAutospacing="0" w:after="120" w:afterAutospacing="0"/>
        <w:jc w:val="both"/>
        <w:rPr>
          <w:color w:val="222222"/>
          <w:sz w:val="28"/>
          <w:szCs w:val="28"/>
        </w:rPr>
      </w:pPr>
      <w:r w:rsidRPr="00C55BC8">
        <w:rPr>
          <w:sz w:val="28"/>
          <w:szCs w:val="28"/>
        </w:rPr>
        <w:t>Currently 16K resolutions can run on</w:t>
      </w:r>
      <w:r w:rsidRPr="00D7232D">
        <w:rPr>
          <w:sz w:val="28"/>
          <w:szCs w:val="28"/>
        </w:rPr>
        <w:t> </w:t>
      </w:r>
      <w:hyperlink r:id="rId42" w:tooltip="Multi-monitor" w:history="1">
        <w:r w:rsidRPr="00165460">
          <w:rPr>
            <w:rStyle w:val="Hyperlink"/>
            <w:color w:val="auto"/>
            <w:sz w:val="28"/>
            <w:szCs w:val="28"/>
            <w:u w:val="none"/>
          </w:rPr>
          <w:t>Multi-monitor</w:t>
        </w:r>
      </w:hyperlink>
      <w:r w:rsidRPr="00C55BC8">
        <w:rPr>
          <w:sz w:val="28"/>
          <w:szCs w:val="28"/>
        </w:rPr>
        <w:t> setups with </w:t>
      </w:r>
      <w:hyperlink r:id="rId43" w:tooltip="AMD Eyefinity" w:history="1">
        <w:r w:rsidRPr="00165460">
          <w:rPr>
            <w:rStyle w:val="Hyperlink"/>
            <w:color w:val="auto"/>
            <w:sz w:val="28"/>
            <w:szCs w:val="28"/>
            <w:u w:val="none"/>
          </w:rPr>
          <w:t>AMD</w:t>
        </w:r>
        <w:r w:rsidRPr="00C55BC8">
          <w:rPr>
            <w:rStyle w:val="Hyperlink"/>
            <w:sz w:val="28"/>
            <w:szCs w:val="28"/>
          </w:rPr>
          <w:t xml:space="preserve"> </w:t>
        </w:r>
        <w:proofErr w:type="spellStart"/>
        <w:r w:rsidRPr="00165460">
          <w:rPr>
            <w:rStyle w:val="Hyperlink"/>
            <w:color w:val="auto"/>
            <w:sz w:val="28"/>
            <w:szCs w:val="28"/>
          </w:rPr>
          <w:t>Eyefinity</w:t>
        </w:r>
        <w:proofErr w:type="spellEnd"/>
      </w:hyperlink>
      <w:r w:rsidRPr="00C55BC8">
        <w:rPr>
          <w:sz w:val="28"/>
          <w:szCs w:val="28"/>
        </w:rPr>
        <w:t> or NVIDIA Surround. In near future it</w:t>
      </w:r>
      <w:r>
        <w:rPr>
          <w:color w:val="222222"/>
          <w:sz w:val="28"/>
          <w:szCs w:val="28"/>
        </w:rPr>
        <w:t xml:space="preserve"> may be </w:t>
      </w:r>
      <w:proofErr w:type="spellStart"/>
      <w:r>
        <w:rPr>
          <w:color w:val="222222"/>
          <w:sz w:val="28"/>
          <w:szCs w:val="28"/>
        </w:rPr>
        <w:t>compitable</w:t>
      </w:r>
      <w:proofErr w:type="spellEnd"/>
      <w:r>
        <w:rPr>
          <w:color w:val="222222"/>
          <w:sz w:val="28"/>
          <w:szCs w:val="28"/>
        </w:rPr>
        <w:t>.</w:t>
      </w:r>
    </w:p>
    <w:p w:rsidR="003966C2" w:rsidRPr="00AA2486" w:rsidRDefault="003966C2" w:rsidP="003966C2">
      <w:pPr>
        <w:pStyle w:val="ListParagraph"/>
        <w:jc w:val="both"/>
        <w:rPr>
          <w:rFonts w:ascii="Times New Roman" w:hAnsi="Times New Roman" w:cs="Times New Roman"/>
          <w:sz w:val="28"/>
          <w:szCs w:val="28"/>
        </w:rPr>
      </w:pPr>
    </w:p>
    <w:p w:rsidR="003966C2" w:rsidRPr="00AA2486" w:rsidRDefault="003966C2" w:rsidP="003966C2">
      <w:pPr>
        <w:pStyle w:val="ListParagraph"/>
        <w:jc w:val="both"/>
        <w:rPr>
          <w:rFonts w:ascii="Times New Roman" w:hAnsi="Times New Roman" w:cs="Times New Roman"/>
          <w:sz w:val="28"/>
          <w:szCs w:val="28"/>
        </w:rPr>
      </w:pPr>
      <w:r w:rsidRPr="00AA2486">
        <w:rPr>
          <w:rFonts w:ascii="Times New Roman" w:hAnsi="Times New Roman" w:cs="Times New Roman"/>
          <w:sz w:val="28"/>
          <w:szCs w:val="28"/>
        </w:rPr>
        <w:t>Development in broadcasting platforms:</w:t>
      </w:r>
    </w:p>
    <w:p w:rsidR="003966C2" w:rsidRPr="00AA2486" w:rsidRDefault="003966C2" w:rsidP="003966C2">
      <w:pPr>
        <w:pStyle w:val="ListParagraph"/>
        <w:jc w:val="both"/>
        <w:rPr>
          <w:rFonts w:ascii="Times New Roman" w:hAnsi="Times New Roman" w:cs="Times New Roman"/>
          <w:sz w:val="28"/>
          <w:szCs w:val="28"/>
        </w:rPr>
      </w:pPr>
      <w:r w:rsidRPr="00AA2486">
        <w:rPr>
          <w:rFonts w:ascii="Times New Roman" w:hAnsi="Times New Roman" w:cs="Times New Roman"/>
          <w:sz w:val="28"/>
          <w:szCs w:val="28"/>
        </w:rPr>
        <w:tab/>
        <w:t xml:space="preserve">Initially transmission media was only TV and radio transmitters. The quality of video and audio was very poor. The signal to Noise ratio was very low. Technological development has changed platforms have been evolved in this digital era. Some of them are </w:t>
      </w:r>
    </w:p>
    <w:p w:rsidR="003966C2" w:rsidRPr="00AA2486" w:rsidRDefault="003966C2" w:rsidP="003966C2">
      <w:pPr>
        <w:pStyle w:val="ListParagraph"/>
        <w:numPr>
          <w:ilvl w:val="0"/>
          <w:numId w:val="5"/>
        </w:numPr>
        <w:spacing w:line="259" w:lineRule="auto"/>
        <w:jc w:val="both"/>
        <w:rPr>
          <w:rFonts w:ascii="Times New Roman" w:hAnsi="Times New Roman" w:cs="Times New Roman"/>
          <w:sz w:val="28"/>
          <w:szCs w:val="28"/>
        </w:rPr>
      </w:pPr>
      <w:r w:rsidRPr="00AA2486">
        <w:rPr>
          <w:rFonts w:ascii="Times New Roman" w:hAnsi="Times New Roman" w:cs="Times New Roman"/>
          <w:sz w:val="28"/>
          <w:szCs w:val="28"/>
        </w:rPr>
        <w:t>Cable TV</w:t>
      </w:r>
    </w:p>
    <w:p w:rsidR="003966C2" w:rsidRPr="00AA2486" w:rsidRDefault="003966C2" w:rsidP="003966C2">
      <w:pPr>
        <w:pStyle w:val="ListParagraph"/>
        <w:numPr>
          <w:ilvl w:val="0"/>
          <w:numId w:val="5"/>
        </w:numPr>
        <w:spacing w:line="259" w:lineRule="auto"/>
        <w:jc w:val="both"/>
        <w:rPr>
          <w:rFonts w:ascii="Times New Roman" w:hAnsi="Times New Roman" w:cs="Times New Roman"/>
          <w:sz w:val="28"/>
          <w:szCs w:val="28"/>
        </w:rPr>
      </w:pPr>
      <w:r w:rsidRPr="00AA2486">
        <w:rPr>
          <w:rFonts w:ascii="Times New Roman" w:hAnsi="Times New Roman" w:cs="Times New Roman"/>
          <w:sz w:val="28"/>
          <w:szCs w:val="28"/>
        </w:rPr>
        <w:t>DTH.</w:t>
      </w:r>
    </w:p>
    <w:p w:rsidR="003966C2" w:rsidRPr="00AA2486" w:rsidRDefault="003966C2" w:rsidP="003966C2">
      <w:pPr>
        <w:pStyle w:val="ListParagraph"/>
        <w:numPr>
          <w:ilvl w:val="0"/>
          <w:numId w:val="5"/>
        </w:numPr>
        <w:spacing w:line="259" w:lineRule="auto"/>
        <w:jc w:val="both"/>
        <w:rPr>
          <w:rFonts w:ascii="Times New Roman" w:hAnsi="Times New Roman" w:cs="Times New Roman"/>
          <w:sz w:val="28"/>
          <w:szCs w:val="28"/>
        </w:rPr>
      </w:pPr>
      <w:r w:rsidRPr="00AA2486">
        <w:rPr>
          <w:rFonts w:ascii="Times New Roman" w:hAnsi="Times New Roman" w:cs="Times New Roman"/>
          <w:sz w:val="28"/>
          <w:szCs w:val="28"/>
        </w:rPr>
        <w:t>D.T.T</w:t>
      </w:r>
    </w:p>
    <w:p w:rsidR="003966C2" w:rsidRPr="006227D0" w:rsidRDefault="003966C2" w:rsidP="003966C2">
      <w:pPr>
        <w:pStyle w:val="ListParagraph"/>
        <w:numPr>
          <w:ilvl w:val="0"/>
          <w:numId w:val="5"/>
        </w:numPr>
        <w:spacing w:line="259" w:lineRule="auto"/>
        <w:jc w:val="both"/>
        <w:rPr>
          <w:rFonts w:ascii="Times New Roman" w:hAnsi="Times New Roman" w:cs="Times New Roman"/>
          <w:sz w:val="28"/>
          <w:szCs w:val="28"/>
        </w:rPr>
      </w:pPr>
      <w:r w:rsidRPr="006227D0">
        <w:rPr>
          <w:rFonts w:ascii="Times New Roman" w:hAnsi="Times New Roman" w:cs="Times New Roman"/>
          <w:sz w:val="28"/>
          <w:szCs w:val="28"/>
        </w:rPr>
        <w:t>IPTV.</w:t>
      </w:r>
    </w:p>
    <w:p w:rsidR="003966C2" w:rsidRPr="00AA2486" w:rsidRDefault="003966C2" w:rsidP="003966C2">
      <w:pPr>
        <w:pStyle w:val="ListParagraph"/>
        <w:numPr>
          <w:ilvl w:val="0"/>
          <w:numId w:val="6"/>
        </w:numPr>
        <w:spacing w:line="259" w:lineRule="auto"/>
        <w:jc w:val="both"/>
        <w:rPr>
          <w:rFonts w:ascii="Times New Roman" w:hAnsi="Times New Roman" w:cs="Times New Roman"/>
          <w:sz w:val="28"/>
          <w:szCs w:val="28"/>
        </w:rPr>
      </w:pPr>
      <w:r w:rsidRPr="006227D0">
        <w:rPr>
          <w:rFonts w:ascii="Times New Roman" w:hAnsi="Times New Roman" w:cs="Times New Roman"/>
          <w:b/>
          <w:bCs/>
          <w:sz w:val="28"/>
          <w:szCs w:val="28"/>
          <w:u w:val="single"/>
        </w:rPr>
        <w:t>Cable TV</w:t>
      </w:r>
      <w:r w:rsidRPr="00AA2486">
        <w:rPr>
          <w:rFonts w:ascii="Times New Roman" w:hAnsi="Times New Roman" w:cs="Times New Roman"/>
          <w:sz w:val="28"/>
          <w:szCs w:val="28"/>
        </w:rPr>
        <w:t xml:space="preserve">: Television Channels uplink their signal from earth station to satellite. In the different parts of the country, Cable operators downlink their signal from satellite and distribute signal to their </w:t>
      </w:r>
      <w:r>
        <w:rPr>
          <w:rFonts w:ascii="Times New Roman" w:hAnsi="Times New Roman" w:cs="Times New Roman"/>
          <w:sz w:val="28"/>
          <w:szCs w:val="28"/>
        </w:rPr>
        <w:t xml:space="preserve">viewer </w:t>
      </w:r>
      <w:r w:rsidRPr="00AA2486">
        <w:rPr>
          <w:rFonts w:ascii="Times New Roman" w:hAnsi="Times New Roman" w:cs="Times New Roman"/>
          <w:sz w:val="28"/>
          <w:szCs w:val="28"/>
        </w:rPr>
        <w:t xml:space="preserve">connected </w:t>
      </w:r>
      <w:r>
        <w:rPr>
          <w:rFonts w:ascii="Times New Roman" w:hAnsi="Times New Roman" w:cs="Times New Roman"/>
          <w:sz w:val="28"/>
          <w:szCs w:val="28"/>
        </w:rPr>
        <w:t xml:space="preserve">through coaxial cable </w:t>
      </w:r>
      <w:r w:rsidRPr="00AA2486">
        <w:rPr>
          <w:rFonts w:ascii="Times New Roman" w:hAnsi="Times New Roman" w:cs="Times New Roman"/>
          <w:sz w:val="28"/>
          <w:szCs w:val="28"/>
        </w:rPr>
        <w:t xml:space="preserve">to the set top box of the consumers. Viewers receives </w:t>
      </w:r>
      <w:proofErr w:type="spellStart"/>
      <w:r w:rsidRPr="00AA2486">
        <w:rPr>
          <w:rFonts w:ascii="Times New Roman" w:hAnsi="Times New Roman" w:cs="Times New Roman"/>
          <w:sz w:val="28"/>
          <w:szCs w:val="28"/>
        </w:rPr>
        <w:t>Programme</w:t>
      </w:r>
      <w:proofErr w:type="spellEnd"/>
      <w:r w:rsidRPr="00AA2486">
        <w:rPr>
          <w:rFonts w:ascii="Times New Roman" w:hAnsi="Times New Roman" w:cs="Times New Roman"/>
          <w:sz w:val="28"/>
          <w:szCs w:val="28"/>
        </w:rPr>
        <w:t xml:space="preserve"> in in television set via set top box. The</w:t>
      </w:r>
      <w:r>
        <w:rPr>
          <w:rFonts w:ascii="Times New Roman" w:hAnsi="Times New Roman" w:cs="Times New Roman"/>
          <w:sz w:val="28"/>
          <w:szCs w:val="28"/>
        </w:rPr>
        <w:t xml:space="preserve"> cable</w:t>
      </w:r>
      <w:r w:rsidRPr="00AA2486">
        <w:rPr>
          <w:rFonts w:ascii="Times New Roman" w:hAnsi="Times New Roman" w:cs="Times New Roman"/>
          <w:sz w:val="28"/>
          <w:szCs w:val="28"/>
        </w:rPr>
        <w:t xml:space="preserve"> TV technolog</w:t>
      </w:r>
      <w:r>
        <w:rPr>
          <w:rFonts w:ascii="Times New Roman" w:hAnsi="Times New Roman" w:cs="Times New Roman"/>
          <w:sz w:val="28"/>
          <w:szCs w:val="28"/>
        </w:rPr>
        <w:t>y uses frequency division multiple</w:t>
      </w:r>
      <w:r w:rsidRPr="00AA2486">
        <w:rPr>
          <w:rFonts w:ascii="Times New Roman" w:hAnsi="Times New Roman" w:cs="Times New Roman"/>
          <w:sz w:val="28"/>
          <w:szCs w:val="28"/>
        </w:rPr>
        <w:t xml:space="preserve">xing </w:t>
      </w:r>
      <w:r>
        <w:rPr>
          <w:rFonts w:ascii="Times New Roman" w:hAnsi="Times New Roman" w:cs="Times New Roman"/>
          <w:sz w:val="28"/>
          <w:szCs w:val="28"/>
        </w:rPr>
        <w:t xml:space="preserve">      </w:t>
      </w:r>
      <w:r w:rsidRPr="00AA2486">
        <w:rPr>
          <w:rFonts w:ascii="Times New Roman" w:hAnsi="Times New Roman" w:cs="Times New Roman"/>
          <w:sz w:val="28"/>
          <w:szCs w:val="28"/>
        </w:rPr>
        <w:t>(FDM) to transmit many channels through one cable.</w:t>
      </w:r>
    </w:p>
    <w:p w:rsidR="003966C2" w:rsidRDefault="003966C2" w:rsidP="003966C2">
      <w:pPr>
        <w:pStyle w:val="ListParagraph"/>
        <w:numPr>
          <w:ilvl w:val="0"/>
          <w:numId w:val="6"/>
        </w:numPr>
        <w:spacing w:line="259" w:lineRule="auto"/>
        <w:jc w:val="both"/>
        <w:rPr>
          <w:rFonts w:ascii="Times New Roman" w:hAnsi="Times New Roman" w:cs="Times New Roman"/>
          <w:sz w:val="28"/>
          <w:szCs w:val="28"/>
        </w:rPr>
      </w:pPr>
      <w:r w:rsidRPr="006227D0">
        <w:rPr>
          <w:rFonts w:ascii="Times New Roman" w:hAnsi="Times New Roman" w:cs="Times New Roman"/>
          <w:b/>
          <w:bCs/>
          <w:sz w:val="28"/>
          <w:szCs w:val="28"/>
          <w:u w:val="single"/>
        </w:rPr>
        <w:t>DTH (Direct to Home)</w:t>
      </w:r>
      <w:r w:rsidRPr="00AA2486">
        <w:rPr>
          <w:rFonts w:ascii="Times New Roman" w:hAnsi="Times New Roman" w:cs="Times New Roman"/>
          <w:sz w:val="28"/>
          <w:szCs w:val="28"/>
        </w:rPr>
        <w:t xml:space="preserve">: In this system, signals are uplinked by the DTH operators by multiplexing the all Channels provided by them in </w:t>
      </w:r>
      <w:r>
        <w:rPr>
          <w:rFonts w:ascii="Times New Roman" w:hAnsi="Times New Roman" w:cs="Times New Roman"/>
          <w:sz w:val="28"/>
          <w:szCs w:val="28"/>
        </w:rPr>
        <w:t>K</w:t>
      </w:r>
      <w:r w:rsidRPr="00AA2486">
        <w:rPr>
          <w:rFonts w:ascii="Times New Roman" w:hAnsi="Times New Roman" w:cs="Times New Roman"/>
          <w:sz w:val="28"/>
          <w:szCs w:val="28"/>
        </w:rPr>
        <w:t xml:space="preserve">u-band frequency from their earth station. In the receiving end viewers downlinks signal with the help of small parabolic disc Antenna (PPA) and a set top box. Due to increase in frequency (GHz) the size of PDA decreased and approximately one </w:t>
      </w:r>
      <w:r>
        <w:rPr>
          <w:rFonts w:ascii="Times New Roman" w:hAnsi="Times New Roman" w:cs="Times New Roman"/>
          <w:sz w:val="28"/>
          <w:szCs w:val="28"/>
        </w:rPr>
        <w:t>met</w:t>
      </w:r>
      <w:r w:rsidRPr="00AA2486">
        <w:rPr>
          <w:rFonts w:ascii="Times New Roman" w:hAnsi="Times New Roman" w:cs="Times New Roman"/>
          <w:sz w:val="28"/>
          <w:szCs w:val="28"/>
        </w:rPr>
        <w:t>e</w:t>
      </w:r>
      <w:r>
        <w:rPr>
          <w:rFonts w:ascii="Times New Roman" w:hAnsi="Times New Roman" w:cs="Times New Roman"/>
          <w:sz w:val="28"/>
          <w:szCs w:val="28"/>
        </w:rPr>
        <w:t>r</w:t>
      </w:r>
      <w:r w:rsidRPr="00AA2486">
        <w:rPr>
          <w:rFonts w:ascii="Times New Roman" w:hAnsi="Times New Roman" w:cs="Times New Roman"/>
          <w:sz w:val="28"/>
          <w:szCs w:val="28"/>
        </w:rPr>
        <w:t xml:space="preserve"> diameter PDA is sufficient to receive the signal. It is easy to t</w:t>
      </w:r>
      <w:r>
        <w:rPr>
          <w:rFonts w:ascii="Times New Roman" w:hAnsi="Times New Roman" w:cs="Times New Roman"/>
          <w:sz w:val="28"/>
          <w:szCs w:val="28"/>
        </w:rPr>
        <w:t>u</w:t>
      </w:r>
      <w:r w:rsidRPr="00AA2486">
        <w:rPr>
          <w:rFonts w:ascii="Times New Roman" w:hAnsi="Times New Roman" w:cs="Times New Roman"/>
          <w:sz w:val="28"/>
          <w:szCs w:val="28"/>
        </w:rPr>
        <w:t>ne the proper satellite. PDA is placed on the roof to</w:t>
      </w:r>
      <w:r>
        <w:rPr>
          <w:rFonts w:ascii="Times New Roman" w:hAnsi="Times New Roman" w:cs="Times New Roman"/>
          <w:sz w:val="28"/>
          <w:szCs w:val="28"/>
        </w:rPr>
        <w:t>p a</w:t>
      </w:r>
      <w:r w:rsidRPr="00AA2486">
        <w:rPr>
          <w:rFonts w:ascii="Times New Roman" w:hAnsi="Times New Roman" w:cs="Times New Roman"/>
          <w:sz w:val="28"/>
          <w:szCs w:val="28"/>
        </w:rPr>
        <w:t xml:space="preserve">nd a cable is connected to set top-box. There are two types of DTH </w:t>
      </w:r>
      <w:r>
        <w:rPr>
          <w:rFonts w:ascii="Times New Roman" w:hAnsi="Times New Roman" w:cs="Times New Roman"/>
          <w:sz w:val="28"/>
          <w:szCs w:val="28"/>
        </w:rPr>
        <w:t>service</w:t>
      </w:r>
      <w:r w:rsidRPr="00AA2486">
        <w:rPr>
          <w:rFonts w:ascii="Times New Roman" w:hAnsi="Times New Roman" w:cs="Times New Roman"/>
          <w:sz w:val="28"/>
          <w:szCs w:val="28"/>
        </w:rPr>
        <w:t>-</w:t>
      </w:r>
    </w:p>
    <w:p w:rsidR="003966C2" w:rsidRPr="00AA2486" w:rsidRDefault="003966C2" w:rsidP="003966C2">
      <w:pPr>
        <w:pStyle w:val="ListParagraph"/>
        <w:spacing w:line="259" w:lineRule="auto"/>
        <w:ind w:left="1440"/>
        <w:jc w:val="both"/>
        <w:rPr>
          <w:rFonts w:ascii="Times New Roman" w:hAnsi="Times New Roman" w:cs="Times New Roman"/>
          <w:sz w:val="28"/>
          <w:szCs w:val="28"/>
        </w:rPr>
      </w:pPr>
      <w:r w:rsidRPr="00AA2486">
        <w:rPr>
          <w:rFonts w:ascii="Times New Roman" w:hAnsi="Times New Roman" w:cs="Times New Roman"/>
          <w:sz w:val="28"/>
          <w:szCs w:val="28"/>
        </w:rPr>
        <w:t>(a) Free to Air (FTH). In this system co</w:t>
      </w:r>
      <w:r>
        <w:rPr>
          <w:rFonts w:ascii="Times New Roman" w:hAnsi="Times New Roman" w:cs="Times New Roman"/>
          <w:sz w:val="28"/>
          <w:szCs w:val="28"/>
        </w:rPr>
        <w:t>nsumer has not to pay any money</w:t>
      </w:r>
      <w:r w:rsidRPr="00AA2486">
        <w:rPr>
          <w:rFonts w:ascii="Times New Roman" w:hAnsi="Times New Roman" w:cs="Times New Roman"/>
          <w:sz w:val="28"/>
          <w:szCs w:val="28"/>
        </w:rPr>
        <w:t xml:space="preserve"> to see the </w:t>
      </w:r>
      <w:proofErr w:type="spellStart"/>
      <w:r w:rsidRPr="00AA2486">
        <w:rPr>
          <w:rFonts w:ascii="Times New Roman" w:hAnsi="Times New Roman" w:cs="Times New Roman"/>
          <w:sz w:val="28"/>
          <w:szCs w:val="28"/>
        </w:rPr>
        <w:t>programme</w:t>
      </w:r>
      <w:proofErr w:type="spellEnd"/>
      <w:r w:rsidRPr="00AA2486">
        <w:rPr>
          <w:rFonts w:ascii="Times New Roman" w:hAnsi="Times New Roman" w:cs="Times New Roman"/>
          <w:sz w:val="28"/>
          <w:szCs w:val="28"/>
        </w:rPr>
        <w:t xml:space="preserve">. Signal of free to air service is unencrypted so that anybody can received the signal. </w:t>
      </w:r>
    </w:p>
    <w:p w:rsidR="003966C2" w:rsidRPr="00AA2486" w:rsidRDefault="003966C2" w:rsidP="003966C2">
      <w:pPr>
        <w:pStyle w:val="ListParagraph"/>
        <w:numPr>
          <w:ilvl w:val="0"/>
          <w:numId w:val="7"/>
        </w:numPr>
        <w:spacing w:line="259" w:lineRule="auto"/>
        <w:jc w:val="both"/>
        <w:rPr>
          <w:rFonts w:ascii="Times New Roman" w:hAnsi="Times New Roman" w:cs="Times New Roman"/>
          <w:sz w:val="28"/>
          <w:szCs w:val="28"/>
        </w:rPr>
      </w:pPr>
      <w:r w:rsidRPr="00AA2486">
        <w:rPr>
          <w:rFonts w:ascii="Times New Roman" w:hAnsi="Times New Roman" w:cs="Times New Roman"/>
          <w:sz w:val="28"/>
          <w:szCs w:val="28"/>
        </w:rPr>
        <w:t>Pai</w:t>
      </w:r>
      <w:r>
        <w:rPr>
          <w:rFonts w:ascii="Times New Roman" w:hAnsi="Times New Roman" w:cs="Times New Roman"/>
          <w:sz w:val="28"/>
          <w:szCs w:val="28"/>
        </w:rPr>
        <w:t>d DTH- In this system, consumer</w:t>
      </w:r>
      <w:r w:rsidRPr="00AA2486">
        <w:rPr>
          <w:rFonts w:ascii="Times New Roman" w:hAnsi="Times New Roman" w:cs="Times New Roman"/>
          <w:sz w:val="28"/>
          <w:szCs w:val="28"/>
        </w:rPr>
        <w:t xml:space="preserve"> has to recharge his set top-box on a fixed interval of time as the package provided by the </w:t>
      </w:r>
      <w:r w:rsidRPr="00AA2486">
        <w:rPr>
          <w:rFonts w:ascii="Times New Roman" w:hAnsi="Times New Roman" w:cs="Times New Roman"/>
          <w:sz w:val="28"/>
          <w:szCs w:val="28"/>
        </w:rPr>
        <w:lastRenderedPageBreak/>
        <w:t xml:space="preserve">DTH service provider. Signal of the paid DTH service providers are encrypted so that nobody can receive signal without their permission. </w:t>
      </w:r>
    </w:p>
    <w:p w:rsidR="003966C2" w:rsidRPr="00AA2486" w:rsidRDefault="003966C2" w:rsidP="003966C2">
      <w:pPr>
        <w:jc w:val="both"/>
        <w:rPr>
          <w:rFonts w:ascii="Times New Roman" w:hAnsi="Times New Roman" w:cs="Times New Roman"/>
          <w:sz w:val="28"/>
          <w:szCs w:val="28"/>
        </w:rPr>
      </w:pPr>
    </w:p>
    <w:p w:rsidR="003966C2" w:rsidRPr="003966C2" w:rsidRDefault="003966C2" w:rsidP="003966C2">
      <w:pPr>
        <w:pStyle w:val="ListParagraph"/>
        <w:numPr>
          <w:ilvl w:val="0"/>
          <w:numId w:val="8"/>
        </w:numPr>
        <w:spacing w:after="200" w:line="276" w:lineRule="auto"/>
        <w:jc w:val="both"/>
        <w:rPr>
          <w:rFonts w:ascii="Times New Roman" w:hAnsi="Times New Roman" w:cs="Times New Roman"/>
          <w:sz w:val="28"/>
          <w:szCs w:val="28"/>
        </w:rPr>
      </w:pPr>
      <w:r w:rsidRPr="006227D0">
        <w:rPr>
          <w:rFonts w:ascii="Times New Roman" w:hAnsi="Times New Roman" w:cs="Times New Roman"/>
          <w:b/>
          <w:bCs/>
          <w:sz w:val="28"/>
          <w:szCs w:val="28"/>
          <w:u w:val="single"/>
        </w:rPr>
        <w:t>Digital Terrestrial Transmitter (DTT)</w:t>
      </w:r>
      <w:r w:rsidRPr="00AA2486">
        <w:rPr>
          <w:rFonts w:ascii="Times New Roman" w:hAnsi="Times New Roman" w:cs="Times New Roman"/>
          <w:sz w:val="28"/>
          <w:szCs w:val="28"/>
        </w:rPr>
        <w:t xml:space="preserve"> – In this system terrestrial transmitter broadcasts its signal and at receiving end, viewer can recei</w:t>
      </w:r>
      <w:r>
        <w:rPr>
          <w:rFonts w:ascii="Times New Roman" w:hAnsi="Times New Roman" w:cs="Times New Roman"/>
          <w:sz w:val="28"/>
          <w:szCs w:val="28"/>
        </w:rPr>
        <w:t xml:space="preserve">ve its </w:t>
      </w:r>
      <w:r w:rsidR="00165460">
        <w:rPr>
          <w:rFonts w:ascii="Times New Roman" w:hAnsi="Times New Roman" w:cs="Times New Roman"/>
          <w:sz w:val="28"/>
          <w:szCs w:val="28"/>
        </w:rPr>
        <w:t xml:space="preserve">signal </w:t>
      </w:r>
      <w:r w:rsidR="00165460" w:rsidRPr="00AA2486">
        <w:rPr>
          <w:rFonts w:ascii="Times New Roman" w:hAnsi="Times New Roman" w:cs="Times New Roman"/>
          <w:sz w:val="28"/>
          <w:szCs w:val="28"/>
        </w:rPr>
        <w:t>either</w:t>
      </w:r>
      <w:r w:rsidRPr="00AA2486">
        <w:rPr>
          <w:rFonts w:ascii="Times New Roman" w:hAnsi="Times New Roman" w:cs="Times New Roman"/>
          <w:sz w:val="28"/>
          <w:szCs w:val="28"/>
        </w:rPr>
        <w:t xml:space="preserve"> by an antenna and set t</w:t>
      </w:r>
      <w:r>
        <w:rPr>
          <w:rFonts w:ascii="Times New Roman" w:hAnsi="Times New Roman" w:cs="Times New Roman"/>
          <w:sz w:val="28"/>
          <w:szCs w:val="28"/>
        </w:rPr>
        <w:t>op box or a dongle. DTT provides</w:t>
      </w:r>
      <w:r w:rsidRPr="00AA2486">
        <w:rPr>
          <w:rFonts w:ascii="Times New Roman" w:hAnsi="Times New Roman" w:cs="Times New Roman"/>
          <w:sz w:val="28"/>
          <w:szCs w:val="28"/>
        </w:rPr>
        <w:t xml:space="preserve"> more television channels (6 or 8), better quality video and potentially lower operating cost. Different countries have adopted different DTT standard</w:t>
      </w:r>
      <w:r>
        <w:rPr>
          <w:rFonts w:ascii="Times New Roman" w:hAnsi="Times New Roman" w:cs="Times New Roman"/>
          <w:sz w:val="28"/>
          <w:szCs w:val="28"/>
        </w:rPr>
        <w:t>s. In India, we are adopting DVB</w:t>
      </w:r>
      <w:r w:rsidRPr="00AA2486">
        <w:rPr>
          <w:rFonts w:ascii="Times New Roman" w:hAnsi="Times New Roman" w:cs="Times New Roman"/>
          <w:sz w:val="28"/>
          <w:szCs w:val="28"/>
        </w:rPr>
        <w:t>-T2 (Digital video Broadcasting – Terres</w:t>
      </w:r>
      <w:r>
        <w:rPr>
          <w:rFonts w:ascii="Times New Roman" w:hAnsi="Times New Roman" w:cs="Times New Roman"/>
          <w:sz w:val="28"/>
          <w:szCs w:val="28"/>
        </w:rPr>
        <w:t>trial System B). DTT transmits</w:t>
      </w:r>
      <w:r w:rsidRPr="00AA2486">
        <w:rPr>
          <w:rFonts w:ascii="Times New Roman" w:hAnsi="Times New Roman" w:cs="Times New Roman"/>
          <w:sz w:val="28"/>
          <w:szCs w:val="28"/>
        </w:rPr>
        <w:t xml:space="preserve"> its signals using to radio frequency with multiplexing the signals to receiving the multiple channels. The modulation in DVB-T2 is COFDM (Coded orthogonal frequency Division Multiplexing). The biggest advantage of DTT over the other system is viewer can watch TV </w:t>
      </w:r>
      <w:proofErr w:type="spellStart"/>
      <w:r w:rsidRPr="00AA2486">
        <w:rPr>
          <w:rFonts w:ascii="Times New Roman" w:hAnsi="Times New Roman" w:cs="Times New Roman"/>
          <w:sz w:val="28"/>
          <w:szCs w:val="28"/>
        </w:rPr>
        <w:t>programme</w:t>
      </w:r>
      <w:proofErr w:type="spellEnd"/>
      <w:r w:rsidRPr="00AA2486">
        <w:rPr>
          <w:rFonts w:ascii="Times New Roman" w:hAnsi="Times New Roman" w:cs="Times New Roman"/>
          <w:sz w:val="28"/>
          <w:szCs w:val="28"/>
        </w:rPr>
        <w:t xml:space="preserve"> in moving vehicles, train etc. by using a dongle in his set with</w:t>
      </w:r>
      <w:r>
        <w:rPr>
          <w:rFonts w:ascii="Times New Roman" w:hAnsi="Times New Roman" w:cs="Times New Roman"/>
          <w:sz w:val="28"/>
          <w:szCs w:val="28"/>
        </w:rPr>
        <w:t>out</w:t>
      </w:r>
      <w:r w:rsidRPr="00AA2486">
        <w:rPr>
          <w:rFonts w:ascii="Times New Roman" w:hAnsi="Times New Roman" w:cs="Times New Roman"/>
          <w:sz w:val="28"/>
          <w:szCs w:val="28"/>
        </w:rPr>
        <w:t xml:space="preserve"> consuming the internet data.</w:t>
      </w:r>
    </w:p>
    <w:p w:rsidR="003966C2" w:rsidRPr="00AA2486" w:rsidRDefault="003966C2" w:rsidP="003966C2">
      <w:pPr>
        <w:pStyle w:val="ListParagraph"/>
        <w:ind w:left="1800"/>
        <w:jc w:val="both"/>
        <w:rPr>
          <w:rFonts w:ascii="Times New Roman" w:hAnsi="Times New Roman" w:cs="Times New Roman"/>
          <w:sz w:val="28"/>
          <w:szCs w:val="28"/>
        </w:rPr>
      </w:pPr>
    </w:p>
    <w:p w:rsidR="003966C2" w:rsidRPr="008B1201" w:rsidRDefault="003966C2" w:rsidP="003966C2">
      <w:pPr>
        <w:pStyle w:val="ListParagraph"/>
        <w:numPr>
          <w:ilvl w:val="0"/>
          <w:numId w:val="8"/>
        </w:numPr>
        <w:spacing w:line="240" w:lineRule="auto"/>
        <w:jc w:val="both"/>
        <w:rPr>
          <w:rFonts w:ascii="Times New Roman" w:hAnsi="Times New Roman" w:cs="Times New Roman"/>
          <w:sz w:val="28"/>
          <w:szCs w:val="28"/>
        </w:rPr>
      </w:pPr>
      <w:r w:rsidRPr="003966C2">
        <w:rPr>
          <w:rFonts w:ascii="Times New Roman" w:hAnsi="Times New Roman" w:cs="Times New Roman"/>
          <w:b/>
          <w:bCs/>
          <w:sz w:val="28"/>
          <w:szCs w:val="28"/>
          <w:u w:val="single"/>
        </w:rPr>
        <w:t>IPTV (Internet protocol Television</w:t>
      </w:r>
      <w:r w:rsidRPr="008B1201">
        <w:rPr>
          <w:rFonts w:ascii="Times New Roman" w:hAnsi="Times New Roman" w:cs="Times New Roman"/>
          <w:b/>
          <w:bCs/>
          <w:sz w:val="28"/>
          <w:szCs w:val="28"/>
          <w:u w:val="single"/>
        </w:rPr>
        <w:t>)</w:t>
      </w:r>
      <w:r w:rsidRPr="008B1201">
        <w:rPr>
          <w:rFonts w:ascii="Times New Roman" w:hAnsi="Times New Roman" w:cs="Times New Roman"/>
          <w:sz w:val="28"/>
          <w:szCs w:val="28"/>
        </w:rPr>
        <w:t xml:space="preserve"> – It is the delivery of the television </w:t>
      </w:r>
      <w:proofErr w:type="spellStart"/>
      <w:r w:rsidRPr="008B1201">
        <w:rPr>
          <w:rFonts w:ascii="Times New Roman" w:hAnsi="Times New Roman" w:cs="Times New Roman"/>
          <w:sz w:val="28"/>
          <w:szCs w:val="28"/>
        </w:rPr>
        <w:t>programme</w:t>
      </w:r>
      <w:proofErr w:type="spellEnd"/>
      <w:r w:rsidRPr="008B1201">
        <w:rPr>
          <w:rFonts w:ascii="Times New Roman" w:hAnsi="Times New Roman" w:cs="Times New Roman"/>
          <w:sz w:val="28"/>
          <w:szCs w:val="28"/>
        </w:rPr>
        <w:t xml:space="preserve"> over the internet protocol.  Unlike downloaded media, IPTV offers the ability to stream the source media continuously. The choice of viewers are changing rapidly. Nobody has time to sit near TV set to see the </w:t>
      </w:r>
      <w:proofErr w:type="spellStart"/>
      <w:r w:rsidRPr="008B1201">
        <w:rPr>
          <w:rFonts w:ascii="Times New Roman" w:hAnsi="Times New Roman" w:cs="Times New Roman"/>
          <w:sz w:val="28"/>
          <w:szCs w:val="28"/>
        </w:rPr>
        <w:t>programme</w:t>
      </w:r>
      <w:proofErr w:type="spellEnd"/>
      <w:r w:rsidRPr="008B1201">
        <w:rPr>
          <w:rFonts w:ascii="Times New Roman" w:hAnsi="Times New Roman" w:cs="Times New Roman"/>
          <w:sz w:val="28"/>
          <w:szCs w:val="28"/>
        </w:rPr>
        <w:t xml:space="preserve">. Hence they want to see the favorite </w:t>
      </w:r>
      <w:proofErr w:type="spellStart"/>
      <w:r w:rsidRPr="008B1201">
        <w:rPr>
          <w:rFonts w:ascii="Times New Roman" w:hAnsi="Times New Roman" w:cs="Times New Roman"/>
          <w:sz w:val="28"/>
          <w:szCs w:val="28"/>
        </w:rPr>
        <w:t>programme</w:t>
      </w:r>
      <w:proofErr w:type="spellEnd"/>
      <w:r w:rsidRPr="008B1201">
        <w:rPr>
          <w:rFonts w:ascii="Times New Roman" w:hAnsi="Times New Roman" w:cs="Times New Roman"/>
          <w:sz w:val="28"/>
          <w:szCs w:val="28"/>
        </w:rPr>
        <w:t xml:space="preserve">, live </w:t>
      </w:r>
      <w:proofErr w:type="spellStart"/>
      <w:r w:rsidRPr="008B1201">
        <w:rPr>
          <w:rFonts w:ascii="Times New Roman" w:hAnsi="Times New Roman" w:cs="Times New Roman"/>
          <w:sz w:val="28"/>
          <w:szCs w:val="28"/>
        </w:rPr>
        <w:t>programme</w:t>
      </w:r>
      <w:proofErr w:type="spellEnd"/>
      <w:r w:rsidRPr="008B1201">
        <w:rPr>
          <w:rFonts w:ascii="Times New Roman" w:hAnsi="Times New Roman" w:cs="Times New Roman"/>
          <w:sz w:val="28"/>
          <w:szCs w:val="28"/>
        </w:rPr>
        <w:t xml:space="preserve"> on his mobile set, laptops etc. Playback of such </w:t>
      </w:r>
      <w:proofErr w:type="spellStart"/>
      <w:r w:rsidRPr="008B1201">
        <w:rPr>
          <w:rFonts w:ascii="Times New Roman" w:hAnsi="Times New Roman" w:cs="Times New Roman"/>
          <w:sz w:val="28"/>
          <w:szCs w:val="28"/>
        </w:rPr>
        <w:t>programme</w:t>
      </w:r>
      <w:proofErr w:type="spellEnd"/>
      <w:r w:rsidRPr="008B1201">
        <w:rPr>
          <w:rFonts w:ascii="Times New Roman" w:hAnsi="Times New Roman" w:cs="Times New Roman"/>
          <w:sz w:val="28"/>
          <w:szCs w:val="28"/>
        </w:rPr>
        <w:t xml:space="preserve"> requires high speed internet connectivity. IPTV </w:t>
      </w:r>
      <w:proofErr w:type="spellStart"/>
      <w:r w:rsidRPr="008B1201">
        <w:rPr>
          <w:rFonts w:ascii="Times New Roman" w:hAnsi="Times New Roman" w:cs="Times New Roman"/>
          <w:sz w:val="28"/>
          <w:szCs w:val="28"/>
        </w:rPr>
        <w:t>programme</w:t>
      </w:r>
      <w:proofErr w:type="spellEnd"/>
      <w:r w:rsidRPr="008B1201">
        <w:rPr>
          <w:rFonts w:ascii="Times New Roman" w:hAnsi="Times New Roman" w:cs="Times New Roman"/>
          <w:sz w:val="28"/>
          <w:szCs w:val="28"/>
        </w:rPr>
        <w:t xml:space="preserve"> may be classified  into three categories- </w:t>
      </w:r>
    </w:p>
    <w:p w:rsidR="003966C2" w:rsidRDefault="003966C2" w:rsidP="003966C2">
      <w:pPr>
        <w:pStyle w:val="ListParagraph"/>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t>(a)Live Television and liv</w:t>
      </w:r>
      <w:r w:rsidRPr="00AA2486">
        <w:rPr>
          <w:rFonts w:ascii="Times New Roman" w:hAnsi="Times New Roman" w:cs="Times New Roman"/>
          <w:sz w:val="28"/>
          <w:szCs w:val="28"/>
        </w:rPr>
        <w:t xml:space="preserve">e media </w:t>
      </w:r>
    </w:p>
    <w:p w:rsidR="003966C2" w:rsidRDefault="003966C2" w:rsidP="003966C2">
      <w:pPr>
        <w:pStyle w:val="ListParagraph"/>
        <w:spacing w:line="240" w:lineRule="auto"/>
        <w:ind w:left="1080"/>
        <w:jc w:val="both"/>
        <w:rPr>
          <w:rFonts w:ascii="Times New Roman" w:hAnsi="Times New Roman" w:cs="Times New Roman"/>
          <w:sz w:val="28"/>
          <w:szCs w:val="28"/>
        </w:rPr>
      </w:pPr>
      <w:r w:rsidRPr="00AA2486">
        <w:rPr>
          <w:rFonts w:ascii="Times New Roman" w:hAnsi="Times New Roman" w:cs="Times New Roman"/>
          <w:sz w:val="28"/>
          <w:szCs w:val="28"/>
        </w:rPr>
        <w:t xml:space="preserve">(b) Time shifted media i.e. Replays of TV shows and </w:t>
      </w:r>
    </w:p>
    <w:p w:rsidR="003966C2" w:rsidRDefault="003966C2" w:rsidP="003966C2">
      <w:pPr>
        <w:pStyle w:val="ListParagraph"/>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t>(c</w:t>
      </w:r>
      <w:r w:rsidRPr="00AA2486">
        <w:rPr>
          <w:rFonts w:ascii="Times New Roman" w:hAnsi="Times New Roman" w:cs="Times New Roman"/>
          <w:sz w:val="28"/>
          <w:szCs w:val="28"/>
        </w:rPr>
        <w:t>) Video on demand.</w:t>
      </w:r>
    </w:p>
    <w:p w:rsidR="003966C2" w:rsidRPr="00AA2486" w:rsidRDefault="003966C2" w:rsidP="003966C2">
      <w:pPr>
        <w:pStyle w:val="ListParagraph"/>
        <w:spacing w:line="240" w:lineRule="auto"/>
        <w:ind w:left="1080"/>
        <w:jc w:val="both"/>
        <w:rPr>
          <w:rFonts w:ascii="Times New Roman" w:hAnsi="Times New Roman" w:cs="Times New Roman"/>
          <w:sz w:val="28"/>
          <w:szCs w:val="28"/>
        </w:rPr>
      </w:pPr>
      <w:r w:rsidRPr="00AA2486">
        <w:rPr>
          <w:rFonts w:ascii="Times New Roman" w:hAnsi="Times New Roman" w:cs="Times New Roman"/>
          <w:sz w:val="28"/>
          <w:szCs w:val="28"/>
        </w:rPr>
        <w:t xml:space="preserve"> Many OTT (Over the Top) platforms are getting popularity by using the internal protocol.</w:t>
      </w:r>
    </w:p>
    <w:p w:rsidR="003966C2" w:rsidRDefault="003966C2" w:rsidP="003966C2">
      <w:pPr>
        <w:pStyle w:val="ListParagraph"/>
        <w:spacing w:line="240" w:lineRule="auto"/>
        <w:ind w:left="1080"/>
        <w:jc w:val="both"/>
        <w:rPr>
          <w:rFonts w:ascii="Times New Roman" w:hAnsi="Times New Roman" w:cs="Times New Roman"/>
          <w:sz w:val="28"/>
          <w:szCs w:val="28"/>
        </w:rPr>
      </w:pPr>
      <w:r w:rsidRPr="00AA2486">
        <w:rPr>
          <w:rFonts w:ascii="Times New Roman" w:hAnsi="Times New Roman" w:cs="Times New Roman"/>
          <w:sz w:val="28"/>
          <w:szCs w:val="28"/>
        </w:rPr>
        <w:t>Conclusion:</w:t>
      </w:r>
    </w:p>
    <w:p w:rsidR="003966C2" w:rsidRDefault="003966C2" w:rsidP="003966C2">
      <w:pPr>
        <w:pStyle w:val="ListParagraph"/>
        <w:spacing w:line="240" w:lineRule="auto"/>
        <w:ind w:left="1080"/>
        <w:jc w:val="both"/>
        <w:rPr>
          <w:rFonts w:ascii="Times New Roman" w:hAnsi="Times New Roman" w:cs="Times New Roman"/>
          <w:sz w:val="28"/>
          <w:szCs w:val="28"/>
        </w:rPr>
      </w:pPr>
      <w:r w:rsidRPr="00AA2486">
        <w:rPr>
          <w:rFonts w:ascii="Times New Roman" w:hAnsi="Times New Roman" w:cs="Times New Roman"/>
          <w:sz w:val="28"/>
          <w:szCs w:val="28"/>
        </w:rPr>
        <w:t xml:space="preserve"> In Sum</w:t>
      </w:r>
      <w:r>
        <w:rPr>
          <w:rFonts w:ascii="Times New Roman" w:hAnsi="Times New Roman" w:cs="Times New Roman"/>
          <w:sz w:val="28"/>
          <w:szCs w:val="28"/>
        </w:rPr>
        <w:t>ma</w:t>
      </w:r>
      <w:r w:rsidRPr="00AA2486">
        <w:rPr>
          <w:rFonts w:ascii="Times New Roman" w:hAnsi="Times New Roman" w:cs="Times New Roman"/>
          <w:sz w:val="28"/>
          <w:szCs w:val="28"/>
        </w:rPr>
        <w:t>r</w:t>
      </w:r>
      <w:r>
        <w:rPr>
          <w:rFonts w:ascii="Times New Roman" w:hAnsi="Times New Roman" w:cs="Times New Roman"/>
          <w:sz w:val="28"/>
          <w:szCs w:val="28"/>
        </w:rPr>
        <w:t>y</w:t>
      </w:r>
      <w:r w:rsidRPr="00AA2486">
        <w:rPr>
          <w:rFonts w:ascii="Times New Roman" w:hAnsi="Times New Roman" w:cs="Times New Roman"/>
          <w:sz w:val="28"/>
          <w:szCs w:val="28"/>
        </w:rPr>
        <w:t>, we can say the change in broadcasting technology provided many platform to viewers. According</w:t>
      </w:r>
      <w:r>
        <w:rPr>
          <w:rFonts w:ascii="Times New Roman" w:hAnsi="Times New Roman" w:cs="Times New Roman"/>
          <w:sz w:val="28"/>
          <w:szCs w:val="28"/>
        </w:rPr>
        <w:t xml:space="preserve"> to</w:t>
      </w:r>
      <w:r w:rsidRPr="00AA2486">
        <w:rPr>
          <w:rFonts w:ascii="Times New Roman" w:hAnsi="Times New Roman" w:cs="Times New Roman"/>
          <w:sz w:val="28"/>
          <w:szCs w:val="28"/>
        </w:rPr>
        <w:t xml:space="preserve"> choice</w:t>
      </w:r>
      <w:r>
        <w:rPr>
          <w:rFonts w:ascii="Times New Roman" w:hAnsi="Times New Roman" w:cs="Times New Roman"/>
          <w:sz w:val="28"/>
          <w:szCs w:val="28"/>
        </w:rPr>
        <w:t>,</w:t>
      </w:r>
      <w:r w:rsidRPr="00AA2486">
        <w:rPr>
          <w:rFonts w:ascii="Times New Roman" w:hAnsi="Times New Roman" w:cs="Times New Roman"/>
          <w:sz w:val="28"/>
          <w:szCs w:val="28"/>
        </w:rPr>
        <w:t xml:space="preserve"> viewer can select the platform. The quality of video is also improving day by </w:t>
      </w:r>
      <w:r>
        <w:rPr>
          <w:rFonts w:ascii="Times New Roman" w:hAnsi="Times New Roman" w:cs="Times New Roman"/>
          <w:sz w:val="28"/>
          <w:szCs w:val="28"/>
        </w:rPr>
        <w:t xml:space="preserve">day </w:t>
      </w:r>
      <w:r w:rsidRPr="00AA2486">
        <w:rPr>
          <w:rFonts w:ascii="Times New Roman" w:hAnsi="Times New Roman" w:cs="Times New Roman"/>
          <w:sz w:val="28"/>
          <w:szCs w:val="28"/>
        </w:rPr>
        <w:t>to give real feel.</w:t>
      </w:r>
      <w:r>
        <w:rPr>
          <w:rFonts w:ascii="Times New Roman" w:hAnsi="Times New Roman" w:cs="Times New Roman"/>
          <w:sz w:val="28"/>
          <w:szCs w:val="28"/>
        </w:rPr>
        <w:t xml:space="preserve"> The change in broadcast engineering enables the viewers to get information in minimum time, high quality entertainment, change in classroom method and quality information.</w:t>
      </w:r>
    </w:p>
    <w:p w:rsidR="003966C2" w:rsidRDefault="007902A3" w:rsidP="003A50C8">
      <w:pPr>
        <w:rPr>
          <w:sz w:val="28"/>
          <w:szCs w:val="24"/>
        </w:rPr>
      </w:pPr>
      <w:r>
        <w:rPr>
          <w:sz w:val="28"/>
          <w:szCs w:val="24"/>
        </w:rPr>
        <w:t xml:space="preserve">                                                                ***********</w:t>
      </w:r>
    </w:p>
    <w:p w:rsidR="003966C2" w:rsidRDefault="003966C2" w:rsidP="003966C2">
      <w:pPr>
        <w:jc w:val="center"/>
        <w:rPr>
          <w:rFonts w:ascii="Arial" w:hAnsi="Arial" w:cs="Arial"/>
          <w:b/>
          <w:sz w:val="40"/>
          <w:szCs w:val="40"/>
        </w:rPr>
      </w:pPr>
      <w:r>
        <w:rPr>
          <w:rFonts w:ascii="Arial" w:hAnsi="Arial" w:cs="Arial"/>
          <w:b/>
          <w:sz w:val="40"/>
          <w:szCs w:val="40"/>
        </w:rPr>
        <w:lastRenderedPageBreak/>
        <w:t>Engineering for Change</w:t>
      </w:r>
    </w:p>
    <w:p w:rsidR="003966C2" w:rsidRPr="004A1D12" w:rsidRDefault="003966C2" w:rsidP="003966C2">
      <w:pPr>
        <w:spacing w:after="0"/>
        <w:jc w:val="right"/>
        <w:rPr>
          <w:rFonts w:cs="Arial"/>
          <w:b/>
          <w:sz w:val="24"/>
          <w:szCs w:val="24"/>
        </w:rPr>
      </w:pPr>
      <w:proofErr w:type="spellStart"/>
      <w:r w:rsidRPr="004A1D12">
        <w:rPr>
          <w:rFonts w:cs="Arial"/>
          <w:b/>
          <w:sz w:val="24"/>
          <w:szCs w:val="24"/>
        </w:rPr>
        <w:t>Anjani</w:t>
      </w:r>
      <w:proofErr w:type="spellEnd"/>
      <w:r w:rsidRPr="004A1D12">
        <w:rPr>
          <w:rFonts w:cs="Arial"/>
          <w:b/>
          <w:sz w:val="24"/>
          <w:szCs w:val="24"/>
        </w:rPr>
        <w:t xml:space="preserve"> Kumar Srivastava, FIE</w:t>
      </w:r>
    </w:p>
    <w:p w:rsidR="003966C2" w:rsidRPr="004A1D12" w:rsidRDefault="003966C2" w:rsidP="003966C2">
      <w:pPr>
        <w:spacing w:after="0"/>
        <w:jc w:val="right"/>
        <w:rPr>
          <w:rFonts w:cs="Arial"/>
          <w:sz w:val="24"/>
          <w:szCs w:val="24"/>
        </w:rPr>
      </w:pP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t xml:space="preserve">Ex – Teacher Fellow, BIT </w:t>
      </w:r>
      <w:proofErr w:type="spellStart"/>
      <w:r w:rsidRPr="004A1D12">
        <w:rPr>
          <w:rFonts w:cs="Arial"/>
          <w:sz w:val="24"/>
          <w:szCs w:val="24"/>
        </w:rPr>
        <w:t>Sindri</w:t>
      </w:r>
      <w:proofErr w:type="spellEnd"/>
    </w:p>
    <w:p w:rsidR="003966C2" w:rsidRDefault="003966C2" w:rsidP="003966C2">
      <w:pPr>
        <w:pBdr>
          <w:bottom w:val="single" w:sz="6" w:space="1" w:color="auto"/>
        </w:pBdr>
        <w:spacing w:after="0"/>
        <w:jc w:val="right"/>
        <w:rPr>
          <w:rFonts w:cs="Arial"/>
          <w:sz w:val="24"/>
          <w:szCs w:val="24"/>
        </w:rPr>
      </w:pP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t xml:space="preserve">Ex-Dy. General Manager, HAL </w:t>
      </w:r>
      <w:proofErr w:type="spellStart"/>
      <w:r w:rsidRPr="004A1D12">
        <w:rPr>
          <w:rFonts w:cs="Arial"/>
          <w:sz w:val="24"/>
          <w:szCs w:val="24"/>
        </w:rPr>
        <w:t>Lucknow</w:t>
      </w:r>
      <w:proofErr w:type="spellEnd"/>
    </w:p>
    <w:p w:rsidR="003966C2" w:rsidRDefault="003966C2" w:rsidP="003966C2">
      <w:pPr>
        <w:pBdr>
          <w:bottom w:val="single" w:sz="6" w:space="1" w:color="auto"/>
        </w:pBdr>
        <w:spacing w:after="0"/>
        <w:jc w:val="right"/>
        <w:rPr>
          <w:rFonts w:cs="Arial"/>
          <w:sz w:val="24"/>
          <w:szCs w:val="24"/>
        </w:rPr>
      </w:pPr>
      <w:r w:rsidRPr="004A1D12">
        <w:rPr>
          <w:rFonts w:cs="Arial"/>
          <w:sz w:val="24"/>
          <w:szCs w:val="24"/>
        </w:rPr>
        <w:t>Member, Aeronautical Society of India</w:t>
      </w:r>
    </w:p>
    <w:p w:rsidR="003966C2" w:rsidRPr="004A1D12" w:rsidRDefault="003966C2" w:rsidP="003966C2">
      <w:pPr>
        <w:pBdr>
          <w:bottom w:val="single" w:sz="6" w:space="1" w:color="auto"/>
        </w:pBdr>
        <w:spacing w:after="0"/>
        <w:jc w:val="right"/>
        <w:rPr>
          <w:rFonts w:cs="Arial"/>
          <w:sz w:val="24"/>
          <w:szCs w:val="24"/>
        </w:rPr>
      </w:pPr>
      <w:r>
        <w:rPr>
          <w:rFonts w:cs="Arial"/>
          <w:sz w:val="24"/>
          <w:szCs w:val="24"/>
        </w:rPr>
        <w:t>Chartered Engineer (India), IEI</w:t>
      </w:r>
    </w:p>
    <w:p w:rsidR="003966C2" w:rsidRDefault="003966C2" w:rsidP="003966C2">
      <w:pPr>
        <w:jc w:val="center"/>
        <w:rPr>
          <w:rFonts w:ascii="Arial" w:hAnsi="Arial" w:cs="Arial"/>
          <w:b/>
          <w:sz w:val="40"/>
          <w:szCs w:val="40"/>
        </w:rPr>
      </w:pP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r w:rsidRPr="004A1D12">
        <w:rPr>
          <w:rFonts w:cs="Arial"/>
          <w:sz w:val="24"/>
          <w:szCs w:val="24"/>
        </w:rPr>
        <w:tab/>
      </w:r>
    </w:p>
    <w:p w:rsidR="003966C2" w:rsidRPr="0095586F" w:rsidRDefault="003966C2" w:rsidP="003966C2">
      <w:pPr>
        <w:rPr>
          <w:rFonts w:ascii="Arial" w:hAnsi="Arial" w:cs="Arial"/>
          <w:b/>
          <w:sz w:val="24"/>
          <w:szCs w:val="24"/>
        </w:rPr>
      </w:pPr>
      <w:r>
        <w:rPr>
          <w:rFonts w:ascii="Arial" w:hAnsi="Arial" w:cs="Arial"/>
          <w:b/>
          <w:sz w:val="24"/>
          <w:szCs w:val="24"/>
        </w:rPr>
        <w:t xml:space="preserve">“Make in India to Digital India, India’s Engineers have pivotal role in realizing aspirations of 125 </w:t>
      </w:r>
      <w:proofErr w:type="spellStart"/>
      <w:r>
        <w:rPr>
          <w:rFonts w:ascii="Arial" w:hAnsi="Arial" w:cs="Arial"/>
          <w:b/>
          <w:sz w:val="24"/>
          <w:szCs w:val="24"/>
        </w:rPr>
        <w:t>crore</w:t>
      </w:r>
      <w:proofErr w:type="spellEnd"/>
      <w:r>
        <w:rPr>
          <w:rFonts w:ascii="Arial" w:hAnsi="Arial" w:cs="Arial"/>
          <w:b/>
          <w:sz w:val="24"/>
          <w:szCs w:val="24"/>
        </w:rPr>
        <w:t xml:space="preserve"> Indians”--- PM Shri Narendra </w:t>
      </w:r>
      <w:proofErr w:type="spellStart"/>
      <w:r>
        <w:rPr>
          <w:rFonts w:ascii="Arial" w:hAnsi="Arial" w:cs="Arial"/>
          <w:b/>
          <w:sz w:val="24"/>
          <w:szCs w:val="24"/>
        </w:rPr>
        <w:t>Modi</w:t>
      </w:r>
      <w:proofErr w:type="spellEnd"/>
    </w:p>
    <w:p w:rsidR="003966C2" w:rsidRDefault="003966C2" w:rsidP="003966C2">
      <w:pPr>
        <w:jc w:val="both"/>
        <w:rPr>
          <w:rFonts w:ascii="Arial" w:hAnsi="Arial" w:cs="Arial"/>
          <w:sz w:val="24"/>
          <w:szCs w:val="24"/>
        </w:rPr>
      </w:pPr>
      <w:r>
        <w:rPr>
          <w:rFonts w:ascii="Arial" w:hAnsi="Arial" w:cs="Arial"/>
          <w:sz w:val="24"/>
          <w:szCs w:val="24"/>
        </w:rPr>
        <w:t xml:space="preserve">September 15 is celebrated every year in the country since 1967 as Engineer’s Day to commemorate the birthday of the </w:t>
      </w:r>
      <w:r w:rsidR="00107498">
        <w:rPr>
          <w:rFonts w:ascii="Arial" w:hAnsi="Arial" w:cs="Arial"/>
          <w:sz w:val="24"/>
          <w:szCs w:val="24"/>
        </w:rPr>
        <w:t>legendry engineer</w:t>
      </w:r>
      <w:r>
        <w:rPr>
          <w:rFonts w:ascii="Arial" w:hAnsi="Arial" w:cs="Arial"/>
          <w:sz w:val="24"/>
          <w:szCs w:val="24"/>
        </w:rPr>
        <w:t xml:space="preserve"> Sir </w:t>
      </w:r>
      <w:proofErr w:type="spellStart"/>
      <w:r>
        <w:rPr>
          <w:rFonts w:ascii="Arial" w:hAnsi="Arial" w:cs="Arial"/>
          <w:sz w:val="24"/>
          <w:szCs w:val="24"/>
        </w:rPr>
        <w:t>Mokshagundam</w:t>
      </w:r>
      <w:proofErr w:type="spellEnd"/>
      <w:r>
        <w:rPr>
          <w:rFonts w:ascii="Arial" w:hAnsi="Arial" w:cs="Arial"/>
          <w:sz w:val="24"/>
          <w:szCs w:val="24"/>
        </w:rPr>
        <w:t xml:space="preserve"> </w:t>
      </w:r>
      <w:proofErr w:type="spellStart"/>
      <w:r>
        <w:rPr>
          <w:rFonts w:ascii="Arial" w:hAnsi="Arial" w:cs="Arial"/>
          <w:sz w:val="24"/>
          <w:szCs w:val="24"/>
        </w:rPr>
        <w:t>Visvesvaraya</w:t>
      </w:r>
      <w:proofErr w:type="spellEnd"/>
      <w:r>
        <w:rPr>
          <w:rFonts w:ascii="Arial" w:hAnsi="Arial" w:cs="Arial"/>
          <w:sz w:val="24"/>
          <w:szCs w:val="24"/>
        </w:rPr>
        <w:t xml:space="preserve">. Due to his outstanding contribution to the </w:t>
      </w:r>
      <w:proofErr w:type="gramStart"/>
      <w:r>
        <w:rPr>
          <w:rFonts w:ascii="Arial" w:hAnsi="Arial" w:cs="Arial"/>
          <w:sz w:val="24"/>
          <w:szCs w:val="24"/>
        </w:rPr>
        <w:t>society ,</w:t>
      </w:r>
      <w:proofErr w:type="gramEnd"/>
      <w:r>
        <w:rPr>
          <w:rFonts w:ascii="Arial" w:hAnsi="Arial" w:cs="Arial"/>
          <w:sz w:val="24"/>
          <w:szCs w:val="24"/>
        </w:rPr>
        <w:t xml:space="preserve"> Government of India conferred “Bharat </w:t>
      </w:r>
      <w:proofErr w:type="spellStart"/>
      <w:r>
        <w:rPr>
          <w:rFonts w:ascii="Arial" w:hAnsi="Arial" w:cs="Arial"/>
          <w:sz w:val="24"/>
          <w:szCs w:val="24"/>
        </w:rPr>
        <w:t>Ratna</w:t>
      </w:r>
      <w:proofErr w:type="spellEnd"/>
      <w:r>
        <w:rPr>
          <w:rFonts w:ascii="Arial" w:hAnsi="Arial" w:cs="Arial"/>
          <w:sz w:val="24"/>
          <w:szCs w:val="24"/>
        </w:rPr>
        <w:t>” on this legend in the year 1955. This year the 52</w:t>
      </w:r>
      <w:r w:rsidRPr="00AB1C72">
        <w:rPr>
          <w:rFonts w:ascii="Arial" w:hAnsi="Arial" w:cs="Arial"/>
          <w:sz w:val="24"/>
          <w:szCs w:val="24"/>
          <w:vertAlign w:val="superscript"/>
        </w:rPr>
        <w:t>nd</w:t>
      </w:r>
      <w:r>
        <w:rPr>
          <w:rFonts w:ascii="Arial" w:hAnsi="Arial" w:cs="Arial"/>
          <w:sz w:val="24"/>
          <w:szCs w:val="24"/>
        </w:rPr>
        <w:t xml:space="preserve"> Engineer’s Day will be celebrated all over the </w:t>
      </w:r>
      <w:r w:rsidR="00107498">
        <w:rPr>
          <w:rFonts w:ascii="Arial" w:hAnsi="Arial" w:cs="Arial"/>
          <w:sz w:val="24"/>
          <w:szCs w:val="24"/>
        </w:rPr>
        <w:t>country and</w:t>
      </w:r>
      <w:r>
        <w:rPr>
          <w:rFonts w:ascii="Arial" w:hAnsi="Arial" w:cs="Arial"/>
          <w:sz w:val="24"/>
          <w:szCs w:val="24"/>
        </w:rPr>
        <w:t xml:space="preserve"> the Institution of </w:t>
      </w:r>
      <w:r w:rsidR="00107498">
        <w:rPr>
          <w:rFonts w:ascii="Arial" w:hAnsi="Arial" w:cs="Arial"/>
          <w:sz w:val="24"/>
          <w:szCs w:val="24"/>
        </w:rPr>
        <w:t>Engineers (</w:t>
      </w:r>
      <w:r>
        <w:rPr>
          <w:rFonts w:ascii="Arial" w:hAnsi="Arial" w:cs="Arial"/>
          <w:sz w:val="24"/>
          <w:szCs w:val="24"/>
        </w:rPr>
        <w:t xml:space="preserve">India) has selected the theme “Engineering for Change to mark the </w:t>
      </w:r>
      <w:r w:rsidR="00107498">
        <w:rPr>
          <w:rFonts w:ascii="Arial" w:hAnsi="Arial" w:cs="Arial"/>
          <w:sz w:val="24"/>
          <w:szCs w:val="24"/>
        </w:rPr>
        <w:t>occasion.</w:t>
      </w:r>
    </w:p>
    <w:p w:rsidR="003966C2" w:rsidRDefault="003966C2" w:rsidP="003966C2">
      <w:pPr>
        <w:rPr>
          <w:rFonts w:ascii="Arial" w:hAnsi="Arial" w:cs="Arial"/>
          <w:b/>
          <w:sz w:val="24"/>
          <w:szCs w:val="24"/>
        </w:rPr>
      </w:pPr>
      <w:r>
        <w:rPr>
          <w:rFonts w:ascii="Arial" w:hAnsi="Arial" w:cs="Arial"/>
          <w:b/>
          <w:noProof/>
          <w:sz w:val="24"/>
          <w:szCs w:val="24"/>
        </w:rPr>
        <w:drawing>
          <wp:anchor distT="0" distB="0" distL="114300" distR="114300" simplePos="0" relativeHeight="251659264" behindDoc="0" locked="0" layoutInCell="1" allowOverlap="1" wp14:anchorId="73545286" wp14:editId="04EED7B1">
            <wp:simplePos x="0" y="0"/>
            <wp:positionH relativeFrom="column">
              <wp:posOffset>3272790</wp:posOffset>
            </wp:positionH>
            <wp:positionV relativeFrom="paragraph">
              <wp:posOffset>250190</wp:posOffset>
            </wp:positionV>
            <wp:extent cx="2918460" cy="2441575"/>
            <wp:effectExtent l="19050" t="0" r="0" b="0"/>
            <wp:wrapThrough wrapText="bothSides">
              <wp:wrapPolygon edited="0">
                <wp:start x="-141" y="0"/>
                <wp:lineTo x="-141" y="21403"/>
                <wp:lineTo x="21572" y="21403"/>
                <wp:lineTo x="21572" y="0"/>
                <wp:lineTo x="-141" y="0"/>
              </wp:wrapPolygon>
            </wp:wrapThrough>
            <wp:docPr id="2" name="Picture 0" descr="artifical intelig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fical inteligence.png"/>
                    <pic:cNvPicPr/>
                  </pic:nvPicPr>
                  <pic:blipFill>
                    <a:blip r:embed="rId44"/>
                    <a:stretch>
                      <a:fillRect/>
                    </a:stretch>
                  </pic:blipFill>
                  <pic:spPr>
                    <a:xfrm>
                      <a:off x="0" y="0"/>
                      <a:ext cx="2918460" cy="2441575"/>
                    </a:xfrm>
                    <a:prstGeom prst="rect">
                      <a:avLst/>
                    </a:prstGeom>
                  </pic:spPr>
                </pic:pic>
              </a:graphicData>
            </a:graphic>
          </wp:anchor>
        </w:drawing>
      </w:r>
      <w:r>
        <w:rPr>
          <w:rFonts w:ascii="Arial" w:hAnsi="Arial" w:cs="Arial"/>
          <w:b/>
          <w:sz w:val="24"/>
          <w:szCs w:val="24"/>
        </w:rPr>
        <w:t>Introduction</w:t>
      </w:r>
    </w:p>
    <w:p w:rsidR="003966C2" w:rsidRDefault="003966C2" w:rsidP="003966C2">
      <w:pPr>
        <w:jc w:val="both"/>
        <w:rPr>
          <w:rFonts w:ascii="Arial" w:hAnsi="Arial" w:cs="Arial"/>
          <w:sz w:val="24"/>
          <w:szCs w:val="24"/>
        </w:rPr>
      </w:pPr>
      <w:r>
        <w:rPr>
          <w:rFonts w:ascii="Arial" w:hAnsi="Arial" w:cs="Arial"/>
          <w:sz w:val="24"/>
          <w:szCs w:val="24"/>
        </w:rPr>
        <w:t>“Change” is the most important challenge faced by the engineers of a developing India. They are further being challenged by the changing climate and ever increasing population. Extensive research is being carried out in all engineering disciplines to cope with such emerging challenges. Information and communication technology and Electronics are playing a key role in several initiatives such as Digital India, Make in India, Start- up India and Smart cities. Keeping in view of the rapid transformation and innovation at international level, engineers of our country should be prepared to cope-up with the changes. The complexity further increases due to environmental concerns and actions needed for sustainable development.</w:t>
      </w:r>
    </w:p>
    <w:p w:rsidR="003966C2" w:rsidRDefault="003966C2" w:rsidP="003966C2">
      <w:pPr>
        <w:jc w:val="both"/>
        <w:rPr>
          <w:rFonts w:ascii="Arial" w:hAnsi="Arial" w:cs="Arial"/>
          <w:sz w:val="24"/>
          <w:szCs w:val="24"/>
        </w:rPr>
      </w:pPr>
    </w:p>
    <w:p w:rsidR="003966C2" w:rsidRDefault="003966C2" w:rsidP="003966C2">
      <w:pPr>
        <w:jc w:val="both"/>
        <w:rPr>
          <w:rFonts w:ascii="Arial" w:hAnsi="Arial" w:cs="Arial"/>
          <w:sz w:val="24"/>
          <w:szCs w:val="24"/>
        </w:rPr>
      </w:pPr>
      <w:r>
        <w:rPr>
          <w:rFonts w:ascii="Arial" w:hAnsi="Arial" w:cs="Arial"/>
          <w:sz w:val="24"/>
          <w:szCs w:val="24"/>
        </w:rPr>
        <w:t xml:space="preserve">             Renewable energy has become the key notion of all Electrical as well as Environment engineers as we have to move away from fossil fuel to save the </w:t>
      </w:r>
      <w:proofErr w:type="spellStart"/>
      <w:r>
        <w:rPr>
          <w:rFonts w:ascii="Arial" w:hAnsi="Arial" w:cs="Arial"/>
          <w:sz w:val="24"/>
          <w:szCs w:val="24"/>
        </w:rPr>
        <w:t>nenvironment.Wind</w:t>
      </w:r>
      <w:proofErr w:type="spellEnd"/>
      <w:r>
        <w:rPr>
          <w:rFonts w:ascii="Arial" w:hAnsi="Arial" w:cs="Arial"/>
          <w:sz w:val="24"/>
          <w:szCs w:val="24"/>
        </w:rPr>
        <w:t xml:space="preserve"> energy and solar PV energy are now finding place amidst the conventional energy supply of the nation and interconnectivity of those with the main grid is being looked into. To facilitate the mobility of the huge population of our country</w:t>
      </w:r>
      <w:proofErr w:type="gramStart"/>
      <w:r>
        <w:rPr>
          <w:rFonts w:ascii="Arial" w:hAnsi="Arial" w:cs="Arial"/>
          <w:sz w:val="24"/>
          <w:szCs w:val="24"/>
        </w:rPr>
        <w:t>, ”</w:t>
      </w:r>
      <w:proofErr w:type="gramEnd"/>
      <w:r>
        <w:rPr>
          <w:rFonts w:ascii="Arial" w:hAnsi="Arial" w:cs="Arial"/>
          <w:sz w:val="24"/>
          <w:szCs w:val="24"/>
        </w:rPr>
        <w:t>Green transport” is required to be implemented for all mass transport system.</w:t>
      </w:r>
    </w:p>
    <w:p w:rsidR="003966C2" w:rsidRDefault="003966C2" w:rsidP="003966C2">
      <w:pPr>
        <w:jc w:val="both"/>
        <w:rPr>
          <w:rFonts w:ascii="Arial" w:hAnsi="Arial" w:cs="Arial"/>
          <w:sz w:val="24"/>
          <w:szCs w:val="24"/>
        </w:rPr>
      </w:pPr>
      <w:r>
        <w:rPr>
          <w:rFonts w:ascii="Arial" w:hAnsi="Arial" w:cs="Arial"/>
          <w:sz w:val="24"/>
          <w:szCs w:val="24"/>
        </w:rPr>
        <w:t xml:space="preserve">          The theme “Engineering for Change” is chosen for Engineer’s Day 2019 celebrations to address all these aspects.</w:t>
      </w:r>
    </w:p>
    <w:p w:rsidR="003966C2" w:rsidRDefault="003966C2" w:rsidP="003966C2">
      <w:pPr>
        <w:jc w:val="both"/>
        <w:rPr>
          <w:rFonts w:ascii="Arial" w:hAnsi="Arial" w:cs="Arial"/>
          <w:b/>
          <w:sz w:val="24"/>
          <w:szCs w:val="24"/>
        </w:rPr>
      </w:pPr>
    </w:p>
    <w:p w:rsidR="003966C2" w:rsidRDefault="003966C2" w:rsidP="003966C2">
      <w:pPr>
        <w:jc w:val="both"/>
        <w:rPr>
          <w:rFonts w:ascii="Arial" w:hAnsi="Arial" w:cs="Arial"/>
          <w:b/>
          <w:sz w:val="24"/>
          <w:szCs w:val="24"/>
        </w:rPr>
      </w:pPr>
      <w:r>
        <w:rPr>
          <w:rFonts w:ascii="Arial" w:hAnsi="Arial" w:cs="Arial"/>
          <w:b/>
          <w:sz w:val="24"/>
          <w:szCs w:val="24"/>
        </w:rPr>
        <w:lastRenderedPageBreak/>
        <w:t>Digital India</w:t>
      </w:r>
    </w:p>
    <w:p w:rsidR="003966C2" w:rsidRDefault="003966C2" w:rsidP="003966C2">
      <w:pPr>
        <w:jc w:val="both"/>
        <w:rPr>
          <w:rFonts w:ascii="Arial" w:hAnsi="Arial" w:cs="Arial"/>
          <w:sz w:val="24"/>
          <w:szCs w:val="24"/>
        </w:rPr>
      </w:pPr>
      <w:r>
        <w:rPr>
          <w:rFonts w:ascii="Arial" w:hAnsi="Arial" w:cs="Arial"/>
          <w:sz w:val="24"/>
          <w:szCs w:val="24"/>
        </w:rPr>
        <w:t xml:space="preserve">Digital India is an initiative that can seamlessly unify the skill sets of the youth creating a digitally-converged society. The government’s impetus on </w:t>
      </w:r>
      <w:proofErr w:type="spellStart"/>
      <w:r>
        <w:rPr>
          <w:rFonts w:ascii="Arial" w:hAnsi="Arial" w:cs="Arial"/>
          <w:sz w:val="24"/>
          <w:szCs w:val="24"/>
        </w:rPr>
        <w:t>digitising</w:t>
      </w:r>
      <w:proofErr w:type="spellEnd"/>
      <w:r>
        <w:rPr>
          <w:rFonts w:ascii="Arial" w:hAnsi="Arial" w:cs="Arial"/>
          <w:sz w:val="24"/>
          <w:szCs w:val="24"/>
        </w:rPr>
        <w:t xml:space="preserve"> the rural hinterlands, focus on smart cities and commitment to </w:t>
      </w:r>
      <w:proofErr w:type="spellStart"/>
      <w:r>
        <w:rPr>
          <w:rFonts w:ascii="Arial" w:hAnsi="Arial" w:cs="Arial"/>
          <w:sz w:val="24"/>
          <w:szCs w:val="24"/>
        </w:rPr>
        <w:t>Blockchain</w:t>
      </w:r>
      <w:proofErr w:type="spellEnd"/>
      <w:r>
        <w:rPr>
          <w:rFonts w:ascii="Arial" w:hAnsi="Arial" w:cs="Arial"/>
          <w:sz w:val="24"/>
          <w:szCs w:val="24"/>
        </w:rPr>
        <w:t xml:space="preserve"> technology, are anticipated to encourage the promotion of </w:t>
      </w:r>
      <w:proofErr w:type="spellStart"/>
      <w:r>
        <w:rPr>
          <w:rFonts w:ascii="Arial" w:hAnsi="Arial" w:cs="Arial"/>
          <w:sz w:val="24"/>
          <w:szCs w:val="24"/>
        </w:rPr>
        <w:t>digitisation</w:t>
      </w:r>
      <w:proofErr w:type="spellEnd"/>
      <w:r>
        <w:rPr>
          <w:rFonts w:ascii="Arial" w:hAnsi="Arial" w:cs="Arial"/>
          <w:sz w:val="24"/>
          <w:szCs w:val="24"/>
        </w:rPr>
        <w:t xml:space="preserve"> across the country, thereby making India digital in the truest sense of the word. </w:t>
      </w:r>
    </w:p>
    <w:p w:rsidR="003966C2" w:rsidRDefault="003966C2" w:rsidP="003966C2">
      <w:pPr>
        <w:jc w:val="both"/>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386FBC71" wp14:editId="319D024F">
            <wp:simplePos x="0" y="0"/>
            <wp:positionH relativeFrom="column">
              <wp:posOffset>3657600</wp:posOffset>
            </wp:positionH>
            <wp:positionV relativeFrom="paragraph">
              <wp:posOffset>46355</wp:posOffset>
            </wp:positionV>
            <wp:extent cx="2499995" cy="2519045"/>
            <wp:effectExtent l="0" t="0" r="0" b="0"/>
            <wp:wrapThrough wrapText="bothSides">
              <wp:wrapPolygon edited="0">
                <wp:start x="0" y="0"/>
                <wp:lineTo x="0" y="21399"/>
                <wp:lineTo x="21397" y="21399"/>
                <wp:lineTo x="21397" y="0"/>
                <wp:lineTo x="0" y="0"/>
              </wp:wrapPolygon>
            </wp:wrapThrough>
            <wp:docPr id="3" name="Picture 1" descr="digital tra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tranformation.jpg"/>
                    <pic:cNvPicPr/>
                  </pic:nvPicPr>
                  <pic:blipFill>
                    <a:blip r:embed="rId45"/>
                    <a:stretch>
                      <a:fillRect/>
                    </a:stretch>
                  </pic:blipFill>
                  <pic:spPr>
                    <a:xfrm>
                      <a:off x="0" y="0"/>
                      <a:ext cx="2499995" cy="2519045"/>
                    </a:xfrm>
                    <a:prstGeom prst="rect">
                      <a:avLst/>
                    </a:prstGeom>
                  </pic:spPr>
                </pic:pic>
              </a:graphicData>
            </a:graphic>
          </wp:anchor>
        </w:drawing>
      </w:r>
      <w:r>
        <w:rPr>
          <w:rFonts w:ascii="Arial" w:hAnsi="Arial" w:cs="Arial"/>
          <w:sz w:val="24"/>
          <w:szCs w:val="24"/>
        </w:rPr>
        <w:t xml:space="preserve">     The launch of the Digital India </w:t>
      </w:r>
      <w:proofErr w:type="spellStart"/>
      <w:r>
        <w:rPr>
          <w:rFonts w:ascii="Arial" w:hAnsi="Arial" w:cs="Arial"/>
          <w:sz w:val="24"/>
          <w:szCs w:val="24"/>
        </w:rPr>
        <w:t>programme</w:t>
      </w:r>
      <w:proofErr w:type="spellEnd"/>
      <w:r>
        <w:rPr>
          <w:rFonts w:ascii="Arial" w:hAnsi="Arial" w:cs="Arial"/>
          <w:sz w:val="24"/>
          <w:szCs w:val="24"/>
        </w:rPr>
        <w:t xml:space="preserve"> on 1 July 2015, catapulted the nation into the league of countries that are transforming their economics and governance with the power of technology. Since then, Digital India has touched upon nearly all aspects of our lives, be it work, travel and communication, healthcare, </w:t>
      </w:r>
      <w:proofErr w:type="gramStart"/>
      <w:r>
        <w:rPr>
          <w:rFonts w:ascii="Arial" w:hAnsi="Arial" w:cs="Arial"/>
          <w:sz w:val="24"/>
          <w:szCs w:val="24"/>
        </w:rPr>
        <w:t>education ,</w:t>
      </w:r>
      <w:proofErr w:type="gramEnd"/>
      <w:r>
        <w:rPr>
          <w:rFonts w:ascii="Arial" w:hAnsi="Arial" w:cs="Arial"/>
          <w:sz w:val="24"/>
          <w:szCs w:val="24"/>
        </w:rPr>
        <w:t xml:space="preserve"> shopping etc. With the push for e-governance and Digital India being provided by booming telecom </w:t>
      </w:r>
      <w:proofErr w:type="gramStart"/>
      <w:r>
        <w:rPr>
          <w:rFonts w:ascii="Arial" w:hAnsi="Arial" w:cs="Arial"/>
          <w:sz w:val="24"/>
          <w:szCs w:val="24"/>
        </w:rPr>
        <w:t>sector ,increasing</w:t>
      </w:r>
      <w:proofErr w:type="gramEnd"/>
      <w:r>
        <w:rPr>
          <w:rFonts w:ascii="Arial" w:hAnsi="Arial" w:cs="Arial"/>
          <w:sz w:val="24"/>
          <w:szCs w:val="24"/>
        </w:rPr>
        <w:t xml:space="preserve"> internet penetration and proliferating mobile services, the </w:t>
      </w:r>
      <w:proofErr w:type="spellStart"/>
      <w:r>
        <w:rPr>
          <w:rFonts w:ascii="Arial" w:hAnsi="Arial" w:cs="Arial"/>
          <w:sz w:val="24"/>
          <w:szCs w:val="24"/>
        </w:rPr>
        <w:t>programmes</w:t>
      </w:r>
      <w:proofErr w:type="spellEnd"/>
      <w:r>
        <w:rPr>
          <w:rFonts w:ascii="Arial" w:hAnsi="Arial" w:cs="Arial"/>
          <w:sz w:val="24"/>
          <w:szCs w:val="24"/>
        </w:rPr>
        <w:t xml:space="preserve"> strives to equally benefit the user and the service provider. </w:t>
      </w:r>
    </w:p>
    <w:p w:rsidR="003966C2" w:rsidRDefault="003966C2" w:rsidP="003966C2">
      <w:pPr>
        <w:jc w:val="both"/>
        <w:rPr>
          <w:rFonts w:ascii="Arial" w:hAnsi="Arial" w:cs="Arial"/>
          <w:sz w:val="24"/>
          <w:szCs w:val="24"/>
        </w:rPr>
      </w:pPr>
      <w:r>
        <w:rPr>
          <w:rFonts w:ascii="Arial" w:hAnsi="Arial" w:cs="Arial"/>
          <w:sz w:val="24"/>
          <w:szCs w:val="24"/>
        </w:rPr>
        <w:t xml:space="preserve">  Digital India aims to provide broadband highways, universal access to mobile connectivity, public internet access </w:t>
      </w:r>
      <w:proofErr w:type="spellStart"/>
      <w:r>
        <w:rPr>
          <w:rFonts w:ascii="Arial" w:hAnsi="Arial" w:cs="Arial"/>
          <w:sz w:val="24"/>
          <w:szCs w:val="24"/>
        </w:rPr>
        <w:t>programme</w:t>
      </w:r>
      <w:proofErr w:type="spellEnd"/>
      <w:r>
        <w:rPr>
          <w:rFonts w:ascii="Arial" w:hAnsi="Arial" w:cs="Arial"/>
          <w:sz w:val="24"/>
          <w:szCs w:val="24"/>
        </w:rPr>
        <w:t xml:space="preserve">, e-Governance, electronic delivery of services, information for all, electronics manufacturing, IT for jobs and early harvest </w:t>
      </w:r>
      <w:proofErr w:type="spellStart"/>
      <w:r>
        <w:rPr>
          <w:rFonts w:ascii="Arial" w:hAnsi="Arial" w:cs="Arial"/>
          <w:sz w:val="24"/>
          <w:szCs w:val="24"/>
        </w:rPr>
        <w:t>programmes</w:t>
      </w:r>
      <w:proofErr w:type="spellEnd"/>
      <w:r>
        <w:rPr>
          <w:rFonts w:ascii="Arial" w:hAnsi="Arial" w:cs="Arial"/>
          <w:sz w:val="24"/>
          <w:szCs w:val="24"/>
        </w:rPr>
        <w:t>.</w:t>
      </w:r>
    </w:p>
    <w:p w:rsidR="003966C2" w:rsidRPr="002D1960" w:rsidRDefault="003966C2" w:rsidP="003966C2">
      <w:pPr>
        <w:jc w:val="both"/>
        <w:rPr>
          <w:rFonts w:ascii="Arial" w:hAnsi="Arial" w:cs="Arial"/>
          <w:sz w:val="24"/>
          <w:szCs w:val="24"/>
        </w:rPr>
      </w:pPr>
      <w:r>
        <w:rPr>
          <w:rFonts w:ascii="Arial" w:hAnsi="Arial" w:cs="Arial"/>
          <w:sz w:val="24"/>
          <w:szCs w:val="24"/>
        </w:rPr>
        <w:t xml:space="preserve">The Digital India plan could boost GDP up to $1 trillion by 2025 and can play a key role in macroeconomic factors such as GDP growth, employment </w:t>
      </w:r>
      <w:proofErr w:type="gramStart"/>
      <w:r>
        <w:rPr>
          <w:rFonts w:ascii="Arial" w:hAnsi="Arial" w:cs="Arial"/>
          <w:sz w:val="24"/>
          <w:szCs w:val="24"/>
        </w:rPr>
        <w:t>generation ,</w:t>
      </w:r>
      <w:proofErr w:type="gramEnd"/>
      <w:r>
        <w:rPr>
          <w:rFonts w:ascii="Arial" w:hAnsi="Arial" w:cs="Arial"/>
          <w:sz w:val="24"/>
          <w:szCs w:val="24"/>
        </w:rPr>
        <w:t xml:space="preserve"> </w:t>
      </w:r>
      <w:proofErr w:type="spellStart"/>
      <w:r>
        <w:rPr>
          <w:rFonts w:ascii="Arial" w:hAnsi="Arial" w:cs="Arial"/>
          <w:sz w:val="24"/>
          <w:szCs w:val="24"/>
        </w:rPr>
        <w:t>labour</w:t>
      </w:r>
      <w:proofErr w:type="spellEnd"/>
      <w:r>
        <w:rPr>
          <w:rFonts w:ascii="Arial" w:hAnsi="Arial" w:cs="Arial"/>
          <w:sz w:val="24"/>
          <w:szCs w:val="24"/>
        </w:rPr>
        <w:t xml:space="preserve"> productivity, growth in the number of businesses and revenue for the government.</w:t>
      </w:r>
    </w:p>
    <w:p w:rsidR="003966C2" w:rsidRDefault="003966C2" w:rsidP="003966C2">
      <w:pPr>
        <w:jc w:val="both"/>
        <w:rPr>
          <w:rFonts w:ascii="Arial" w:hAnsi="Arial" w:cs="Arial"/>
          <w:b/>
          <w:sz w:val="24"/>
          <w:szCs w:val="24"/>
        </w:rPr>
      </w:pPr>
      <w:r>
        <w:rPr>
          <w:rFonts w:ascii="Arial" w:hAnsi="Arial" w:cs="Arial"/>
          <w:b/>
          <w:sz w:val="24"/>
          <w:szCs w:val="24"/>
        </w:rPr>
        <w:t>HIGHLIGHTS OF DIGITAL INDIA CAMPAIGN</w:t>
      </w:r>
    </w:p>
    <w:p w:rsidR="003966C2" w:rsidRPr="003966C2" w:rsidRDefault="003966C2" w:rsidP="003966C2">
      <w:pPr>
        <w:pStyle w:val="ListParagraph"/>
        <w:numPr>
          <w:ilvl w:val="0"/>
          <w:numId w:val="9"/>
        </w:numPr>
        <w:spacing w:after="200" w:line="276" w:lineRule="auto"/>
        <w:jc w:val="both"/>
        <w:rPr>
          <w:rFonts w:ascii="Arial" w:hAnsi="Arial" w:cs="Arial"/>
          <w:b/>
          <w:szCs w:val="22"/>
        </w:rPr>
      </w:pPr>
      <w:r w:rsidRPr="003966C2">
        <w:rPr>
          <w:rFonts w:ascii="Arial" w:hAnsi="Arial" w:cs="Arial"/>
          <w:b/>
          <w:szCs w:val="22"/>
        </w:rPr>
        <w:t>Emphasis on e-governance</w:t>
      </w:r>
    </w:p>
    <w:p w:rsidR="003966C2" w:rsidRPr="003966C2" w:rsidRDefault="003966C2" w:rsidP="003966C2">
      <w:pPr>
        <w:pStyle w:val="ListParagraph"/>
        <w:numPr>
          <w:ilvl w:val="0"/>
          <w:numId w:val="9"/>
        </w:numPr>
        <w:spacing w:after="200" w:line="276" w:lineRule="auto"/>
        <w:jc w:val="both"/>
        <w:rPr>
          <w:rFonts w:ascii="Arial" w:hAnsi="Arial" w:cs="Arial"/>
          <w:b/>
          <w:szCs w:val="22"/>
        </w:rPr>
      </w:pPr>
      <w:r w:rsidRPr="003966C2">
        <w:rPr>
          <w:rFonts w:ascii="Arial" w:hAnsi="Arial" w:cs="Arial"/>
          <w:b/>
          <w:szCs w:val="22"/>
        </w:rPr>
        <w:t>Spread digital awareness in rural India</w:t>
      </w:r>
    </w:p>
    <w:p w:rsidR="003966C2" w:rsidRPr="003966C2" w:rsidRDefault="003966C2" w:rsidP="003966C2">
      <w:pPr>
        <w:pStyle w:val="ListParagraph"/>
        <w:numPr>
          <w:ilvl w:val="0"/>
          <w:numId w:val="9"/>
        </w:numPr>
        <w:spacing w:after="200" w:line="276" w:lineRule="auto"/>
        <w:jc w:val="both"/>
        <w:rPr>
          <w:rFonts w:ascii="Arial" w:hAnsi="Arial" w:cs="Arial"/>
          <w:b/>
          <w:szCs w:val="22"/>
        </w:rPr>
      </w:pPr>
      <w:r w:rsidRPr="003966C2">
        <w:rPr>
          <w:rFonts w:ascii="Arial" w:hAnsi="Arial" w:cs="Arial"/>
          <w:b/>
          <w:szCs w:val="22"/>
        </w:rPr>
        <w:t>Focus to transform India into a digitally-strong society</w:t>
      </w:r>
    </w:p>
    <w:p w:rsidR="003966C2" w:rsidRPr="003966C2" w:rsidRDefault="003966C2" w:rsidP="003966C2">
      <w:pPr>
        <w:pStyle w:val="ListParagraph"/>
        <w:numPr>
          <w:ilvl w:val="0"/>
          <w:numId w:val="9"/>
        </w:numPr>
        <w:spacing w:after="200" w:line="276" w:lineRule="auto"/>
        <w:jc w:val="both"/>
        <w:rPr>
          <w:rFonts w:ascii="Arial" w:hAnsi="Arial" w:cs="Arial"/>
          <w:b/>
          <w:szCs w:val="22"/>
        </w:rPr>
      </w:pPr>
      <w:r w:rsidRPr="003966C2">
        <w:rPr>
          <w:rFonts w:ascii="Arial" w:hAnsi="Arial" w:cs="Arial"/>
          <w:b/>
          <w:szCs w:val="22"/>
        </w:rPr>
        <w:t>Making government services available to citizens via electronic mode</w:t>
      </w:r>
    </w:p>
    <w:p w:rsidR="003966C2" w:rsidRPr="003966C2" w:rsidRDefault="003966C2" w:rsidP="003966C2">
      <w:pPr>
        <w:pStyle w:val="ListParagraph"/>
        <w:numPr>
          <w:ilvl w:val="0"/>
          <w:numId w:val="9"/>
        </w:numPr>
        <w:spacing w:after="200" w:line="276" w:lineRule="auto"/>
        <w:jc w:val="both"/>
        <w:rPr>
          <w:rFonts w:ascii="Arial" w:hAnsi="Arial" w:cs="Arial"/>
          <w:b/>
          <w:szCs w:val="22"/>
        </w:rPr>
      </w:pPr>
      <w:r w:rsidRPr="003966C2">
        <w:rPr>
          <w:rFonts w:ascii="Arial" w:hAnsi="Arial" w:cs="Arial"/>
          <w:b/>
          <w:szCs w:val="22"/>
        </w:rPr>
        <w:t>High speed internet for all</w:t>
      </w:r>
    </w:p>
    <w:p w:rsidR="003966C2" w:rsidRPr="003966C2" w:rsidRDefault="003966C2" w:rsidP="003966C2">
      <w:pPr>
        <w:pStyle w:val="ListParagraph"/>
        <w:numPr>
          <w:ilvl w:val="0"/>
          <w:numId w:val="9"/>
        </w:numPr>
        <w:spacing w:after="200" w:line="276" w:lineRule="auto"/>
        <w:jc w:val="both"/>
        <w:rPr>
          <w:rFonts w:ascii="Arial" w:hAnsi="Arial" w:cs="Arial"/>
          <w:b/>
          <w:szCs w:val="22"/>
        </w:rPr>
      </w:pPr>
      <w:r w:rsidRPr="003966C2">
        <w:rPr>
          <w:rFonts w:ascii="Arial" w:hAnsi="Arial" w:cs="Arial"/>
          <w:b/>
          <w:szCs w:val="22"/>
        </w:rPr>
        <w:t xml:space="preserve">Transform the ease of doing business in the country </w:t>
      </w:r>
    </w:p>
    <w:p w:rsidR="003966C2" w:rsidRPr="003966C2" w:rsidRDefault="003966C2" w:rsidP="00143096">
      <w:pPr>
        <w:pStyle w:val="ListParagraph"/>
        <w:numPr>
          <w:ilvl w:val="0"/>
          <w:numId w:val="9"/>
        </w:numPr>
        <w:spacing w:after="200" w:line="276" w:lineRule="auto"/>
        <w:jc w:val="both"/>
        <w:rPr>
          <w:rFonts w:ascii="Arial" w:hAnsi="Arial" w:cs="Arial"/>
          <w:szCs w:val="22"/>
        </w:rPr>
      </w:pPr>
      <w:r w:rsidRPr="003966C2">
        <w:rPr>
          <w:rFonts w:ascii="Arial" w:hAnsi="Arial" w:cs="Arial"/>
          <w:b/>
          <w:szCs w:val="22"/>
        </w:rPr>
        <w:t xml:space="preserve">Making broadband services for villages, </w:t>
      </w:r>
      <w:proofErr w:type="spellStart"/>
      <w:r w:rsidRPr="003966C2">
        <w:rPr>
          <w:rFonts w:ascii="Arial" w:hAnsi="Arial" w:cs="Arial"/>
          <w:b/>
          <w:szCs w:val="22"/>
        </w:rPr>
        <w:t>tele</w:t>
      </w:r>
      <w:proofErr w:type="spellEnd"/>
      <w:r w:rsidRPr="003966C2">
        <w:rPr>
          <w:rFonts w:ascii="Arial" w:hAnsi="Arial" w:cs="Arial"/>
          <w:b/>
          <w:szCs w:val="22"/>
        </w:rPr>
        <w:t>-medicine and mobile healthcare a reality</w:t>
      </w:r>
    </w:p>
    <w:p w:rsidR="003966C2" w:rsidRDefault="003966C2" w:rsidP="003966C2">
      <w:pPr>
        <w:pStyle w:val="ListParagraph"/>
        <w:jc w:val="both"/>
        <w:rPr>
          <w:rFonts w:ascii="Arial" w:hAnsi="Arial" w:cs="Arial"/>
          <w:sz w:val="24"/>
          <w:szCs w:val="24"/>
        </w:rPr>
      </w:pPr>
      <w:r>
        <w:rPr>
          <w:rFonts w:ascii="Arial" w:hAnsi="Arial" w:cs="Arial"/>
          <w:sz w:val="24"/>
          <w:szCs w:val="24"/>
        </w:rPr>
        <w:t xml:space="preserve">The best- known components of India’s digital infrastructure, </w:t>
      </w:r>
      <w:proofErr w:type="gramStart"/>
      <w:r>
        <w:rPr>
          <w:rFonts w:ascii="Arial" w:hAnsi="Arial" w:cs="Arial"/>
          <w:sz w:val="24"/>
          <w:szCs w:val="24"/>
        </w:rPr>
        <w:t>are  JAM</w:t>
      </w:r>
      <w:proofErr w:type="gramEnd"/>
      <w:r>
        <w:rPr>
          <w:rFonts w:ascii="Arial" w:hAnsi="Arial" w:cs="Arial"/>
          <w:sz w:val="24"/>
          <w:szCs w:val="24"/>
        </w:rPr>
        <w:t xml:space="preserve"> trinity. It consists of Jan </w:t>
      </w:r>
      <w:proofErr w:type="spellStart"/>
      <w:r>
        <w:rPr>
          <w:rFonts w:ascii="Arial" w:hAnsi="Arial" w:cs="Arial"/>
          <w:sz w:val="24"/>
          <w:szCs w:val="24"/>
        </w:rPr>
        <w:t>Dhan</w:t>
      </w:r>
      <w:proofErr w:type="spellEnd"/>
      <w:r>
        <w:rPr>
          <w:rFonts w:ascii="Arial" w:hAnsi="Arial" w:cs="Arial"/>
          <w:sz w:val="24"/>
          <w:szCs w:val="24"/>
        </w:rPr>
        <w:t xml:space="preserve"> bank accounts, </w:t>
      </w:r>
      <w:proofErr w:type="spellStart"/>
      <w:r>
        <w:rPr>
          <w:rFonts w:ascii="Arial" w:hAnsi="Arial" w:cs="Arial"/>
          <w:sz w:val="24"/>
          <w:szCs w:val="24"/>
        </w:rPr>
        <w:t>Aadhar</w:t>
      </w:r>
      <w:proofErr w:type="spellEnd"/>
      <w:r>
        <w:rPr>
          <w:rFonts w:ascii="Arial" w:hAnsi="Arial" w:cs="Arial"/>
          <w:sz w:val="24"/>
          <w:szCs w:val="24"/>
        </w:rPr>
        <w:t xml:space="preserve"> biometric identity and mobile telephony. Two additional important columns of this infrastructure are Public Finance Management </w:t>
      </w:r>
      <w:proofErr w:type="gramStart"/>
      <w:r>
        <w:rPr>
          <w:rFonts w:ascii="Arial" w:hAnsi="Arial" w:cs="Arial"/>
          <w:sz w:val="24"/>
          <w:szCs w:val="24"/>
        </w:rPr>
        <w:t>System(</w:t>
      </w:r>
      <w:proofErr w:type="gramEnd"/>
      <w:r>
        <w:rPr>
          <w:rFonts w:ascii="Arial" w:hAnsi="Arial" w:cs="Arial"/>
          <w:b/>
          <w:sz w:val="24"/>
          <w:szCs w:val="24"/>
        </w:rPr>
        <w:t>PFMS</w:t>
      </w:r>
      <w:r>
        <w:rPr>
          <w:rFonts w:ascii="Arial" w:hAnsi="Arial" w:cs="Arial"/>
          <w:sz w:val="24"/>
          <w:szCs w:val="24"/>
        </w:rPr>
        <w:t>) and Unified Payment Interface(</w:t>
      </w:r>
      <w:r>
        <w:rPr>
          <w:rFonts w:ascii="Arial" w:hAnsi="Arial" w:cs="Arial"/>
          <w:b/>
          <w:sz w:val="24"/>
          <w:szCs w:val="24"/>
        </w:rPr>
        <w:t>UPI</w:t>
      </w:r>
      <w:r>
        <w:rPr>
          <w:rFonts w:ascii="Arial" w:hAnsi="Arial" w:cs="Arial"/>
          <w:sz w:val="24"/>
          <w:szCs w:val="24"/>
        </w:rPr>
        <w:t>).</w:t>
      </w:r>
    </w:p>
    <w:p w:rsidR="003966C2" w:rsidRDefault="003966C2" w:rsidP="003966C2">
      <w:pPr>
        <w:pStyle w:val="ListParagraph"/>
        <w:jc w:val="both"/>
        <w:rPr>
          <w:rFonts w:ascii="Arial" w:hAnsi="Arial" w:cs="Arial"/>
          <w:sz w:val="24"/>
          <w:szCs w:val="24"/>
        </w:rPr>
      </w:pPr>
      <w:r>
        <w:rPr>
          <w:rFonts w:ascii="Arial" w:hAnsi="Arial" w:cs="Arial"/>
          <w:sz w:val="24"/>
          <w:szCs w:val="24"/>
        </w:rPr>
        <w:t xml:space="preserve">          It was on the strength of this system that recently Prime </w:t>
      </w:r>
      <w:proofErr w:type="gramStart"/>
      <w:r>
        <w:rPr>
          <w:rFonts w:ascii="Arial" w:hAnsi="Arial" w:cs="Arial"/>
          <w:sz w:val="24"/>
          <w:szCs w:val="24"/>
        </w:rPr>
        <w:t>Minister  could</w:t>
      </w:r>
      <w:proofErr w:type="gramEnd"/>
      <w:r>
        <w:rPr>
          <w:rFonts w:ascii="Arial" w:hAnsi="Arial" w:cs="Arial"/>
          <w:sz w:val="24"/>
          <w:szCs w:val="24"/>
        </w:rPr>
        <w:t xml:space="preserve"> transfer </w:t>
      </w:r>
      <w:proofErr w:type="spellStart"/>
      <w:r>
        <w:rPr>
          <w:rFonts w:ascii="Arial" w:hAnsi="Arial" w:cs="Arial"/>
          <w:sz w:val="24"/>
          <w:szCs w:val="24"/>
        </w:rPr>
        <w:t>Rs</w:t>
      </w:r>
      <w:proofErr w:type="spellEnd"/>
      <w:r>
        <w:rPr>
          <w:rFonts w:ascii="Arial" w:hAnsi="Arial" w:cs="Arial"/>
          <w:sz w:val="24"/>
          <w:szCs w:val="24"/>
        </w:rPr>
        <w:t xml:space="preserve"> 2000 each to bank accounts of 10 million farmers under PM-</w:t>
      </w:r>
      <w:proofErr w:type="spellStart"/>
      <w:r>
        <w:rPr>
          <w:rFonts w:ascii="Arial" w:hAnsi="Arial" w:cs="Arial"/>
          <w:sz w:val="24"/>
          <w:szCs w:val="24"/>
        </w:rPr>
        <w:t>Kisan</w:t>
      </w:r>
      <w:proofErr w:type="spellEnd"/>
      <w:r>
        <w:rPr>
          <w:rFonts w:ascii="Arial" w:hAnsi="Arial" w:cs="Arial"/>
          <w:sz w:val="24"/>
          <w:szCs w:val="24"/>
        </w:rPr>
        <w:t xml:space="preserve"> scheme with a few clicks of a mouse. Today, government transfers can be initiated from PFMS and can directly flow to bank accounts of state governments, vendors and individuals with no intervention whatsoever by banks.</w:t>
      </w:r>
    </w:p>
    <w:p w:rsidR="003966C2" w:rsidRPr="003966C2" w:rsidRDefault="003966C2" w:rsidP="003966C2">
      <w:pPr>
        <w:pStyle w:val="ListParagraph"/>
        <w:jc w:val="both"/>
        <w:rPr>
          <w:rFonts w:ascii="Arial" w:hAnsi="Arial" w:cs="Arial"/>
          <w:szCs w:val="22"/>
        </w:rPr>
      </w:pPr>
      <w:r w:rsidRPr="003966C2">
        <w:rPr>
          <w:rFonts w:ascii="Arial" w:hAnsi="Arial" w:cs="Arial"/>
          <w:szCs w:val="22"/>
        </w:rPr>
        <w:lastRenderedPageBreak/>
        <w:t xml:space="preserve">        Unlike credit cards such as Visa and </w:t>
      </w:r>
      <w:proofErr w:type="spellStart"/>
      <w:r w:rsidRPr="003966C2">
        <w:rPr>
          <w:rFonts w:ascii="Arial" w:hAnsi="Arial" w:cs="Arial"/>
          <w:szCs w:val="22"/>
        </w:rPr>
        <w:t>MasterCard</w:t>
      </w:r>
      <w:proofErr w:type="gramStart"/>
      <w:r w:rsidRPr="003966C2">
        <w:rPr>
          <w:rFonts w:ascii="Arial" w:hAnsi="Arial" w:cs="Arial"/>
          <w:szCs w:val="22"/>
        </w:rPr>
        <w:t>,UPI</w:t>
      </w:r>
      <w:proofErr w:type="spellEnd"/>
      <w:proofErr w:type="gramEnd"/>
      <w:r w:rsidRPr="003966C2">
        <w:rPr>
          <w:rFonts w:ascii="Arial" w:hAnsi="Arial" w:cs="Arial"/>
          <w:szCs w:val="22"/>
        </w:rPr>
        <w:t xml:space="preserve"> –based transactions have minuscule cost .As a result, in the long run ,they have the potential to largely replace credit cards. Already private sector players are helping businesses and customers transact digitally on a vast scale using their own wallets as well as UPI based transfers. Digital wallet </w:t>
      </w:r>
      <w:proofErr w:type="spellStart"/>
      <w:r w:rsidRPr="003966C2">
        <w:rPr>
          <w:rFonts w:ascii="Arial" w:hAnsi="Arial" w:cs="Arial"/>
          <w:szCs w:val="22"/>
        </w:rPr>
        <w:t>Paytm</w:t>
      </w:r>
      <w:proofErr w:type="spellEnd"/>
      <w:r w:rsidRPr="003966C2">
        <w:rPr>
          <w:rFonts w:ascii="Arial" w:hAnsi="Arial" w:cs="Arial"/>
          <w:szCs w:val="22"/>
        </w:rPr>
        <w:t xml:space="preserve"> alone has 300 million registered users of which 80 </w:t>
      </w:r>
      <w:proofErr w:type="spellStart"/>
      <w:r w:rsidRPr="003966C2">
        <w:rPr>
          <w:rFonts w:ascii="Arial" w:hAnsi="Arial" w:cs="Arial"/>
          <w:szCs w:val="22"/>
        </w:rPr>
        <w:t>millions</w:t>
      </w:r>
      <w:proofErr w:type="spellEnd"/>
      <w:r w:rsidRPr="003966C2">
        <w:rPr>
          <w:rFonts w:ascii="Arial" w:hAnsi="Arial" w:cs="Arial"/>
          <w:szCs w:val="22"/>
        </w:rPr>
        <w:t xml:space="preserve"> use the service actively.</w:t>
      </w:r>
    </w:p>
    <w:p w:rsidR="003966C2" w:rsidRPr="003966C2" w:rsidRDefault="003966C2" w:rsidP="003966C2">
      <w:pPr>
        <w:pStyle w:val="ListParagraph"/>
        <w:jc w:val="both"/>
        <w:rPr>
          <w:rFonts w:ascii="Arial" w:hAnsi="Arial" w:cs="Arial"/>
          <w:szCs w:val="22"/>
        </w:rPr>
      </w:pPr>
      <w:r w:rsidRPr="003966C2">
        <w:rPr>
          <w:rFonts w:ascii="Arial" w:hAnsi="Arial" w:cs="Arial"/>
          <w:szCs w:val="22"/>
        </w:rPr>
        <w:t xml:space="preserve">          Among other important publicly provided digital platforms in India are digital </w:t>
      </w:r>
      <w:proofErr w:type="spellStart"/>
      <w:r w:rsidRPr="003966C2">
        <w:rPr>
          <w:rFonts w:ascii="Arial" w:hAnsi="Arial" w:cs="Arial"/>
          <w:szCs w:val="22"/>
        </w:rPr>
        <w:t>locker</w:t>
      </w:r>
      <w:proofErr w:type="gramStart"/>
      <w:r w:rsidRPr="003966C2">
        <w:rPr>
          <w:rFonts w:ascii="Arial" w:hAnsi="Arial" w:cs="Arial"/>
          <w:szCs w:val="22"/>
        </w:rPr>
        <w:t>,which</w:t>
      </w:r>
      <w:proofErr w:type="spellEnd"/>
      <w:proofErr w:type="gramEnd"/>
      <w:r w:rsidRPr="003966C2">
        <w:rPr>
          <w:rFonts w:ascii="Arial" w:hAnsi="Arial" w:cs="Arial"/>
          <w:szCs w:val="22"/>
        </w:rPr>
        <w:t xml:space="preserve"> allows users to freely store and verify their documents and certificates; e-National Agricultural Market, which allows farmers to electronically auction their produce to the highest bidder; and Unified Mobile Application  for New-age Governance or </w:t>
      </w:r>
      <w:r w:rsidRPr="003966C2">
        <w:rPr>
          <w:rFonts w:ascii="Arial" w:hAnsi="Arial" w:cs="Arial"/>
          <w:b/>
          <w:szCs w:val="22"/>
        </w:rPr>
        <w:t>UMANG</w:t>
      </w:r>
      <w:r w:rsidRPr="003966C2">
        <w:rPr>
          <w:rFonts w:ascii="Arial" w:hAnsi="Arial" w:cs="Arial"/>
          <w:szCs w:val="22"/>
        </w:rPr>
        <w:t>, which packs 350 digitally available services  provided by the central, state and local governments in to a single application. Bharat Net has connected 1</w:t>
      </w:r>
      <w:proofErr w:type="gramStart"/>
      <w:r w:rsidRPr="003966C2">
        <w:rPr>
          <w:rFonts w:ascii="Arial" w:hAnsi="Arial" w:cs="Arial"/>
          <w:szCs w:val="22"/>
        </w:rPr>
        <w:t>,24,315</w:t>
      </w:r>
      <w:proofErr w:type="gramEnd"/>
      <w:r w:rsidRPr="003966C2">
        <w:rPr>
          <w:rFonts w:ascii="Arial" w:hAnsi="Arial" w:cs="Arial"/>
          <w:szCs w:val="22"/>
        </w:rPr>
        <w:t xml:space="preserve"> gram </w:t>
      </w:r>
      <w:proofErr w:type="spellStart"/>
      <w:r w:rsidRPr="003966C2">
        <w:rPr>
          <w:rFonts w:ascii="Arial" w:hAnsi="Arial" w:cs="Arial"/>
          <w:szCs w:val="22"/>
        </w:rPr>
        <w:t>panchayats</w:t>
      </w:r>
      <w:proofErr w:type="spellEnd"/>
      <w:r w:rsidRPr="003966C2">
        <w:rPr>
          <w:rFonts w:ascii="Arial" w:hAnsi="Arial" w:cs="Arial"/>
          <w:szCs w:val="22"/>
        </w:rPr>
        <w:t xml:space="preserve"> with optical </w:t>
      </w:r>
      <w:proofErr w:type="spellStart"/>
      <w:r w:rsidRPr="003966C2">
        <w:rPr>
          <w:rFonts w:ascii="Arial" w:hAnsi="Arial" w:cs="Arial"/>
          <w:szCs w:val="22"/>
        </w:rPr>
        <w:t>fibre</w:t>
      </w:r>
      <w:proofErr w:type="spellEnd"/>
      <w:r w:rsidRPr="003966C2">
        <w:rPr>
          <w:rFonts w:ascii="Arial" w:hAnsi="Arial" w:cs="Arial"/>
          <w:szCs w:val="22"/>
        </w:rPr>
        <w:t xml:space="preserve"> cable to bring Wi-Fi to them. Wi-Fi has been installed in 41,139 of the </w:t>
      </w:r>
      <w:proofErr w:type="spellStart"/>
      <w:r w:rsidRPr="003966C2">
        <w:rPr>
          <w:rFonts w:ascii="Arial" w:hAnsi="Arial" w:cs="Arial"/>
          <w:szCs w:val="22"/>
        </w:rPr>
        <w:t>panchayats</w:t>
      </w:r>
      <w:proofErr w:type="spellEnd"/>
      <w:r w:rsidRPr="003966C2">
        <w:rPr>
          <w:rFonts w:ascii="Arial" w:hAnsi="Arial" w:cs="Arial"/>
          <w:szCs w:val="22"/>
        </w:rPr>
        <w:t>.</w:t>
      </w:r>
    </w:p>
    <w:p w:rsidR="003966C2" w:rsidRPr="003966C2" w:rsidRDefault="003966C2" w:rsidP="003966C2">
      <w:pPr>
        <w:pStyle w:val="ListParagraph"/>
        <w:jc w:val="both"/>
        <w:rPr>
          <w:rFonts w:ascii="Arial" w:hAnsi="Arial" w:cs="Arial"/>
          <w:szCs w:val="22"/>
        </w:rPr>
      </w:pPr>
      <w:r w:rsidRPr="003966C2">
        <w:rPr>
          <w:rFonts w:ascii="Arial" w:hAnsi="Arial" w:cs="Arial"/>
          <w:szCs w:val="22"/>
        </w:rPr>
        <w:t xml:space="preserve">    India has come up with several low-cost innovations such as </w:t>
      </w:r>
      <w:proofErr w:type="spellStart"/>
      <w:r w:rsidRPr="003966C2">
        <w:rPr>
          <w:rFonts w:ascii="Arial" w:hAnsi="Arial" w:cs="Arial"/>
          <w:szCs w:val="22"/>
        </w:rPr>
        <w:t>iBreastExam</w:t>
      </w:r>
      <w:proofErr w:type="gramStart"/>
      <w:r w:rsidRPr="003966C2">
        <w:rPr>
          <w:rFonts w:ascii="Arial" w:hAnsi="Arial" w:cs="Arial"/>
          <w:szCs w:val="22"/>
        </w:rPr>
        <w:t>,which</w:t>
      </w:r>
      <w:proofErr w:type="spellEnd"/>
      <w:proofErr w:type="gramEnd"/>
      <w:r w:rsidRPr="003966C2">
        <w:rPr>
          <w:rFonts w:ascii="Arial" w:hAnsi="Arial" w:cs="Arial"/>
          <w:szCs w:val="22"/>
        </w:rPr>
        <w:t xml:space="preserve"> can detect breast cancer with great precision for just $1, and </w:t>
      </w:r>
      <w:proofErr w:type="spellStart"/>
      <w:r w:rsidRPr="003966C2">
        <w:rPr>
          <w:rFonts w:ascii="Arial" w:hAnsi="Arial" w:cs="Arial"/>
          <w:szCs w:val="22"/>
        </w:rPr>
        <w:t>Sanket</w:t>
      </w:r>
      <w:proofErr w:type="spellEnd"/>
      <w:r w:rsidRPr="003966C2">
        <w:rPr>
          <w:rFonts w:ascii="Arial" w:hAnsi="Arial" w:cs="Arial"/>
          <w:szCs w:val="22"/>
        </w:rPr>
        <w:t>, which is a matchbox size electrocardiogram machine that sells for less than $100.</w:t>
      </w:r>
    </w:p>
    <w:p w:rsidR="003966C2" w:rsidRPr="003966C2" w:rsidRDefault="003966C2" w:rsidP="003966C2">
      <w:pPr>
        <w:pStyle w:val="ListParagraph"/>
        <w:jc w:val="both"/>
        <w:rPr>
          <w:rFonts w:ascii="Arial" w:hAnsi="Arial" w:cs="Arial"/>
          <w:szCs w:val="22"/>
        </w:rPr>
      </w:pPr>
    </w:p>
    <w:p w:rsidR="003966C2" w:rsidRDefault="003966C2" w:rsidP="003966C2">
      <w:pPr>
        <w:pStyle w:val="ListParagraph"/>
        <w:jc w:val="both"/>
        <w:rPr>
          <w:rFonts w:ascii="Arial" w:hAnsi="Arial" w:cs="Arial"/>
          <w:b/>
          <w:sz w:val="24"/>
          <w:szCs w:val="24"/>
        </w:rPr>
      </w:pPr>
      <w:r>
        <w:rPr>
          <w:rFonts w:ascii="Arial" w:hAnsi="Arial" w:cs="Arial"/>
          <w:b/>
          <w:sz w:val="24"/>
          <w:szCs w:val="24"/>
        </w:rPr>
        <w:t>Block chain Technology</w:t>
      </w:r>
    </w:p>
    <w:p w:rsidR="003966C2" w:rsidRDefault="003966C2" w:rsidP="003966C2">
      <w:pPr>
        <w:pStyle w:val="ListParagraph"/>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0AE67C71" wp14:editId="4740BFFC">
            <wp:simplePos x="0" y="0"/>
            <wp:positionH relativeFrom="column">
              <wp:posOffset>3360420</wp:posOffset>
            </wp:positionH>
            <wp:positionV relativeFrom="paragraph">
              <wp:posOffset>100330</wp:posOffset>
            </wp:positionV>
            <wp:extent cx="2800350" cy="1633855"/>
            <wp:effectExtent l="19050" t="0" r="0" b="0"/>
            <wp:wrapThrough wrapText="bothSides">
              <wp:wrapPolygon edited="0">
                <wp:start x="-147" y="0"/>
                <wp:lineTo x="-147" y="21407"/>
                <wp:lineTo x="21600" y="21407"/>
                <wp:lineTo x="21600" y="0"/>
                <wp:lineTo x="-147" y="0"/>
              </wp:wrapPolygon>
            </wp:wrapThrough>
            <wp:docPr id="4" name="Picture 2" descr="12 distru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distructive.jpg"/>
                    <pic:cNvPicPr/>
                  </pic:nvPicPr>
                  <pic:blipFill>
                    <a:blip r:embed="rId46"/>
                    <a:stretch>
                      <a:fillRect/>
                    </a:stretch>
                  </pic:blipFill>
                  <pic:spPr>
                    <a:xfrm>
                      <a:off x="0" y="0"/>
                      <a:ext cx="2800350" cy="1633855"/>
                    </a:xfrm>
                    <a:prstGeom prst="rect">
                      <a:avLst/>
                    </a:prstGeom>
                  </pic:spPr>
                </pic:pic>
              </a:graphicData>
            </a:graphic>
          </wp:anchor>
        </w:drawing>
      </w:r>
    </w:p>
    <w:p w:rsidR="003966C2" w:rsidRDefault="003966C2" w:rsidP="003966C2">
      <w:pPr>
        <w:pStyle w:val="ListParagraph"/>
        <w:jc w:val="both"/>
        <w:rPr>
          <w:rFonts w:ascii="Arial" w:hAnsi="Arial" w:cs="Arial"/>
          <w:sz w:val="24"/>
          <w:szCs w:val="24"/>
        </w:rPr>
      </w:pPr>
      <w:r>
        <w:rPr>
          <w:rFonts w:ascii="Arial" w:hAnsi="Arial" w:cs="Arial"/>
          <w:sz w:val="24"/>
          <w:szCs w:val="24"/>
        </w:rPr>
        <w:t>A block chain is a distributed digital public ledger: A block is a record, and a block chain is another word for a chain of records. This chain of records is stored across different computers and is distributed, as opposed to a single database. To change one block would require changing all blocks. Since the block chain is spread across a large network, this becomes an extremely difficult proposition, especially because a unique key encrypts every block. This is the reason for its high security and privacy.</w:t>
      </w:r>
    </w:p>
    <w:p w:rsidR="003966C2" w:rsidRDefault="003966C2" w:rsidP="003966C2">
      <w:pPr>
        <w:pStyle w:val="ListParagraph"/>
        <w:jc w:val="both"/>
        <w:rPr>
          <w:rFonts w:ascii="Arial" w:hAnsi="Arial" w:cs="Arial"/>
          <w:sz w:val="24"/>
          <w:szCs w:val="24"/>
        </w:rPr>
      </w:pPr>
      <w:r>
        <w:rPr>
          <w:rFonts w:ascii="Arial" w:hAnsi="Arial" w:cs="Arial"/>
          <w:sz w:val="24"/>
          <w:szCs w:val="24"/>
        </w:rPr>
        <w:t>A block chain also contains every version of a record since it was created, which makes tracking changes overtime incredibly simple. Every time another human touches a piece of data, it creates a risk that the data will be lost or used inappropriately--- block chain reduces that risk.</w:t>
      </w:r>
    </w:p>
    <w:p w:rsidR="003966C2" w:rsidRDefault="003966C2" w:rsidP="003966C2">
      <w:pPr>
        <w:pStyle w:val="ListParagraph"/>
        <w:jc w:val="both"/>
        <w:rPr>
          <w:rFonts w:ascii="Arial" w:hAnsi="Arial" w:cs="Arial"/>
          <w:sz w:val="24"/>
          <w:szCs w:val="24"/>
        </w:rPr>
      </w:pPr>
      <w:r>
        <w:rPr>
          <w:rFonts w:ascii="Arial" w:hAnsi="Arial" w:cs="Arial"/>
          <w:sz w:val="24"/>
          <w:szCs w:val="24"/>
        </w:rPr>
        <w:t xml:space="preserve">           Block chain has the ability to exchange digital assets without the need of a third </w:t>
      </w:r>
      <w:proofErr w:type="gramStart"/>
      <w:r>
        <w:rPr>
          <w:rFonts w:ascii="Arial" w:hAnsi="Arial" w:cs="Arial"/>
          <w:sz w:val="24"/>
          <w:szCs w:val="24"/>
        </w:rPr>
        <w:t>party ,a</w:t>
      </w:r>
      <w:proofErr w:type="gramEnd"/>
      <w:r>
        <w:rPr>
          <w:rFonts w:ascii="Arial" w:hAnsi="Arial" w:cs="Arial"/>
          <w:sz w:val="24"/>
          <w:szCs w:val="24"/>
        </w:rPr>
        <w:t xml:space="preserve"> distributed ledger to store digital records and a permanent record of all previous transactions. There is no longer need to rely on intermediaries to do such tasks as authentication, identification of people, clearing and record keeping.</w:t>
      </w:r>
    </w:p>
    <w:p w:rsidR="003966C2" w:rsidRDefault="003966C2" w:rsidP="003966C2">
      <w:pPr>
        <w:pStyle w:val="ListParagraph"/>
        <w:jc w:val="both"/>
        <w:rPr>
          <w:rFonts w:ascii="Arial" w:hAnsi="Arial" w:cs="Arial"/>
          <w:sz w:val="24"/>
          <w:szCs w:val="24"/>
        </w:rPr>
      </w:pPr>
    </w:p>
    <w:p w:rsidR="003966C2" w:rsidRDefault="003966C2" w:rsidP="003966C2">
      <w:pPr>
        <w:pStyle w:val="ListParagraph"/>
        <w:jc w:val="both"/>
        <w:rPr>
          <w:rFonts w:ascii="Arial" w:hAnsi="Arial" w:cs="Arial"/>
          <w:b/>
          <w:sz w:val="24"/>
          <w:szCs w:val="24"/>
        </w:rPr>
      </w:pPr>
      <w:r>
        <w:rPr>
          <w:rFonts w:ascii="Arial" w:hAnsi="Arial" w:cs="Arial"/>
          <w:b/>
          <w:sz w:val="24"/>
          <w:szCs w:val="24"/>
        </w:rPr>
        <w:t>What if a single digital identity was all that was required by an employer to check the educational qualifications, career history and even skill records of a candidate—information that could be sitting across multiple separate database?</w:t>
      </w:r>
    </w:p>
    <w:p w:rsidR="003966C2" w:rsidRDefault="003966C2" w:rsidP="003966C2">
      <w:pPr>
        <w:pStyle w:val="ListParagraph"/>
        <w:jc w:val="both"/>
        <w:rPr>
          <w:rFonts w:ascii="Arial" w:hAnsi="Arial" w:cs="Arial"/>
          <w:b/>
          <w:sz w:val="24"/>
          <w:szCs w:val="24"/>
        </w:rPr>
      </w:pPr>
    </w:p>
    <w:p w:rsidR="003966C2" w:rsidRDefault="003966C2" w:rsidP="003966C2">
      <w:pPr>
        <w:pStyle w:val="ListParagraph"/>
        <w:jc w:val="both"/>
        <w:rPr>
          <w:rFonts w:ascii="Arial" w:hAnsi="Arial" w:cs="Arial"/>
          <w:b/>
          <w:sz w:val="24"/>
          <w:szCs w:val="24"/>
        </w:rPr>
      </w:pPr>
      <w:r>
        <w:rPr>
          <w:rFonts w:ascii="Arial" w:hAnsi="Arial" w:cs="Arial"/>
          <w:b/>
          <w:sz w:val="24"/>
          <w:szCs w:val="24"/>
        </w:rPr>
        <w:lastRenderedPageBreak/>
        <w:t xml:space="preserve">      Though in its early stage of development, block chain will eventually screen such information as educational qualifications, career history and skill certifications, without the need for any human intervention.</w:t>
      </w:r>
    </w:p>
    <w:p w:rsidR="003966C2" w:rsidRDefault="003966C2" w:rsidP="003966C2">
      <w:pPr>
        <w:pStyle w:val="ListParagraph"/>
        <w:jc w:val="both"/>
        <w:rPr>
          <w:rFonts w:ascii="Arial" w:hAnsi="Arial" w:cs="Arial"/>
          <w:sz w:val="24"/>
          <w:szCs w:val="24"/>
        </w:rPr>
      </w:pPr>
    </w:p>
    <w:p w:rsidR="003966C2" w:rsidRDefault="003966C2" w:rsidP="003966C2">
      <w:pPr>
        <w:pStyle w:val="ListParagraph"/>
        <w:jc w:val="both"/>
        <w:rPr>
          <w:rFonts w:ascii="Arial" w:hAnsi="Arial" w:cs="Arial"/>
          <w:b/>
          <w:sz w:val="24"/>
          <w:szCs w:val="24"/>
        </w:rPr>
      </w:pPr>
      <w:r>
        <w:rPr>
          <w:rFonts w:ascii="Arial" w:hAnsi="Arial" w:cs="Arial"/>
          <w:b/>
          <w:sz w:val="24"/>
          <w:szCs w:val="24"/>
        </w:rPr>
        <w:t>Environment Protection:--</w:t>
      </w:r>
    </w:p>
    <w:p w:rsidR="003966C2" w:rsidRDefault="003966C2" w:rsidP="003966C2">
      <w:pPr>
        <w:pStyle w:val="ListParagraph"/>
        <w:jc w:val="both"/>
        <w:rPr>
          <w:rFonts w:ascii="Arial" w:hAnsi="Arial" w:cs="Arial"/>
          <w:b/>
          <w:sz w:val="24"/>
          <w:szCs w:val="24"/>
        </w:rPr>
      </w:pPr>
    </w:p>
    <w:p w:rsidR="003966C2" w:rsidRDefault="003966C2" w:rsidP="003966C2">
      <w:pPr>
        <w:pStyle w:val="ListParagraph"/>
        <w:jc w:val="both"/>
        <w:rPr>
          <w:rFonts w:ascii="Arial" w:hAnsi="Arial" w:cs="Arial"/>
          <w:b/>
          <w:sz w:val="24"/>
          <w:szCs w:val="24"/>
        </w:rPr>
      </w:pPr>
      <w:r>
        <w:rPr>
          <w:rFonts w:ascii="Arial" w:hAnsi="Arial" w:cs="Arial"/>
          <w:b/>
          <w:sz w:val="24"/>
          <w:szCs w:val="24"/>
        </w:rPr>
        <w:t>Renewable Energy</w:t>
      </w:r>
    </w:p>
    <w:p w:rsidR="003966C2" w:rsidRDefault="003966C2" w:rsidP="003966C2">
      <w:pPr>
        <w:pStyle w:val="ListParagraph"/>
        <w:jc w:val="both"/>
        <w:rPr>
          <w:rFonts w:ascii="Arial" w:hAnsi="Arial" w:cs="Arial"/>
          <w:b/>
          <w:sz w:val="24"/>
          <w:szCs w:val="24"/>
        </w:rPr>
      </w:pPr>
    </w:p>
    <w:p w:rsidR="003966C2" w:rsidRDefault="003966C2" w:rsidP="003966C2">
      <w:pPr>
        <w:pStyle w:val="ListParagraph"/>
        <w:jc w:val="both"/>
        <w:rPr>
          <w:rFonts w:ascii="Arial" w:hAnsi="Arial" w:cs="Arial"/>
          <w:sz w:val="24"/>
          <w:szCs w:val="24"/>
        </w:rPr>
      </w:pPr>
      <w:r>
        <w:rPr>
          <w:rFonts w:ascii="Arial" w:hAnsi="Arial" w:cs="Arial"/>
          <w:noProof/>
          <w:sz w:val="24"/>
          <w:szCs w:val="24"/>
        </w:rPr>
        <w:drawing>
          <wp:anchor distT="0" distB="0" distL="114300" distR="114300" simplePos="0" relativeHeight="251662336" behindDoc="0" locked="0" layoutInCell="1" allowOverlap="1" wp14:anchorId="1A120496" wp14:editId="4046A065">
            <wp:simplePos x="0" y="0"/>
            <wp:positionH relativeFrom="column">
              <wp:posOffset>3562985</wp:posOffset>
            </wp:positionH>
            <wp:positionV relativeFrom="paragraph">
              <wp:posOffset>30480</wp:posOffset>
            </wp:positionV>
            <wp:extent cx="2597150" cy="1945005"/>
            <wp:effectExtent l="19050" t="0" r="0" b="0"/>
            <wp:wrapThrough wrapText="bothSides">
              <wp:wrapPolygon edited="0">
                <wp:start x="-158" y="0"/>
                <wp:lineTo x="-158" y="21367"/>
                <wp:lineTo x="21547" y="21367"/>
                <wp:lineTo x="21547" y="0"/>
                <wp:lineTo x="-158" y="0"/>
              </wp:wrapPolygon>
            </wp:wrapThrough>
            <wp:docPr id="5" name="Picture 3" descr="renewable-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newable-energy.jpg"/>
                    <pic:cNvPicPr/>
                  </pic:nvPicPr>
                  <pic:blipFill>
                    <a:blip r:embed="rId47" cstate="print"/>
                    <a:stretch>
                      <a:fillRect/>
                    </a:stretch>
                  </pic:blipFill>
                  <pic:spPr>
                    <a:xfrm>
                      <a:off x="0" y="0"/>
                      <a:ext cx="2597150" cy="1945005"/>
                    </a:xfrm>
                    <a:prstGeom prst="rect">
                      <a:avLst/>
                    </a:prstGeom>
                  </pic:spPr>
                </pic:pic>
              </a:graphicData>
            </a:graphic>
          </wp:anchor>
        </w:drawing>
      </w:r>
      <w:r>
        <w:rPr>
          <w:rFonts w:ascii="Arial" w:hAnsi="Arial" w:cs="Arial"/>
          <w:sz w:val="24"/>
          <w:szCs w:val="24"/>
        </w:rPr>
        <w:t>Renewable energy is energy produced from sources that do not deplete or can be replenished within a human’s life time .The most common examples include wind, solar, geothermal, biomass, and hydropower. Most renewable energy is derived directly or indirectly from the sun. Sunlight can be captured directly using solar technologies.</w:t>
      </w:r>
    </w:p>
    <w:p w:rsidR="003966C2" w:rsidRDefault="003966C2" w:rsidP="003966C2">
      <w:pPr>
        <w:pStyle w:val="ListParagraph"/>
        <w:jc w:val="both"/>
        <w:rPr>
          <w:rFonts w:ascii="Arial" w:hAnsi="Arial" w:cs="Arial"/>
          <w:sz w:val="24"/>
          <w:szCs w:val="24"/>
        </w:rPr>
      </w:pPr>
      <w:r>
        <w:rPr>
          <w:rFonts w:ascii="Arial" w:hAnsi="Arial" w:cs="Arial"/>
          <w:sz w:val="24"/>
          <w:szCs w:val="24"/>
        </w:rPr>
        <w:t xml:space="preserve">       Renewable energy accounts for 13.5%of the world’s energy supply, and 22%of world’s electricity. While renewable energy systems are better for the environment and produce less emission than conventional energy sources, many of these sources face difficulties in being deployed at large scale. They produce neither greenhouse gases—which cause climate change—nor polluting emissions.</w:t>
      </w:r>
    </w:p>
    <w:p w:rsidR="003966C2" w:rsidRDefault="003966C2" w:rsidP="003966C2">
      <w:pPr>
        <w:pStyle w:val="ListParagraph"/>
        <w:jc w:val="both"/>
        <w:rPr>
          <w:rFonts w:ascii="Arial" w:hAnsi="Arial" w:cs="Arial"/>
          <w:sz w:val="24"/>
          <w:szCs w:val="24"/>
        </w:rPr>
      </w:pPr>
    </w:p>
    <w:p w:rsidR="003966C2" w:rsidRDefault="003966C2" w:rsidP="003966C2">
      <w:pPr>
        <w:pStyle w:val="ListParagraph"/>
        <w:jc w:val="both"/>
        <w:rPr>
          <w:rFonts w:ascii="Arial" w:hAnsi="Arial" w:cs="Arial"/>
          <w:sz w:val="24"/>
          <w:szCs w:val="24"/>
        </w:rPr>
      </w:pPr>
    </w:p>
    <w:p w:rsidR="003966C2" w:rsidRPr="004E60E8" w:rsidRDefault="003966C2" w:rsidP="003966C2">
      <w:pPr>
        <w:pStyle w:val="ListParagraph"/>
        <w:jc w:val="both"/>
        <w:rPr>
          <w:rFonts w:ascii="Arial" w:hAnsi="Arial" w:cs="Arial"/>
          <w:b/>
          <w:sz w:val="24"/>
          <w:szCs w:val="24"/>
        </w:rPr>
      </w:pPr>
      <w:r>
        <w:rPr>
          <w:rFonts w:ascii="Arial" w:hAnsi="Arial" w:cs="Arial"/>
          <w:b/>
          <w:sz w:val="24"/>
          <w:szCs w:val="24"/>
        </w:rPr>
        <w:t xml:space="preserve">Renewable energies </w:t>
      </w:r>
      <w:r>
        <w:rPr>
          <w:rFonts w:ascii="Arial" w:hAnsi="Arial" w:cs="Arial"/>
          <w:sz w:val="24"/>
          <w:szCs w:val="24"/>
        </w:rPr>
        <w:t xml:space="preserve">received important backing from the international community through the </w:t>
      </w:r>
      <w:r>
        <w:rPr>
          <w:rFonts w:ascii="Arial" w:hAnsi="Arial" w:cs="Arial"/>
          <w:b/>
          <w:sz w:val="24"/>
          <w:szCs w:val="24"/>
        </w:rPr>
        <w:t xml:space="preserve">Paris Accord signed at the World Climate </w:t>
      </w:r>
      <w:proofErr w:type="gramStart"/>
      <w:r>
        <w:rPr>
          <w:rFonts w:ascii="Arial" w:hAnsi="Arial" w:cs="Arial"/>
          <w:b/>
          <w:sz w:val="24"/>
          <w:szCs w:val="24"/>
        </w:rPr>
        <w:t xml:space="preserve">Summit  </w:t>
      </w:r>
      <w:r>
        <w:rPr>
          <w:rFonts w:ascii="Arial" w:hAnsi="Arial" w:cs="Arial"/>
          <w:sz w:val="24"/>
          <w:szCs w:val="24"/>
        </w:rPr>
        <w:t>held</w:t>
      </w:r>
      <w:proofErr w:type="gramEnd"/>
      <w:r>
        <w:rPr>
          <w:rFonts w:ascii="Arial" w:hAnsi="Arial" w:cs="Arial"/>
          <w:sz w:val="24"/>
          <w:szCs w:val="24"/>
        </w:rPr>
        <w:t xml:space="preserve"> in the French capital in December 2015.</w:t>
      </w:r>
    </w:p>
    <w:p w:rsidR="003966C2" w:rsidRDefault="003966C2" w:rsidP="003966C2">
      <w:pPr>
        <w:jc w:val="both"/>
        <w:rPr>
          <w:rFonts w:ascii="Arial" w:hAnsi="Arial" w:cs="Arial"/>
          <w:sz w:val="24"/>
          <w:szCs w:val="24"/>
        </w:rPr>
      </w:pPr>
      <w:r>
        <w:rPr>
          <w:rFonts w:ascii="Arial" w:hAnsi="Arial" w:cs="Arial"/>
          <w:sz w:val="24"/>
          <w:szCs w:val="24"/>
        </w:rPr>
        <w:t xml:space="preserve">The agreement, which will enter into force in 2020, establishes, for the first time in history, a binding global objective. Nearly 200 signatory countries pledged to reduce their emissions so that the average temperature of the planet at the end of the current century remains “well below 2 degree C, the limit above which climate change will have more catastrophic effects. The aim is to try to keep it to 1.5 degree C </w:t>
      </w:r>
    </w:p>
    <w:p w:rsidR="003966C2" w:rsidRDefault="003966C2" w:rsidP="003966C2">
      <w:pPr>
        <w:jc w:val="both"/>
        <w:rPr>
          <w:rFonts w:ascii="Arial" w:hAnsi="Arial" w:cs="Arial"/>
          <w:sz w:val="24"/>
          <w:szCs w:val="24"/>
        </w:rPr>
      </w:pPr>
      <w:r>
        <w:rPr>
          <w:rFonts w:ascii="Arial" w:hAnsi="Arial" w:cs="Arial"/>
          <w:sz w:val="24"/>
          <w:szCs w:val="24"/>
        </w:rPr>
        <w:t xml:space="preserve">  The transition to an energy system based on renewable technologies will have positive economic consequences. According to the International  Renewable Energy Agency (IRENA), doubling the renewable energy share in the world energy mix , to 36% by 2030, will result in additional global growth of 1.15% by that year (equivalent to 1.3 trillion dollars). </w:t>
      </w:r>
      <w:proofErr w:type="spellStart"/>
      <w:r>
        <w:rPr>
          <w:rFonts w:ascii="Arial" w:hAnsi="Arial" w:cs="Arial"/>
          <w:sz w:val="24"/>
          <w:szCs w:val="24"/>
        </w:rPr>
        <w:t>A</w:t>
      </w:r>
      <w:proofErr w:type="spellEnd"/>
      <w:r>
        <w:rPr>
          <w:rFonts w:ascii="Arial" w:hAnsi="Arial" w:cs="Arial"/>
          <w:sz w:val="24"/>
          <w:szCs w:val="24"/>
        </w:rPr>
        <w:t xml:space="preserve"> increase in wellbeing of 3</w:t>
      </w:r>
      <w:proofErr w:type="gramStart"/>
      <w:r>
        <w:rPr>
          <w:rFonts w:ascii="Arial" w:hAnsi="Arial" w:cs="Arial"/>
          <w:sz w:val="24"/>
          <w:szCs w:val="24"/>
        </w:rPr>
        <w:t>,7</w:t>
      </w:r>
      <w:proofErr w:type="gramEnd"/>
      <w:r>
        <w:rPr>
          <w:rFonts w:ascii="Arial" w:hAnsi="Arial" w:cs="Arial"/>
          <w:sz w:val="24"/>
          <w:szCs w:val="24"/>
        </w:rPr>
        <w:t>% and in employment in the sector of up to more than 24 million people, compared to 9.2 million today.</w:t>
      </w:r>
    </w:p>
    <w:p w:rsidR="003966C2" w:rsidRDefault="003966C2" w:rsidP="003966C2">
      <w:pPr>
        <w:jc w:val="both"/>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663360" behindDoc="0" locked="0" layoutInCell="1" allowOverlap="1" wp14:anchorId="70841B7B" wp14:editId="171F20E4">
            <wp:simplePos x="0" y="0"/>
            <wp:positionH relativeFrom="column">
              <wp:posOffset>4576445</wp:posOffset>
            </wp:positionH>
            <wp:positionV relativeFrom="paragraph">
              <wp:posOffset>210820</wp:posOffset>
            </wp:positionV>
            <wp:extent cx="1508125" cy="1672590"/>
            <wp:effectExtent l="19050" t="0" r="0" b="0"/>
            <wp:wrapThrough wrapText="bothSides">
              <wp:wrapPolygon edited="0">
                <wp:start x="-273" y="0"/>
                <wp:lineTo x="-273" y="21403"/>
                <wp:lineTo x="21555" y="21403"/>
                <wp:lineTo x="21555" y="0"/>
                <wp:lineTo x="-273" y="0"/>
              </wp:wrapPolygon>
            </wp:wrapThrough>
            <wp:docPr id="6" name="Picture 4" descr="images for 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for change.jpg"/>
                    <pic:cNvPicPr/>
                  </pic:nvPicPr>
                  <pic:blipFill>
                    <a:blip r:embed="rId48"/>
                    <a:srcRect b="26808"/>
                    <a:stretch>
                      <a:fillRect/>
                    </a:stretch>
                  </pic:blipFill>
                  <pic:spPr>
                    <a:xfrm>
                      <a:off x="0" y="0"/>
                      <a:ext cx="1508125" cy="1672590"/>
                    </a:xfrm>
                    <a:prstGeom prst="rect">
                      <a:avLst/>
                    </a:prstGeom>
                  </pic:spPr>
                </pic:pic>
              </a:graphicData>
            </a:graphic>
          </wp:anchor>
        </w:drawing>
      </w:r>
      <w:r>
        <w:rPr>
          <w:rFonts w:ascii="Arial" w:hAnsi="Arial" w:cs="Arial"/>
          <w:b/>
          <w:sz w:val="24"/>
          <w:szCs w:val="24"/>
        </w:rPr>
        <w:t>CLIMATE CHANGE</w:t>
      </w:r>
    </w:p>
    <w:p w:rsidR="003966C2" w:rsidRDefault="003966C2" w:rsidP="003966C2">
      <w:pPr>
        <w:jc w:val="both"/>
        <w:rPr>
          <w:rFonts w:ascii="Arial" w:hAnsi="Arial" w:cs="Arial"/>
          <w:sz w:val="24"/>
          <w:szCs w:val="24"/>
        </w:rPr>
      </w:pPr>
      <w:r>
        <w:rPr>
          <w:rFonts w:ascii="Arial" w:hAnsi="Arial" w:cs="Arial"/>
          <w:sz w:val="24"/>
          <w:szCs w:val="24"/>
        </w:rPr>
        <w:t>Renewable  energy do not emit greenhouse  gases in energy generation processes, making them the cleanest, most  viable solution to prevent environmental degradation. As the climate warms</w:t>
      </w:r>
      <w:proofErr w:type="gramStart"/>
      <w:r>
        <w:rPr>
          <w:rFonts w:ascii="Arial" w:hAnsi="Arial" w:cs="Arial"/>
          <w:sz w:val="24"/>
          <w:szCs w:val="24"/>
        </w:rPr>
        <w:t>,  it</w:t>
      </w:r>
      <w:proofErr w:type="gramEnd"/>
      <w:r>
        <w:rPr>
          <w:rFonts w:ascii="Arial" w:hAnsi="Arial" w:cs="Arial"/>
          <w:sz w:val="24"/>
          <w:szCs w:val="24"/>
        </w:rPr>
        <w:t xml:space="preserve"> changes the nature of global rainfall, evaporation, snow, stream flow and other factors that affect water supply and quality. Global sea level has risen by about 8 inches since 1880</w:t>
      </w:r>
      <w:proofErr w:type="gramStart"/>
      <w:r>
        <w:rPr>
          <w:rFonts w:ascii="Arial" w:hAnsi="Arial" w:cs="Arial"/>
          <w:sz w:val="24"/>
          <w:szCs w:val="24"/>
        </w:rPr>
        <w:t>,and</w:t>
      </w:r>
      <w:proofErr w:type="gramEnd"/>
      <w:r>
        <w:rPr>
          <w:rFonts w:ascii="Arial" w:hAnsi="Arial" w:cs="Arial"/>
          <w:sz w:val="24"/>
          <w:szCs w:val="24"/>
        </w:rPr>
        <w:t xml:space="preserve"> it is projected to rise another 1 to 4 feet by 2100. This is the result of added water from melting land ice. Higher global temperature melt glaciers such as the one in Greenland, which flow into the oceans, adding to the amount of sea water.</w:t>
      </w:r>
    </w:p>
    <w:p w:rsidR="003966C2" w:rsidRDefault="003966C2" w:rsidP="003966C2">
      <w:pPr>
        <w:jc w:val="both"/>
        <w:rPr>
          <w:rFonts w:ascii="Arial" w:hAnsi="Arial" w:cs="Arial"/>
          <w:sz w:val="24"/>
          <w:szCs w:val="24"/>
        </w:rPr>
      </w:pPr>
      <w:r>
        <w:rPr>
          <w:rFonts w:ascii="Arial" w:hAnsi="Arial" w:cs="Arial"/>
          <w:b/>
          <w:sz w:val="24"/>
          <w:szCs w:val="24"/>
        </w:rPr>
        <w:t>Climate Change mitigation strategies</w:t>
      </w:r>
      <w:r>
        <w:rPr>
          <w:rFonts w:ascii="Arial" w:hAnsi="Arial" w:cs="Arial"/>
          <w:sz w:val="24"/>
          <w:szCs w:val="24"/>
        </w:rPr>
        <w:t xml:space="preserve"> consists of actions to limit the magnitude or rate of long term global warming and its related effects. Climate change mitigation generally involves reductions in human emissions of greenhouse gases or enhances the removal of these gases from the atmosphere (through carbon sinks)</w:t>
      </w:r>
    </w:p>
    <w:p w:rsidR="003966C2" w:rsidRDefault="003966C2" w:rsidP="003966C2">
      <w:pPr>
        <w:jc w:val="both"/>
        <w:rPr>
          <w:rFonts w:ascii="Arial" w:hAnsi="Arial" w:cs="Arial"/>
          <w:b/>
          <w:sz w:val="24"/>
          <w:szCs w:val="24"/>
        </w:rPr>
      </w:pPr>
      <w:r>
        <w:rPr>
          <w:rFonts w:ascii="Arial" w:hAnsi="Arial" w:cs="Arial"/>
          <w:b/>
          <w:sz w:val="24"/>
          <w:szCs w:val="24"/>
        </w:rPr>
        <w:t>GREEN TRANSPORTATION---An Eco-friendly Travel</w:t>
      </w:r>
    </w:p>
    <w:p w:rsidR="003966C2" w:rsidRDefault="003966C2" w:rsidP="003966C2">
      <w:pPr>
        <w:jc w:val="both"/>
        <w:rPr>
          <w:rFonts w:ascii="Arial" w:hAnsi="Arial" w:cs="Arial"/>
          <w:sz w:val="24"/>
          <w:szCs w:val="24"/>
        </w:rPr>
      </w:pPr>
      <w:r>
        <w:rPr>
          <w:rFonts w:ascii="Arial" w:hAnsi="Arial" w:cs="Arial"/>
          <w:noProof/>
          <w:sz w:val="24"/>
          <w:szCs w:val="24"/>
        </w:rPr>
        <w:drawing>
          <wp:anchor distT="0" distB="0" distL="114300" distR="114300" simplePos="0" relativeHeight="251664384" behindDoc="0" locked="0" layoutInCell="1" allowOverlap="1" wp14:anchorId="203D9130" wp14:editId="74F7A76A">
            <wp:simplePos x="0" y="0"/>
            <wp:positionH relativeFrom="column">
              <wp:posOffset>3253105</wp:posOffset>
            </wp:positionH>
            <wp:positionV relativeFrom="paragraph">
              <wp:posOffset>65405</wp:posOffset>
            </wp:positionV>
            <wp:extent cx="2957195" cy="2081530"/>
            <wp:effectExtent l="19050" t="0" r="0" b="0"/>
            <wp:wrapThrough wrapText="bothSides">
              <wp:wrapPolygon edited="0">
                <wp:start x="-139" y="0"/>
                <wp:lineTo x="-139" y="21350"/>
                <wp:lineTo x="21568" y="21350"/>
                <wp:lineTo x="21568" y="0"/>
                <wp:lineTo x="-139" y="0"/>
              </wp:wrapPolygon>
            </wp:wrapThrough>
            <wp:docPr id="7" name="Picture 5" descr="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green.jpg"/>
                    <pic:cNvPicPr/>
                  </pic:nvPicPr>
                  <pic:blipFill>
                    <a:blip r:embed="rId49"/>
                    <a:srcRect r="3254"/>
                    <a:stretch>
                      <a:fillRect/>
                    </a:stretch>
                  </pic:blipFill>
                  <pic:spPr>
                    <a:xfrm>
                      <a:off x="0" y="0"/>
                      <a:ext cx="2957195" cy="2081530"/>
                    </a:xfrm>
                    <a:prstGeom prst="rect">
                      <a:avLst/>
                    </a:prstGeom>
                  </pic:spPr>
                </pic:pic>
              </a:graphicData>
            </a:graphic>
          </wp:anchor>
        </w:drawing>
      </w:r>
      <w:r>
        <w:rPr>
          <w:rFonts w:ascii="Arial" w:hAnsi="Arial" w:cs="Arial"/>
          <w:sz w:val="24"/>
          <w:szCs w:val="24"/>
        </w:rPr>
        <w:t xml:space="preserve">Green transportation is a low-carbon initiative, </w:t>
      </w:r>
      <w:bookmarkStart w:id="0" w:name="_GoBack"/>
      <w:bookmarkEnd w:id="0"/>
      <w:r>
        <w:rPr>
          <w:rFonts w:ascii="Arial" w:hAnsi="Arial" w:cs="Arial"/>
          <w:sz w:val="24"/>
          <w:szCs w:val="24"/>
        </w:rPr>
        <w:t>thus very environmentally friendly. The promotion of green transportation is not only good for the use of road resources, the ease of traffic congestion, the decrease of energy consumption and the improvement of air quality, but also , as a return to health and leisure lifestyles, good for the improvement of human health. Public transport, walking and cycling play key roles in green transport. Developments in technology and fuels can effectively reduce emissions.</w:t>
      </w:r>
    </w:p>
    <w:p w:rsidR="003966C2" w:rsidRDefault="003966C2" w:rsidP="003966C2">
      <w:pPr>
        <w:jc w:val="both"/>
        <w:rPr>
          <w:rFonts w:ascii="Arial" w:hAnsi="Arial" w:cs="Arial"/>
          <w:sz w:val="24"/>
          <w:szCs w:val="24"/>
        </w:rPr>
      </w:pPr>
      <w:r>
        <w:rPr>
          <w:rFonts w:ascii="Arial" w:hAnsi="Arial" w:cs="Arial"/>
          <w:sz w:val="24"/>
          <w:szCs w:val="24"/>
        </w:rPr>
        <w:t xml:space="preserve"> At the United Nations Framework Convention on climate change, India has committed to reducing the emission intensity of its GDP by 33 to 35% by 2030 as compared with its 2005 levels. About 23% of the global CO2 emissions from fuel combustion is produced by the transport sector, which is both the fastest </w:t>
      </w:r>
      <w:proofErr w:type="gramStart"/>
      <w:r>
        <w:rPr>
          <w:rFonts w:ascii="Arial" w:hAnsi="Arial" w:cs="Arial"/>
          <w:sz w:val="24"/>
          <w:szCs w:val="24"/>
        </w:rPr>
        <w:t>growing  consumer</w:t>
      </w:r>
      <w:proofErr w:type="gramEnd"/>
      <w:r>
        <w:rPr>
          <w:rFonts w:ascii="Arial" w:hAnsi="Arial" w:cs="Arial"/>
          <w:sz w:val="24"/>
          <w:szCs w:val="24"/>
        </w:rPr>
        <w:t xml:space="preserve"> of fossil fuels and the fastest source of CO2 emissions.</w:t>
      </w:r>
    </w:p>
    <w:p w:rsidR="003966C2" w:rsidRDefault="003966C2" w:rsidP="003966C2">
      <w:pPr>
        <w:jc w:val="both"/>
        <w:rPr>
          <w:rFonts w:ascii="Arial" w:hAnsi="Arial" w:cs="Arial"/>
          <w:b/>
          <w:sz w:val="24"/>
          <w:szCs w:val="24"/>
        </w:rPr>
      </w:pPr>
      <w:r>
        <w:rPr>
          <w:rFonts w:ascii="Arial" w:hAnsi="Arial" w:cs="Arial"/>
          <w:sz w:val="24"/>
          <w:szCs w:val="24"/>
        </w:rPr>
        <w:t xml:space="preserve">Each of us need help to cut emissions and improve air quality by using public transport, cycling and walking. Carpools, car sharing, combined transport, economical driving and use of low –emission vehicles. The world now aims at combining energy –efficient technologies with clean fuels to enjoy the benefits of vehicles while being sensitive to </w:t>
      </w:r>
      <w:r>
        <w:rPr>
          <w:rFonts w:ascii="Arial" w:hAnsi="Arial" w:cs="Arial"/>
          <w:sz w:val="24"/>
          <w:szCs w:val="24"/>
        </w:rPr>
        <w:lastRenderedPageBreak/>
        <w:t xml:space="preserve">the environment. Hybrids, electric cars, and biofuels are some examples in this regard; however, there is still a long way to </w:t>
      </w:r>
      <w:proofErr w:type="spellStart"/>
      <w:r>
        <w:rPr>
          <w:rFonts w:ascii="Arial" w:hAnsi="Arial" w:cs="Arial"/>
          <w:sz w:val="24"/>
          <w:szCs w:val="24"/>
        </w:rPr>
        <w:t>go.</w:t>
      </w:r>
      <w:r>
        <w:rPr>
          <w:rFonts w:ascii="Arial" w:hAnsi="Arial" w:cs="Arial"/>
          <w:noProof/>
          <w:sz w:val="24"/>
          <w:szCs w:val="24"/>
        </w:rPr>
        <w:drawing>
          <wp:anchor distT="0" distB="0" distL="114300" distR="114300" simplePos="0" relativeHeight="251665408" behindDoc="0" locked="0" layoutInCell="1" allowOverlap="1" wp14:anchorId="5BDE8A90" wp14:editId="0376964D">
            <wp:simplePos x="0" y="0"/>
            <wp:positionH relativeFrom="column">
              <wp:posOffset>3690620</wp:posOffset>
            </wp:positionH>
            <wp:positionV relativeFrom="paragraph">
              <wp:posOffset>332105</wp:posOffset>
            </wp:positionV>
            <wp:extent cx="2461260" cy="1945005"/>
            <wp:effectExtent l="19050" t="0" r="0" b="0"/>
            <wp:wrapThrough wrapText="bothSides">
              <wp:wrapPolygon edited="0">
                <wp:start x="-167" y="0"/>
                <wp:lineTo x="-167" y="21367"/>
                <wp:lineTo x="21567" y="21367"/>
                <wp:lineTo x="21567" y="0"/>
                <wp:lineTo x="-167" y="0"/>
              </wp:wrapPolygon>
            </wp:wrapThrough>
            <wp:docPr id="8" name="Picture 6" descr="environ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ironment.jpg"/>
                    <pic:cNvPicPr/>
                  </pic:nvPicPr>
                  <pic:blipFill>
                    <a:blip r:embed="rId50"/>
                    <a:stretch>
                      <a:fillRect/>
                    </a:stretch>
                  </pic:blipFill>
                  <pic:spPr>
                    <a:xfrm>
                      <a:off x="0" y="0"/>
                      <a:ext cx="2461260" cy="1945005"/>
                    </a:xfrm>
                    <a:prstGeom prst="rect">
                      <a:avLst/>
                    </a:prstGeom>
                  </pic:spPr>
                </pic:pic>
              </a:graphicData>
            </a:graphic>
          </wp:anchor>
        </w:drawing>
      </w:r>
      <w:r>
        <w:rPr>
          <w:rFonts w:ascii="Arial" w:hAnsi="Arial" w:cs="Arial"/>
          <w:b/>
          <w:sz w:val="24"/>
          <w:szCs w:val="24"/>
        </w:rPr>
        <w:t>CONCLUSION</w:t>
      </w:r>
      <w:proofErr w:type="spellEnd"/>
    </w:p>
    <w:p w:rsidR="003966C2" w:rsidRDefault="003966C2" w:rsidP="003966C2">
      <w:pPr>
        <w:jc w:val="both"/>
        <w:rPr>
          <w:rFonts w:ascii="Arial" w:hAnsi="Arial" w:cs="Arial"/>
          <w:sz w:val="24"/>
          <w:szCs w:val="24"/>
        </w:rPr>
      </w:pPr>
      <w:r>
        <w:rPr>
          <w:rFonts w:ascii="Arial" w:hAnsi="Arial" w:cs="Arial"/>
          <w:sz w:val="24"/>
          <w:szCs w:val="24"/>
        </w:rPr>
        <w:t xml:space="preserve">India is finally on a journey of technological transformation and the likelihood of </w:t>
      </w:r>
      <w:proofErr w:type="spellStart"/>
      <w:r>
        <w:rPr>
          <w:rFonts w:ascii="Arial" w:hAnsi="Arial" w:cs="Arial"/>
          <w:sz w:val="24"/>
          <w:szCs w:val="24"/>
        </w:rPr>
        <w:t>realising</w:t>
      </w:r>
      <w:proofErr w:type="spellEnd"/>
      <w:r>
        <w:rPr>
          <w:rFonts w:ascii="Arial" w:hAnsi="Arial" w:cs="Arial"/>
          <w:sz w:val="24"/>
          <w:szCs w:val="24"/>
        </w:rPr>
        <w:t xml:space="preserve"> any vision pivots tightly on the efforts and commitment of all stakeholders. With proper planning and execution, India could serve as an example for countries with emerging economies that are seeking inspiration and a democratic model for accelerated development. In order to increase the speed of development and adoption of digital services, the government needs to encourage public-private partnership for enhanced efficacy along with best ideas and technology. However, all this requires steep up-gradation of the digital infrastructure and </w:t>
      </w:r>
      <w:proofErr w:type="spellStart"/>
      <w:r>
        <w:rPr>
          <w:rFonts w:ascii="Arial" w:hAnsi="Arial" w:cs="Arial"/>
          <w:sz w:val="24"/>
          <w:szCs w:val="24"/>
        </w:rPr>
        <w:t>maximisation</w:t>
      </w:r>
      <w:proofErr w:type="spellEnd"/>
      <w:r>
        <w:rPr>
          <w:rFonts w:ascii="Arial" w:hAnsi="Arial" w:cs="Arial"/>
          <w:sz w:val="24"/>
          <w:szCs w:val="24"/>
        </w:rPr>
        <w:t xml:space="preserve"> of internet connectivity besides strengthened cyber security.</w:t>
      </w:r>
    </w:p>
    <w:p w:rsidR="003966C2" w:rsidRDefault="003966C2" w:rsidP="003966C2">
      <w:pPr>
        <w:jc w:val="both"/>
        <w:rPr>
          <w:rFonts w:ascii="Arial" w:hAnsi="Arial" w:cs="Arial"/>
          <w:sz w:val="24"/>
          <w:szCs w:val="24"/>
        </w:rPr>
      </w:pPr>
      <w:r>
        <w:rPr>
          <w:rFonts w:ascii="Arial" w:hAnsi="Arial" w:cs="Arial"/>
          <w:sz w:val="24"/>
          <w:szCs w:val="24"/>
        </w:rPr>
        <w:t xml:space="preserve">           Engineers now cannot restrict themselves to a particular discipline. Good understanding of interdisciplinary innovation, design, planning and undertaking of researches and projects on that is the need of the hour. </w:t>
      </w:r>
    </w:p>
    <w:p w:rsidR="003966C2" w:rsidRDefault="003966C2" w:rsidP="003966C2">
      <w:pPr>
        <w:jc w:val="both"/>
        <w:rPr>
          <w:rFonts w:ascii="Arial" w:hAnsi="Arial" w:cs="Arial"/>
          <w:sz w:val="24"/>
          <w:szCs w:val="24"/>
        </w:rPr>
      </w:pPr>
      <w:r>
        <w:rPr>
          <w:rFonts w:ascii="Arial" w:hAnsi="Arial" w:cs="Arial"/>
          <w:sz w:val="24"/>
          <w:szCs w:val="24"/>
        </w:rPr>
        <w:t>Therefore, the theme “Engineering for Change” calls upon the engineers to be harbinger for the change by exploring the disruptive technologies in all engineering sectors to enable India to lead the crusade of mitigation of climate change.</w:t>
      </w:r>
    </w:p>
    <w:p w:rsidR="003966C2" w:rsidRDefault="003966C2" w:rsidP="003966C2">
      <w:pPr>
        <w:jc w:val="both"/>
        <w:rPr>
          <w:rFonts w:ascii="Arial" w:hAnsi="Arial" w:cs="Arial"/>
          <w:sz w:val="24"/>
          <w:szCs w:val="24"/>
        </w:rPr>
      </w:pPr>
    </w:p>
    <w:p w:rsidR="003966C2" w:rsidRPr="00436669" w:rsidRDefault="003966C2" w:rsidP="003966C2">
      <w:pPr>
        <w:jc w:val="both"/>
        <w:rPr>
          <w:rFonts w:ascii="Arial" w:hAnsi="Arial" w:cs="Arial"/>
          <w:b/>
          <w:sz w:val="24"/>
          <w:szCs w:val="24"/>
        </w:rPr>
      </w:pPr>
      <w:r w:rsidRPr="00436669">
        <w:rPr>
          <w:rFonts w:ascii="Arial" w:hAnsi="Arial" w:cs="Arial"/>
          <w:b/>
          <w:sz w:val="24"/>
          <w:szCs w:val="24"/>
        </w:rPr>
        <w:t>“Science can amuse and fascinate us all, but it is engineering that changes the world”---------</w:t>
      </w:r>
      <w:proofErr w:type="spellStart"/>
      <w:r w:rsidRPr="00436669">
        <w:rPr>
          <w:rFonts w:ascii="Arial" w:hAnsi="Arial" w:cs="Arial"/>
          <w:b/>
          <w:sz w:val="24"/>
          <w:szCs w:val="24"/>
        </w:rPr>
        <w:t>Issac</w:t>
      </w:r>
      <w:proofErr w:type="spellEnd"/>
      <w:r w:rsidRPr="00436669">
        <w:rPr>
          <w:rFonts w:ascii="Arial" w:hAnsi="Arial" w:cs="Arial"/>
          <w:b/>
          <w:sz w:val="24"/>
          <w:szCs w:val="24"/>
        </w:rPr>
        <w:t xml:space="preserve"> Asimov </w:t>
      </w:r>
    </w:p>
    <w:p w:rsidR="003966C2" w:rsidRDefault="003966C2" w:rsidP="003966C2">
      <w:pPr>
        <w:spacing w:after="0"/>
        <w:rPr>
          <w:rFonts w:ascii="Arial" w:hAnsi="Arial" w:cs="Arial"/>
          <w:b/>
          <w:sz w:val="24"/>
          <w:szCs w:val="24"/>
        </w:rPr>
      </w:pPr>
    </w:p>
    <w:p w:rsidR="003966C2" w:rsidRDefault="003966C2" w:rsidP="003966C2">
      <w:pPr>
        <w:spacing w:after="0"/>
        <w:rPr>
          <w:rFonts w:ascii="Arial" w:hAnsi="Arial" w:cs="Arial"/>
          <w:b/>
          <w:sz w:val="24"/>
          <w:szCs w:val="24"/>
        </w:rPr>
      </w:pPr>
      <w:r>
        <w:rPr>
          <w:rFonts w:ascii="Arial" w:hAnsi="Arial" w:cs="Arial"/>
          <w:b/>
          <w:sz w:val="24"/>
          <w:szCs w:val="24"/>
        </w:rPr>
        <w:t>REFERENCES</w:t>
      </w:r>
    </w:p>
    <w:p w:rsidR="003966C2" w:rsidRDefault="00FE2715" w:rsidP="003966C2">
      <w:pPr>
        <w:spacing w:after="0"/>
        <w:rPr>
          <w:rFonts w:ascii="Arial" w:hAnsi="Arial" w:cs="Arial"/>
          <w:sz w:val="24"/>
          <w:szCs w:val="24"/>
        </w:rPr>
      </w:pPr>
      <w:hyperlink r:id="rId51" w:history="1">
        <w:r w:rsidR="003966C2" w:rsidRPr="00E206BD">
          <w:rPr>
            <w:rStyle w:val="Hyperlink"/>
            <w:rFonts w:ascii="Arial" w:hAnsi="Arial" w:cs="Arial"/>
            <w:sz w:val="24"/>
            <w:szCs w:val="24"/>
          </w:rPr>
          <w:t>https://www.niti.gov.in</w:t>
        </w:r>
      </w:hyperlink>
    </w:p>
    <w:p w:rsidR="003966C2" w:rsidRDefault="00FE2715" w:rsidP="003966C2">
      <w:pPr>
        <w:spacing w:after="0"/>
        <w:rPr>
          <w:rFonts w:ascii="Arial" w:hAnsi="Arial" w:cs="Arial"/>
          <w:sz w:val="24"/>
          <w:szCs w:val="24"/>
        </w:rPr>
      </w:pPr>
      <w:hyperlink r:id="rId52" w:history="1">
        <w:r w:rsidR="003966C2" w:rsidRPr="00E206BD">
          <w:rPr>
            <w:rStyle w:val="Hyperlink"/>
            <w:rFonts w:ascii="Arial" w:hAnsi="Arial" w:cs="Arial"/>
            <w:sz w:val="24"/>
            <w:szCs w:val="24"/>
          </w:rPr>
          <w:t>https://www.mygov.in/group/digital-india</w:t>
        </w:r>
      </w:hyperlink>
    </w:p>
    <w:p w:rsidR="003966C2" w:rsidRDefault="003966C2" w:rsidP="003966C2">
      <w:pPr>
        <w:spacing w:after="0"/>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Blockchain</w:t>
      </w:r>
      <w:proofErr w:type="spellEnd"/>
      <w:r>
        <w:rPr>
          <w:rFonts w:ascii="Arial" w:hAnsi="Arial" w:cs="Arial"/>
          <w:sz w:val="24"/>
          <w:szCs w:val="24"/>
        </w:rPr>
        <w:t xml:space="preserve"> in HR hiring--- EY India</w:t>
      </w:r>
    </w:p>
    <w:p w:rsidR="003966C2" w:rsidRDefault="003966C2" w:rsidP="003966C2">
      <w:pPr>
        <w:spacing w:after="0"/>
        <w:rPr>
          <w:rFonts w:ascii="Arial" w:hAnsi="Arial" w:cs="Arial"/>
          <w:sz w:val="24"/>
          <w:szCs w:val="24"/>
        </w:rPr>
      </w:pPr>
      <w:r>
        <w:rPr>
          <w:rFonts w:ascii="Arial" w:hAnsi="Arial" w:cs="Arial"/>
          <w:sz w:val="24"/>
          <w:szCs w:val="24"/>
        </w:rPr>
        <w:t xml:space="preserve">     Digital Revolution---</w:t>
      </w:r>
      <w:proofErr w:type="spellStart"/>
      <w:r>
        <w:rPr>
          <w:rFonts w:ascii="Arial" w:hAnsi="Arial" w:cs="Arial"/>
          <w:sz w:val="24"/>
          <w:szCs w:val="24"/>
        </w:rPr>
        <w:t>Niti</w:t>
      </w:r>
      <w:proofErr w:type="spellEnd"/>
      <w:r>
        <w:rPr>
          <w:rFonts w:ascii="Arial" w:hAnsi="Arial" w:cs="Arial"/>
          <w:sz w:val="24"/>
          <w:szCs w:val="24"/>
        </w:rPr>
        <w:t xml:space="preserve"> </w:t>
      </w:r>
      <w:proofErr w:type="spellStart"/>
      <w:r>
        <w:rPr>
          <w:rFonts w:ascii="Arial" w:hAnsi="Arial" w:cs="Arial"/>
          <w:sz w:val="24"/>
          <w:szCs w:val="24"/>
        </w:rPr>
        <w:t>Aayog</w:t>
      </w:r>
      <w:proofErr w:type="spellEnd"/>
    </w:p>
    <w:p w:rsidR="003966C2" w:rsidRDefault="003966C2" w:rsidP="003966C2">
      <w:pPr>
        <w:spacing w:after="0"/>
        <w:rPr>
          <w:rFonts w:ascii="Arial" w:hAnsi="Arial" w:cs="Arial"/>
          <w:sz w:val="24"/>
          <w:szCs w:val="24"/>
        </w:rPr>
      </w:pPr>
      <w:r>
        <w:rPr>
          <w:rFonts w:ascii="Arial" w:hAnsi="Arial" w:cs="Arial"/>
          <w:sz w:val="24"/>
          <w:szCs w:val="24"/>
        </w:rPr>
        <w:t xml:space="preserve">     Towards a Digital </w:t>
      </w:r>
      <w:hyperlink r:id="rId53" w:history="1">
        <w:r w:rsidRPr="00E206BD">
          <w:rPr>
            <w:rStyle w:val="Hyperlink"/>
            <w:rFonts w:ascii="Arial" w:hAnsi="Arial" w:cs="Arial"/>
            <w:sz w:val="24"/>
            <w:szCs w:val="24"/>
          </w:rPr>
          <w:t>India---@timesgroup.com</w:t>
        </w:r>
      </w:hyperlink>
    </w:p>
    <w:p w:rsidR="003966C2" w:rsidRDefault="00FE2715" w:rsidP="003966C2">
      <w:pPr>
        <w:spacing w:after="0"/>
        <w:rPr>
          <w:rFonts w:ascii="Arial" w:hAnsi="Arial" w:cs="Arial"/>
          <w:sz w:val="24"/>
          <w:szCs w:val="24"/>
        </w:rPr>
      </w:pPr>
      <w:hyperlink r:id="rId54" w:history="1">
        <w:r w:rsidR="003966C2" w:rsidRPr="00E206BD">
          <w:rPr>
            <w:rStyle w:val="Hyperlink"/>
            <w:rFonts w:ascii="Arial" w:hAnsi="Arial" w:cs="Arial"/>
            <w:sz w:val="24"/>
            <w:szCs w:val="24"/>
          </w:rPr>
          <w:t>https://www.climate.nasa.gov/effects</w:t>
        </w:r>
      </w:hyperlink>
    </w:p>
    <w:p w:rsidR="003966C2" w:rsidRDefault="00FE2715" w:rsidP="003966C2">
      <w:pPr>
        <w:spacing w:after="0"/>
        <w:rPr>
          <w:rFonts w:ascii="Arial" w:hAnsi="Arial" w:cs="Arial"/>
          <w:sz w:val="24"/>
          <w:szCs w:val="24"/>
        </w:rPr>
      </w:pPr>
      <w:hyperlink r:id="rId55" w:history="1">
        <w:r w:rsidR="003966C2" w:rsidRPr="00E206BD">
          <w:rPr>
            <w:rStyle w:val="Hyperlink"/>
            <w:rFonts w:ascii="Arial" w:hAnsi="Arial" w:cs="Arial"/>
            <w:sz w:val="24"/>
            <w:szCs w:val="24"/>
          </w:rPr>
          <w:t>https://www.cercenvis.nic.in</w:t>
        </w:r>
      </w:hyperlink>
    </w:p>
    <w:p w:rsidR="003966C2" w:rsidRDefault="003966C2" w:rsidP="003966C2">
      <w:pPr>
        <w:spacing w:after="0"/>
        <w:rPr>
          <w:rFonts w:ascii="Arial" w:hAnsi="Arial" w:cs="Arial"/>
          <w:sz w:val="24"/>
          <w:szCs w:val="24"/>
        </w:rPr>
      </w:pPr>
      <w:r>
        <w:rPr>
          <w:rFonts w:ascii="Arial" w:hAnsi="Arial" w:cs="Arial"/>
          <w:sz w:val="24"/>
          <w:szCs w:val="24"/>
        </w:rPr>
        <w:t xml:space="preserve">     Engineers Day 2019---The Institution of Engineers (India)</w:t>
      </w:r>
    </w:p>
    <w:p w:rsidR="003966C2" w:rsidRDefault="00FE2715" w:rsidP="003966C2">
      <w:pPr>
        <w:spacing w:after="0"/>
        <w:rPr>
          <w:rFonts w:ascii="Arial" w:hAnsi="Arial" w:cs="Arial"/>
          <w:sz w:val="24"/>
          <w:szCs w:val="24"/>
        </w:rPr>
      </w:pPr>
      <w:hyperlink r:id="rId56" w:history="1">
        <w:r w:rsidR="003966C2" w:rsidRPr="00E206BD">
          <w:rPr>
            <w:rStyle w:val="Hyperlink"/>
            <w:rFonts w:ascii="Arial" w:hAnsi="Arial" w:cs="Arial"/>
            <w:sz w:val="24"/>
            <w:szCs w:val="24"/>
          </w:rPr>
          <w:t>https://shaktifoundation.in</w:t>
        </w:r>
      </w:hyperlink>
    </w:p>
    <w:p w:rsidR="003966C2" w:rsidRDefault="00FE2715" w:rsidP="003966C2">
      <w:pPr>
        <w:spacing w:after="0"/>
        <w:rPr>
          <w:rFonts w:ascii="Arial" w:hAnsi="Arial" w:cs="Arial"/>
          <w:sz w:val="24"/>
          <w:szCs w:val="24"/>
        </w:rPr>
      </w:pPr>
      <w:hyperlink r:id="rId57" w:history="1">
        <w:r w:rsidR="003966C2" w:rsidRPr="00E206BD">
          <w:rPr>
            <w:rStyle w:val="Hyperlink"/>
            <w:rFonts w:ascii="Arial" w:hAnsi="Arial" w:cs="Arial"/>
            <w:sz w:val="24"/>
            <w:szCs w:val="24"/>
          </w:rPr>
          <w:t>https://pib.nic.in</w:t>
        </w:r>
      </w:hyperlink>
    </w:p>
    <w:p w:rsidR="003966C2" w:rsidRDefault="003966C2" w:rsidP="003966C2">
      <w:pPr>
        <w:spacing w:after="0"/>
        <w:rPr>
          <w:rFonts w:ascii="Arial" w:hAnsi="Arial" w:cs="Arial"/>
          <w:sz w:val="24"/>
          <w:szCs w:val="24"/>
        </w:rPr>
      </w:pPr>
      <w:r>
        <w:rPr>
          <w:rFonts w:ascii="Arial" w:hAnsi="Arial" w:cs="Arial"/>
          <w:sz w:val="24"/>
          <w:szCs w:val="24"/>
        </w:rPr>
        <w:t xml:space="preserve">     Adaptation of transport to climate change--- EEA 2014</w:t>
      </w:r>
    </w:p>
    <w:p w:rsidR="003966C2" w:rsidRDefault="003966C2" w:rsidP="003966C2">
      <w:pPr>
        <w:spacing w:after="0"/>
        <w:rPr>
          <w:rFonts w:ascii="Arial" w:hAnsi="Arial" w:cs="Arial"/>
          <w:sz w:val="24"/>
          <w:szCs w:val="24"/>
        </w:rPr>
      </w:pPr>
      <w:r>
        <w:rPr>
          <w:rFonts w:ascii="Arial" w:hAnsi="Arial" w:cs="Arial"/>
          <w:sz w:val="24"/>
          <w:szCs w:val="24"/>
        </w:rPr>
        <w:t xml:space="preserve">     Green Insight--- Ministry of Environment and climate change, GOI</w:t>
      </w:r>
    </w:p>
    <w:p w:rsidR="003966C2" w:rsidRDefault="00FE2715" w:rsidP="003966C2">
      <w:pPr>
        <w:spacing w:after="0"/>
        <w:rPr>
          <w:rFonts w:ascii="Arial" w:hAnsi="Arial" w:cs="Arial"/>
          <w:sz w:val="24"/>
          <w:szCs w:val="24"/>
        </w:rPr>
      </w:pPr>
      <w:hyperlink r:id="rId58" w:history="1">
        <w:r w:rsidR="003966C2" w:rsidRPr="00E206BD">
          <w:rPr>
            <w:rStyle w:val="Hyperlink"/>
            <w:rFonts w:ascii="Arial" w:hAnsi="Arial" w:cs="Arial"/>
            <w:sz w:val="24"/>
            <w:szCs w:val="24"/>
          </w:rPr>
          <w:t>https://www.acciona.com/renewable-energy</w:t>
        </w:r>
      </w:hyperlink>
    </w:p>
    <w:p w:rsidR="003966C2" w:rsidRDefault="00FE2715" w:rsidP="003966C2">
      <w:pPr>
        <w:spacing w:after="0"/>
        <w:rPr>
          <w:rStyle w:val="Hyperlink"/>
          <w:rFonts w:ascii="Arial" w:hAnsi="Arial" w:cs="Arial"/>
          <w:sz w:val="24"/>
          <w:szCs w:val="24"/>
        </w:rPr>
      </w:pPr>
      <w:hyperlink r:id="rId59" w:history="1">
        <w:r w:rsidR="003966C2" w:rsidRPr="00E206BD">
          <w:rPr>
            <w:rStyle w:val="Hyperlink"/>
            <w:rFonts w:ascii="Arial" w:hAnsi="Arial" w:cs="Arial"/>
            <w:sz w:val="24"/>
            <w:szCs w:val="24"/>
          </w:rPr>
          <w:t>https://www.studentenergy.org/topics/renewable-energy</w:t>
        </w:r>
      </w:hyperlink>
    </w:p>
    <w:p w:rsidR="003966C2" w:rsidRDefault="003966C2" w:rsidP="003966C2">
      <w:pPr>
        <w:spacing w:after="0"/>
        <w:rPr>
          <w:rFonts w:ascii="Arial" w:hAnsi="Arial" w:cs="Arial"/>
          <w:color w:val="0000FF"/>
          <w:sz w:val="24"/>
          <w:szCs w:val="24"/>
          <w:u w:val="single"/>
        </w:rPr>
      </w:pPr>
      <w:r>
        <w:rPr>
          <w:rStyle w:val="Hyperlink"/>
          <w:rFonts w:ascii="Arial" w:hAnsi="Arial" w:cs="Arial"/>
          <w:sz w:val="24"/>
          <w:szCs w:val="24"/>
        </w:rPr>
        <w:t>Intergovernmental Panel on Climate Change (IPCC</w:t>
      </w:r>
      <w:proofErr w:type="gramStart"/>
      <w:r>
        <w:rPr>
          <w:rStyle w:val="Hyperlink"/>
          <w:rFonts w:ascii="Arial" w:hAnsi="Arial" w:cs="Arial"/>
          <w:sz w:val="24"/>
          <w:szCs w:val="24"/>
        </w:rPr>
        <w:t>) ,</w:t>
      </w:r>
      <w:proofErr w:type="gramEnd"/>
      <w:r>
        <w:rPr>
          <w:rStyle w:val="Hyperlink"/>
          <w:rFonts w:ascii="Arial" w:hAnsi="Arial" w:cs="Arial"/>
          <w:sz w:val="24"/>
          <w:szCs w:val="24"/>
        </w:rPr>
        <w:t xml:space="preserve">2013   </w:t>
      </w: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Default="003966C2" w:rsidP="003966C2">
      <w:pPr>
        <w:spacing w:after="0"/>
        <w:rPr>
          <w:rFonts w:ascii="Arial" w:hAnsi="Arial" w:cs="Arial"/>
          <w:color w:val="0000FF"/>
          <w:sz w:val="24"/>
          <w:szCs w:val="24"/>
          <w:u w:val="single"/>
        </w:rPr>
      </w:pPr>
    </w:p>
    <w:p w:rsidR="003966C2" w:rsidRPr="003966C2" w:rsidRDefault="003966C2" w:rsidP="003966C2">
      <w:pPr>
        <w:spacing w:after="0"/>
        <w:rPr>
          <w:rFonts w:ascii="Arial" w:hAnsi="Arial" w:cs="Arial"/>
          <w:color w:val="0000FF"/>
          <w:sz w:val="24"/>
          <w:szCs w:val="24"/>
          <w:u w:val="single"/>
        </w:rPr>
      </w:pPr>
    </w:p>
    <w:p w:rsidR="003966C2" w:rsidRPr="005C6C27" w:rsidRDefault="003966C2" w:rsidP="003966C2">
      <w:pPr>
        <w:spacing w:before="120" w:after="120" w:line="360" w:lineRule="auto"/>
        <w:jc w:val="both"/>
        <w:rPr>
          <w:rFonts w:ascii="Arial" w:hAnsi="Arial" w:cs="Arial"/>
          <w:sz w:val="24"/>
          <w:szCs w:val="24"/>
        </w:rPr>
      </w:pPr>
      <w:r w:rsidRPr="00ED5BA9">
        <w:rPr>
          <w:rFonts w:cs="Arial"/>
          <w:b/>
          <w:sz w:val="28"/>
          <w:szCs w:val="24"/>
        </w:rPr>
        <w:t>About the Author</w:t>
      </w:r>
    </w:p>
    <w:p w:rsidR="003966C2" w:rsidRDefault="003966C2" w:rsidP="003A50C8">
      <w:pPr>
        <w:rPr>
          <w:sz w:val="28"/>
          <w:szCs w:val="24"/>
        </w:rPr>
      </w:pPr>
      <w:r>
        <w:rPr>
          <w:rFonts w:ascii="Arial" w:hAnsi="Arial" w:cs="Arial"/>
          <w:noProof/>
          <w:sz w:val="24"/>
          <w:szCs w:val="24"/>
        </w:rPr>
        <w:drawing>
          <wp:anchor distT="0" distB="0" distL="114300" distR="114300" simplePos="0" relativeHeight="251666432" behindDoc="0" locked="0" layoutInCell="1" allowOverlap="1" wp14:anchorId="059B72B0" wp14:editId="378B6BF5">
            <wp:simplePos x="0" y="0"/>
            <wp:positionH relativeFrom="column">
              <wp:posOffset>350520</wp:posOffset>
            </wp:positionH>
            <wp:positionV relativeFrom="paragraph">
              <wp:posOffset>104140</wp:posOffset>
            </wp:positionV>
            <wp:extent cx="1069975" cy="1351915"/>
            <wp:effectExtent l="19050" t="0" r="0" b="0"/>
            <wp:wrapNone/>
            <wp:docPr id="10" name="Picture 6"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60"/>
                    <a:stretch>
                      <a:fillRect/>
                    </a:stretch>
                  </pic:blipFill>
                  <pic:spPr>
                    <a:xfrm>
                      <a:off x="0" y="0"/>
                      <a:ext cx="1069975" cy="1351915"/>
                    </a:xfrm>
                    <a:prstGeom prst="rect">
                      <a:avLst/>
                    </a:prstGeom>
                  </pic:spPr>
                </pic:pic>
              </a:graphicData>
            </a:graphic>
          </wp:anchor>
        </w:drawing>
      </w:r>
      <w:r>
        <w:rPr>
          <w:rFonts w:cs="Arial"/>
          <w:b/>
          <w:noProof/>
          <w:sz w:val="28"/>
          <w:szCs w:val="24"/>
        </w:rPr>
        <w:drawing>
          <wp:anchor distT="0" distB="0" distL="114300" distR="114300" simplePos="0" relativeHeight="251667456" behindDoc="0" locked="0" layoutInCell="1" allowOverlap="1" wp14:anchorId="42ECB18C" wp14:editId="0D642A8B">
            <wp:simplePos x="0" y="0"/>
            <wp:positionH relativeFrom="column">
              <wp:posOffset>1905000</wp:posOffset>
            </wp:positionH>
            <wp:positionV relativeFrom="paragraph">
              <wp:posOffset>176530</wp:posOffset>
            </wp:positionV>
            <wp:extent cx="4257675" cy="2619887"/>
            <wp:effectExtent l="0" t="0" r="0" b="9525"/>
            <wp:wrapNone/>
            <wp:docPr id="9" name="Picture 5"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61"/>
                    <a:srcRect l="1887" t="3125" r="2830"/>
                    <a:stretch>
                      <a:fillRect/>
                    </a:stretch>
                  </pic:blipFill>
                  <pic:spPr>
                    <a:xfrm>
                      <a:off x="0" y="0"/>
                      <a:ext cx="4257675" cy="2619887"/>
                    </a:xfrm>
                    <a:prstGeom prst="rect">
                      <a:avLst/>
                    </a:prstGeom>
                  </pic:spPr>
                </pic:pic>
              </a:graphicData>
            </a:graphic>
            <wp14:sizeRelH relativeFrom="margin">
              <wp14:pctWidth>0</wp14:pctWidth>
            </wp14:sizeRelH>
            <wp14:sizeRelV relativeFrom="margin">
              <wp14:pctHeight>0</wp14:pctHeight>
            </wp14:sizeRelV>
          </wp:anchor>
        </w:drawing>
      </w: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Default="003966C2" w:rsidP="003A50C8">
      <w:pPr>
        <w:rPr>
          <w:sz w:val="28"/>
          <w:szCs w:val="24"/>
        </w:rPr>
      </w:pPr>
    </w:p>
    <w:p w:rsidR="003966C2" w:rsidRPr="009E7EFC" w:rsidRDefault="003966C2" w:rsidP="003966C2">
      <w:pPr>
        <w:spacing w:line="276" w:lineRule="auto"/>
        <w:jc w:val="center"/>
        <w:rPr>
          <w:rFonts w:ascii="Century751 No2 BT" w:hAnsi="Century751 No2 BT" w:cs="Arial"/>
          <w:b/>
          <w:bCs/>
          <w:sz w:val="48"/>
          <w:szCs w:val="48"/>
        </w:rPr>
      </w:pPr>
      <w:r w:rsidRPr="009E7EFC">
        <w:rPr>
          <w:rFonts w:ascii="Century751 No2 BT" w:hAnsi="Century751 No2 BT" w:cs="Arial"/>
          <w:b/>
          <w:bCs/>
          <w:sz w:val="48"/>
          <w:szCs w:val="48"/>
        </w:rPr>
        <w:lastRenderedPageBreak/>
        <w:t>Engineering for Change</w:t>
      </w:r>
    </w:p>
    <w:p w:rsidR="003966C2" w:rsidRPr="00EA16E0" w:rsidRDefault="003966C2" w:rsidP="003966C2">
      <w:pPr>
        <w:spacing w:after="0" w:line="240" w:lineRule="auto"/>
        <w:jc w:val="right"/>
        <w:rPr>
          <w:rFonts w:ascii="Times New Roman" w:hAnsi="Times New Roman" w:cs="Times New Roman"/>
          <w:b/>
          <w:bCs/>
          <w:sz w:val="24"/>
          <w:szCs w:val="24"/>
        </w:rPr>
      </w:pPr>
      <w:r w:rsidRPr="005C267F">
        <w:rPr>
          <w:rFonts w:ascii="Times New Roman" w:hAnsi="Times New Roman" w:cs="Times New Roman"/>
          <w:sz w:val="24"/>
          <w:szCs w:val="22"/>
        </w:rPr>
        <w:tab/>
      </w:r>
      <w:r w:rsidRPr="005C267F">
        <w:rPr>
          <w:rFonts w:ascii="Times New Roman" w:hAnsi="Times New Roman" w:cs="Times New Roman"/>
          <w:sz w:val="24"/>
          <w:szCs w:val="22"/>
        </w:rPr>
        <w:tab/>
      </w:r>
      <w:r w:rsidRPr="005C267F">
        <w:rPr>
          <w:rFonts w:ascii="Times New Roman" w:hAnsi="Times New Roman" w:cs="Times New Roman"/>
          <w:sz w:val="24"/>
          <w:szCs w:val="22"/>
        </w:rPr>
        <w:tab/>
      </w:r>
      <w:r w:rsidRPr="005C267F">
        <w:rPr>
          <w:rFonts w:ascii="Times New Roman" w:hAnsi="Times New Roman" w:cs="Times New Roman"/>
          <w:sz w:val="24"/>
          <w:szCs w:val="22"/>
        </w:rPr>
        <w:tab/>
      </w:r>
      <w:r w:rsidRPr="005C267F">
        <w:rPr>
          <w:rFonts w:ascii="Times New Roman" w:hAnsi="Times New Roman" w:cs="Times New Roman"/>
          <w:sz w:val="24"/>
          <w:szCs w:val="22"/>
        </w:rPr>
        <w:tab/>
      </w:r>
      <w:r w:rsidRPr="005C267F">
        <w:rPr>
          <w:rFonts w:ascii="Times New Roman" w:hAnsi="Times New Roman" w:cs="Times New Roman"/>
          <w:sz w:val="24"/>
          <w:szCs w:val="22"/>
        </w:rPr>
        <w:tab/>
      </w:r>
      <w:r w:rsidRPr="005C267F">
        <w:rPr>
          <w:rFonts w:ascii="Times New Roman" w:hAnsi="Times New Roman" w:cs="Times New Roman"/>
          <w:sz w:val="24"/>
          <w:szCs w:val="22"/>
        </w:rPr>
        <w:tab/>
      </w:r>
      <w:r w:rsidRPr="005C267F">
        <w:rPr>
          <w:rFonts w:ascii="Times New Roman" w:hAnsi="Times New Roman" w:cs="Times New Roman"/>
          <w:sz w:val="24"/>
          <w:szCs w:val="22"/>
        </w:rPr>
        <w:tab/>
      </w:r>
      <w:r w:rsidRPr="00EA16E0">
        <w:rPr>
          <w:rFonts w:ascii="Times New Roman" w:hAnsi="Times New Roman" w:cs="Times New Roman"/>
          <w:b/>
          <w:bCs/>
          <w:sz w:val="24"/>
          <w:szCs w:val="24"/>
        </w:rPr>
        <w:t>Prof. C.B RAI, FIE</w:t>
      </w:r>
    </w:p>
    <w:p w:rsidR="003966C2" w:rsidRPr="00EA16E0" w:rsidRDefault="003966C2" w:rsidP="003966C2">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H.O.D. </w:t>
      </w:r>
      <w:r w:rsidRPr="00EA16E0">
        <w:rPr>
          <w:rFonts w:ascii="Times New Roman" w:hAnsi="Times New Roman" w:cs="Times New Roman"/>
          <w:b/>
          <w:bCs/>
          <w:sz w:val="24"/>
          <w:szCs w:val="24"/>
        </w:rPr>
        <w:t xml:space="preserve">Civil </w:t>
      </w:r>
      <w:proofErr w:type="spellStart"/>
      <w:r w:rsidRPr="00EA16E0">
        <w:rPr>
          <w:rFonts w:ascii="Times New Roman" w:hAnsi="Times New Roman" w:cs="Times New Roman"/>
          <w:b/>
          <w:bCs/>
          <w:sz w:val="24"/>
          <w:szCs w:val="24"/>
        </w:rPr>
        <w:t>Engg</w:t>
      </w:r>
      <w:proofErr w:type="spellEnd"/>
      <w:r>
        <w:rPr>
          <w:rFonts w:ascii="Times New Roman" w:hAnsi="Times New Roman" w:cs="Times New Roman"/>
          <w:b/>
          <w:bCs/>
          <w:sz w:val="24"/>
          <w:szCs w:val="24"/>
        </w:rPr>
        <w:t xml:space="preserve">. </w:t>
      </w:r>
    </w:p>
    <w:p w:rsidR="003966C2" w:rsidRDefault="003966C2" w:rsidP="003966C2">
      <w:pPr>
        <w:spacing w:after="0" w:line="240" w:lineRule="auto"/>
        <w:jc w:val="right"/>
        <w:rPr>
          <w:rFonts w:ascii="Times New Roman" w:hAnsi="Times New Roman" w:cs="Times New Roman"/>
          <w:b/>
          <w:bCs/>
          <w:szCs w:val="22"/>
        </w:rPr>
      </w:pPr>
      <w:r w:rsidRPr="00EA16E0">
        <w:rPr>
          <w:rFonts w:ascii="Times New Roman" w:hAnsi="Times New Roman" w:cs="Times New Roman"/>
          <w:b/>
          <w:bCs/>
          <w:sz w:val="24"/>
          <w:szCs w:val="24"/>
        </w:rPr>
        <w:tab/>
      </w:r>
      <w:r w:rsidRPr="00EA16E0">
        <w:rPr>
          <w:rFonts w:ascii="Times New Roman" w:hAnsi="Times New Roman" w:cs="Times New Roman"/>
          <w:b/>
          <w:bCs/>
          <w:sz w:val="24"/>
          <w:szCs w:val="24"/>
        </w:rPr>
        <w:tab/>
      </w:r>
      <w:r w:rsidRPr="00EA16E0">
        <w:rPr>
          <w:rFonts w:ascii="Times New Roman" w:hAnsi="Times New Roman" w:cs="Times New Roman"/>
          <w:b/>
          <w:bCs/>
          <w:sz w:val="24"/>
          <w:szCs w:val="24"/>
        </w:rPr>
        <w:tab/>
      </w:r>
      <w:r w:rsidRPr="00EA16E0">
        <w:rPr>
          <w:rFonts w:ascii="Times New Roman" w:hAnsi="Times New Roman" w:cs="Times New Roman"/>
          <w:b/>
          <w:bCs/>
          <w:sz w:val="24"/>
          <w:szCs w:val="24"/>
        </w:rPr>
        <w:tab/>
      </w:r>
      <w:r w:rsidRPr="00EA16E0">
        <w:rPr>
          <w:rFonts w:ascii="Times New Roman" w:hAnsi="Times New Roman" w:cs="Times New Roman"/>
          <w:b/>
          <w:bCs/>
          <w:sz w:val="24"/>
          <w:szCs w:val="24"/>
        </w:rPr>
        <w:tab/>
      </w:r>
      <w:r w:rsidRPr="00EA16E0">
        <w:rPr>
          <w:rFonts w:ascii="Times New Roman" w:hAnsi="Times New Roman" w:cs="Times New Roman"/>
          <w:b/>
          <w:bCs/>
          <w:sz w:val="24"/>
          <w:szCs w:val="24"/>
        </w:rPr>
        <w:tab/>
      </w:r>
      <w:r w:rsidRPr="00EA16E0">
        <w:rPr>
          <w:rFonts w:ascii="Times New Roman" w:hAnsi="Times New Roman" w:cs="Times New Roman"/>
          <w:b/>
          <w:bCs/>
          <w:sz w:val="24"/>
          <w:szCs w:val="24"/>
        </w:rPr>
        <w:tab/>
      </w:r>
      <w:r w:rsidRPr="00EA16E0">
        <w:rPr>
          <w:rFonts w:ascii="Times New Roman" w:hAnsi="Times New Roman" w:cs="Times New Roman"/>
          <w:b/>
          <w:bCs/>
          <w:sz w:val="24"/>
          <w:szCs w:val="24"/>
        </w:rPr>
        <w:tab/>
        <w:t>M.I.T Muzaffarpur</w:t>
      </w:r>
    </w:p>
    <w:p w:rsidR="003966C2" w:rsidRPr="005C267F" w:rsidRDefault="003966C2" w:rsidP="003966C2">
      <w:pPr>
        <w:tabs>
          <w:tab w:val="left" w:pos="3690"/>
        </w:tabs>
        <w:spacing w:after="0" w:line="276" w:lineRule="auto"/>
        <w:rPr>
          <w:rFonts w:ascii="Times New Roman" w:hAnsi="Times New Roman" w:cs="Times New Roman"/>
          <w:b/>
          <w:bCs/>
          <w:szCs w:val="22"/>
        </w:rPr>
      </w:pPr>
      <w:r>
        <w:rPr>
          <w:rFonts w:ascii="Times New Roman" w:hAnsi="Times New Roman" w:cs="Times New Roman"/>
          <w:b/>
          <w:bCs/>
          <w:szCs w:val="22"/>
        </w:rPr>
        <w:tab/>
      </w:r>
    </w:p>
    <w:p w:rsidR="003966C2" w:rsidRPr="009E7EFC" w:rsidRDefault="003966C2" w:rsidP="00143096">
      <w:pPr>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Engineering for change is a knowledge organization to deliver solution that improve the quality of life of underserved communities around the World.</w:t>
      </w:r>
    </w:p>
    <w:p w:rsidR="003966C2" w:rsidRPr="009E7EFC" w:rsidRDefault="003966C2" w:rsidP="00143096">
      <w:pPr>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ab/>
        <w:t>It is an online platform and international community of engineers, scientists, Non-Governmental organizations local community advocates and other innovator working to solve global developmental problems.</w:t>
      </w:r>
    </w:p>
    <w:p w:rsidR="003966C2" w:rsidRPr="009E7EFC" w:rsidRDefault="003966C2" w:rsidP="00143096">
      <w:pPr>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ab/>
        <w:t xml:space="preserve">Engineering for change was founded by an alliance of global engineering organizations. </w:t>
      </w:r>
    </w:p>
    <w:p w:rsidR="003966C2" w:rsidRPr="00143096" w:rsidRDefault="003966C2" w:rsidP="003966C2">
      <w:pPr>
        <w:pStyle w:val="ListParagraph"/>
        <w:numPr>
          <w:ilvl w:val="0"/>
          <w:numId w:val="10"/>
        </w:numPr>
        <w:spacing w:line="276" w:lineRule="auto"/>
        <w:jc w:val="both"/>
        <w:rPr>
          <w:rFonts w:ascii="Times New Roman" w:hAnsi="Times New Roman" w:cs="Times New Roman"/>
          <w:b/>
          <w:bCs/>
          <w:sz w:val="24"/>
          <w:szCs w:val="24"/>
        </w:rPr>
      </w:pPr>
      <w:r w:rsidRPr="00143096">
        <w:rPr>
          <w:rFonts w:ascii="Times New Roman" w:hAnsi="Times New Roman" w:cs="Times New Roman"/>
          <w:b/>
          <w:bCs/>
          <w:sz w:val="24"/>
          <w:szCs w:val="24"/>
        </w:rPr>
        <w:t>American Society of Mechanical Engineering (ASME)</w:t>
      </w:r>
    </w:p>
    <w:p w:rsidR="003966C2" w:rsidRPr="00143096" w:rsidRDefault="003966C2" w:rsidP="003966C2">
      <w:pPr>
        <w:pStyle w:val="ListParagraph"/>
        <w:numPr>
          <w:ilvl w:val="0"/>
          <w:numId w:val="10"/>
        </w:numPr>
        <w:spacing w:line="276" w:lineRule="auto"/>
        <w:jc w:val="both"/>
        <w:rPr>
          <w:rFonts w:ascii="Times New Roman" w:hAnsi="Times New Roman" w:cs="Times New Roman"/>
          <w:b/>
          <w:bCs/>
          <w:sz w:val="24"/>
          <w:szCs w:val="24"/>
        </w:rPr>
      </w:pPr>
      <w:r w:rsidRPr="00143096">
        <w:rPr>
          <w:rFonts w:ascii="Times New Roman" w:hAnsi="Times New Roman" w:cs="Times New Roman"/>
          <w:b/>
          <w:bCs/>
          <w:sz w:val="24"/>
          <w:szCs w:val="24"/>
        </w:rPr>
        <w:t>Engineers without Borders  – USA (EWB-USA)</w:t>
      </w:r>
    </w:p>
    <w:p w:rsidR="003966C2" w:rsidRPr="00143096" w:rsidRDefault="003966C2" w:rsidP="003966C2">
      <w:pPr>
        <w:pStyle w:val="ListParagraph"/>
        <w:numPr>
          <w:ilvl w:val="0"/>
          <w:numId w:val="10"/>
        </w:numPr>
        <w:spacing w:line="276" w:lineRule="auto"/>
        <w:jc w:val="both"/>
        <w:rPr>
          <w:rFonts w:ascii="Times New Roman" w:hAnsi="Times New Roman" w:cs="Times New Roman"/>
          <w:sz w:val="24"/>
          <w:szCs w:val="24"/>
        </w:rPr>
      </w:pPr>
      <w:r w:rsidRPr="00143096">
        <w:rPr>
          <w:rFonts w:ascii="Times New Roman" w:hAnsi="Times New Roman" w:cs="Times New Roman"/>
          <w:b/>
          <w:bCs/>
          <w:sz w:val="24"/>
          <w:szCs w:val="24"/>
        </w:rPr>
        <w:t>Institute of Electrical and Electronics Engineers (IEEE) with a host of other reputed collaborators</w:t>
      </w:r>
      <w:r w:rsidRPr="00143096">
        <w:rPr>
          <w:rFonts w:ascii="Times New Roman" w:hAnsi="Times New Roman" w:cs="Times New Roman"/>
          <w:sz w:val="24"/>
          <w:szCs w:val="24"/>
        </w:rPr>
        <w:t xml:space="preserve"> </w:t>
      </w:r>
    </w:p>
    <w:p w:rsidR="003966C2" w:rsidRPr="009E7EFC" w:rsidRDefault="003966C2" w:rsidP="003966C2">
      <w:pPr>
        <w:pStyle w:val="ListParagraph"/>
        <w:spacing w:line="276" w:lineRule="auto"/>
        <w:jc w:val="both"/>
        <w:rPr>
          <w:rFonts w:ascii="Times New Roman" w:hAnsi="Times New Roman" w:cs="Times New Roman"/>
          <w:sz w:val="28"/>
          <w:szCs w:val="28"/>
        </w:rPr>
      </w:pPr>
      <w:r w:rsidRPr="009E7EFC">
        <w:rPr>
          <w:rFonts w:ascii="Times New Roman" w:hAnsi="Times New Roman" w:cs="Times New Roman"/>
          <w:sz w:val="28"/>
          <w:szCs w:val="28"/>
        </w:rPr>
        <w:t xml:space="preserve"> It Is a hybrid organization with three integrated arms:  An online academy, innovation lab, and a media platform. It facilitates the development of affordable locally appropriate and sustainable solutions to the most pressing humanitarian challenges and share them freely online as form of open source appropriate technology </w:t>
      </w:r>
    </w:p>
    <w:p w:rsidR="003966C2" w:rsidRPr="009E7EFC" w:rsidRDefault="003966C2" w:rsidP="003966C2">
      <w:pPr>
        <w:pStyle w:val="ListParagraph"/>
        <w:spacing w:line="276" w:lineRule="auto"/>
        <w:jc w:val="both"/>
        <w:rPr>
          <w:rFonts w:ascii="Times New Roman" w:hAnsi="Times New Roman" w:cs="Times New Roman"/>
          <w:sz w:val="28"/>
          <w:szCs w:val="28"/>
        </w:rPr>
      </w:pPr>
      <w:r w:rsidRPr="00143096">
        <w:rPr>
          <w:rFonts w:ascii="Times New Roman" w:hAnsi="Times New Roman" w:cs="Times New Roman"/>
          <w:b/>
          <w:bCs/>
          <w:sz w:val="24"/>
          <w:szCs w:val="24"/>
        </w:rPr>
        <w:t>AREA OF FOCUS</w:t>
      </w:r>
      <w:r w:rsidRPr="00143096">
        <w:rPr>
          <w:rFonts w:ascii="Times New Roman" w:hAnsi="Times New Roman" w:cs="Times New Roman"/>
          <w:sz w:val="24"/>
          <w:szCs w:val="24"/>
        </w:rPr>
        <w:t xml:space="preserve"> </w:t>
      </w:r>
      <w:r w:rsidRPr="009E7EFC">
        <w:rPr>
          <w:rFonts w:ascii="Times New Roman" w:hAnsi="Times New Roman" w:cs="Times New Roman"/>
          <w:sz w:val="28"/>
          <w:szCs w:val="28"/>
        </w:rPr>
        <w:t>- It focuses on International development, Sustainable development appropriate technology, open source, Health, water sanitation and hygiene, Architecture Aid, Infrastructure and education.</w:t>
      </w:r>
    </w:p>
    <w:p w:rsidR="003966C2" w:rsidRPr="009E7EFC" w:rsidRDefault="003966C2" w:rsidP="003966C2">
      <w:pPr>
        <w:pStyle w:val="ListParagraph"/>
        <w:spacing w:line="276" w:lineRule="auto"/>
        <w:jc w:val="both"/>
        <w:rPr>
          <w:rFonts w:ascii="Times New Roman" w:hAnsi="Times New Roman" w:cs="Times New Roman"/>
          <w:sz w:val="28"/>
          <w:szCs w:val="28"/>
        </w:rPr>
      </w:pPr>
      <w:r w:rsidRPr="009E7EFC">
        <w:rPr>
          <w:rFonts w:ascii="Times New Roman" w:hAnsi="Times New Roman" w:cs="Times New Roman"/>
          <w:sz w:val="28"/>
          <w:szCs w:val="28"/>
        </w:rPr>
        <w:t xml:space="preserve">In 2009, the American Society of Mechanical Engineers created a website to pull together the disparate source of information on appropriate technology and solutions in global development. The site aggregated information, hosted a library of </w:t>
      </w:r>
      <w:proofErr w:type="spellStart"/>
      <w:r w:rsidRPr="009E7EFC">
        <w:rPr>
          <w:rFonts w:ascii="Times New Roman" w:hAnsi="Times New Roman" w:cs="Times New Roman"/>
          <w:sz w:val="28"/>
          <w:szCs w:val="28"/>
        </w:rPr>
        <w:t>offen</w:t>
      </w:r>
      <w:proofErr w:type="spellEnd"/>
      <w:r w:rsidRPr="009E7EFC">
        <w:rPr>
          <w:rFonts w:ascii="Times New Roman" w:hAnsi="Times New Roman" w:cs="Times New Roman"/>
          <w:sz w:val="28"/>
          <w:szCs w:val="28"/>
        </w:rPr>
        <w:t xml:space="preserve"> little known technologies and offered tools to enable collaboration among development teams worldwide. Throughout 2010, the site operated in alpha and then beta with a mostly closed groups of users. IEEE and EWB-USA signed on as partners in time for the public launch on January 2011.</w:t>
      </w:r>
    </w:p>
    <w:p w:rsidR="003966C2" w:rsidRPr="009E7EFC" w:rsidRDefault="003966C2" w:rsidP="003966C2">
      <w:pPr>
        <w:pStyle w:val="ListParagraph"/>
        <w:spacing w:line="276" w:lineRule="auto"/>
        <w:jc w:val="both"/>
        <w:rPr>
          <w:rFonts w:ascii="Times New Roman" w:hAnsi="Times New Roman" w:cs="Times New Roman"/>
          <w:sz w:val="28"/>
          <w:szCs w:val="28"/>
        </w:rPr>
      </w:pPr>
      <w:r w:rsidRPr="009E7EFC">
        <w:rPr>
          <w:rFonts w:ascii="Times New Roman" w:hAnsi="Times New Roman" w:cs="Times New Roman"/>
          <w:sz w:val="28"/>
          <w:szCs w:val="28"/>
        </w:rPr>
        <w:t xml:space="preserve">Members to this organization is free and provider access to news and thought leaders, insight on hundreds of essential technologists in Solutions Library, professional development resources and current opportunities such as jobs, funding calls, fellowships and so many more.  The members </w:t>
      </w:r>
      <w:r w:rsidRPr="009E7EFC">
        <w:rPr>
          <w:rFonts w:ascii="Times New Roman" w:hAnsi="Times New Roman" w:cs="Times New Roman"/>
          <w:sz w:val="28"/>
          <w:szCs w:val="28"/>
        </w:rPr>
        <w:lastRenderedPageBreak/>
        <w:t xml:space="preserve">also enjoy a unique user experience based on their site behavior and engagement. </w:t>
      </w:r>
    </w:p>
    <w:p w:rsidR="003966C2" w:rsidRPr="009E7EFC" w:rsidRDefault="003966C2" w:rsidP="00143096">
      <w:pPr>
        <w:pStyle w:val="ListParagraph"/>
        <w:spacing w:line="240" w:lineRule="auto"/>
        <w:jc w:val="both"/>
        <w:rPr>
          <w:rFonts w:ascii="Times New Roman" w:hAnsi="Times New Roman" w:cs="Times New Roman"/>
          <w:sz w:val="28"/>
          <w:szCs w:val="28"/>
        </w:rPr>
      </w:pPr>
      <w:r w:rsidRPr="009E7EFC">
        <w:rPr>
          <w:rFonts w:ascii="Times New Roman" w:hAnsi="Times New Roman" w:cs="Times New Roman"/>
          <w:b/>
          <w:bCs/>
          <w:sz w:val="28"/>
          <w:szCs w:val="28"/>
        </w:rPr>
        <w:t>Solutions Library</w:t>
      </w:r>
      <w:r w:rsidRPr="009E7EFC">
        <w:rPr>
          <w:rFonts w:ascii="Times New Roman" w:hAnsi="Times New Roman" w:cs="Times New Roman"/>
          <w:sz w:val="28"/>
          <w:szCs w:val="28"/>
        </w:rPr>
        <w:t xml:space="preserve"> – Engineering for change can post projects they are working on and challenges they are having to gain insight from wide community. They can use an open source archive of solutions to development projects, tested devices, and other information gleaned from global organizations. The members can learn how to use their skills in developing countries and resource-poor areas from experts in their fields. They can also track the project that interest and contribute their own device and information. </w:t>
      </w:r>
    </w:p>
    <w:p w:rsidR="003966C2" w:rsidRPr="009E7EFC" w:rsidRDefault="003966C2" w:rsidP="00143096">
      <w:pPr>
        <w:pStyle w:val="ListParagraph"/>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 xml:space="preserve">Education is an important part of Engineering for change. The website providing educational materials on how to design and implement solution, and an archive of relevant academic programs. </w:t>
      </w:r>
    </w:p>
    <w:p w:rsidR="003966C2" w:rsidRPr="009E7EFC" w:rsidRDefault="003966C2" w:rsidP="00143096">
      <w:pPr>
        <w:pStyle w:val="ListParagraph"/>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 xml:space="preserve"> How Engineers Change the World-From all the time, technology has been the main key that helped the development of industrialization and Civilization of the world. During this process, scientists have made a great contribution. However, engineers were the ones that put all the theories in the reality such that they could actually benefit the society.</w:t>
      </w:r>
    </w:p>
    <w:p w:rsidR="003966C2" w:rsidRPr="009E7EFC" w:rsidRDefault="003966C2" w:rsidP="00143096">
      <w:pPr>
        <w:pStyle w:val="ListParagraph"/>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ab/>
        <w:t>Besides the development of economics, massive deduction, place and freedom of religion are important symbols of civilization. And engineers have contributed to the society’s needs for that.</w:t>
      </w:r>
    </w:p>
    <w:p w:rsidR="003966C2" w:rsidRDefault="003966C2" w:rsidP="00143096">
      <w:pPr>
        <w:pStyle w:val="ListParagraph"/>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ab/>
        <w:t>Engineers from different fields corporate to solve all the technical problems met during the process of satisfying the society’s needs for education. They work together to build comfortable environment for students to learn.  Meanwhile they also consider about the safety, cost and practicality. Civil engineers design and construct Schools, Colleges, Universities such that citizens have places to accept different levels of education. In order to 1</w:t>
      </w:r>
      <w:r w:rsidRPr="009E7EFC">
        <w:rPr>
          <w:rFonts w:ascii="Times New Roman" w:hAnsi="Times New Roman" w:cs="Times New Roman"/>
          <w:sz w:val="28"/>
          <w:szCs w:val="28"/>
          <w:vertAlign w:val="superscript"/>
        </w:rPr>
        <w:t>st</w:t>
      </w:r>
      <w:r w:rsidRPr="009E7EFC">
        <w:rPr>
          <w:rFonts w:ascii="Times New Roman" w:hAnsi="Times New Roman" w:cs="Times New Roman"/>
          <w:sz w:val="28"/>
          <w:szCs w:val="28"/>
        </w:rPr>
        <w:t xml:space="preserve"> Students have a better understanding of knowledge, mechanical engineers and electronics engineers help with the multimedia devise such as projects and Computers so that professors can use power point and other software. Now U.K is on a mission to tackle the skills gap in engineering by inspiring the next generation to take up the profession.</w:t>
      </w:r>
    </w:p>
    <w:p w:rsidR="003966C2" w:rsidRPr="009E7EFC" w:rsidRDefault="003966C2" w:rsidP="00143096">
      <w:pPr>
        <w:pStyle w:val="ListParagraph"/>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 xml:space="preserve"> </w:t>
      </w:r>
      <w:r w:rsidRPr="009E7EFC">
        <w:rPr>
          <w:rFonts w:ascii="Times New Roman" w:hAnsi="Times New Roman" w:cs="Times New Roman"/>
          <w:sz w:val="28"/>
          <w:szCs w:val="28"/>
        </w:rPr>
        <w:tab/>
        <w:t xml:space="preserve">STFC Mechanical Engineers and Head of ISIS Neutron and </w:t>
      </w:r>
      <w:proofErr w:type="spellStart"/>
      <w:r w:rsidRPr="009E7EFC">
        <w:rPr>
          <w:rFonts w:ascii="Times New Roman" w:hAnsi="Times New Roman" w:cs="Times New Roman"/>
          <w:sz w:val="28"/>
          <w:szCs w:val="28"/>
        </w:rPr>
        <w:t>Muon</w:t>
      </w:r>
      <w:proofErr w:type="spellEnd"/>
      <w:r w:rsidRPr="009E7EFC">
        <w:rPr>
          <w:rFonts w:ascii="Times New Roman" w:hAnsi="Times New Roman" w:cs="Times New Roman"/>
          <w:sz w:val="28"/>
          <w:szCs w:val="28"/>
        </w:rPr>
        <w:t xml:space="preserve"> Source Instrumentation Division, Debbie Greenfield says.</w:t>
      </w:r>
    </w:p>
    <w:p w:rsidR="00143096" w:rsidRPr="009E7EFC" w:rsidRDefault="003966C2" w:rsidP="00143096">
      <w:pPr>
        <w:pStyle w:val="ListParagraph"/>
        <w:spacing w:line="240" w:lineRule="auto"/>
        <w:jc w:val="both"/>
        <w:rPr>
          <w:rFonts w:ascii="Times New Roman" w:hAnsi="Times New Roman" w:cs="Times New Roman"/>
          <w:sz w:val="28"/>
          <w:szCs w:val="28"/>
        </w:rPr>
      </w:pPr>
      <w:r w:rsidRPr="009E7EFC">
        <w:rPr>
          <w:rFonts w:ascii="Times New Roman" w:hAnsi="Times New Roman" w:cs="Times New Roman"/>
          <w:sz w:val="28"/>
          <w:szCs w:val="28"/>
        </w:rPr>
        <w:t xml:space="preserve">“Engineering plays a part in almost everything we do and underpins the work </w:t>
      </w:r>
      <w:proofErr w:type="spellStart"/>
      <w:r w:rsidRPr="009E7EFC">
        <w:rPr>
          <w:rFonts w:ascii="Times New Roman" w:hAnsi="Times New Roman" w:cs="Times New Roman"/>
          <w:sz w:val="28"/>
          <w:szCs w:val="28"/>
        </w:rPr>
        <w:t>STFc</w:t>
      </w:r>
      <w:proofErr w:type="spellEnd"/>
      <w:r w:rsidRPr="009E7EFC">
        <w:rPr>
          <w:rFonts w:ascii="Times New Roman" w:hAnsi="Times New Roman" w:cs="Times New Roman"/>
          <w:sz w:val="28"/>
          <w:szCs w:val="28"/>
        </w:rPr>
        <w:t xml:space="preserve"> while </w:t>
      </w:r>
      <w:proofErr w:type="spellStart"/>
      <w:r w:rsidRPr="009E7EFC">
        <w:rPr>
          <w:rFonts w:ascii="Times New Roman" w:hAnsi="Times New Roman" w:cs="Times New Roman"/>
          <w:sz w:val="28"/>
          <w:szCs w:val="28"/>
        </w:rPr>
        <w:t>att</w:t>
      </w:r>
      <w:proofErr w:type="spellEnd"/>
      <w:r w:rsidRPr="009E7EFC">
        <w:rPr>
          <w:rFonts w:ascii="Times New Roman" w:hAnsi="Times New Roman" w:cs="Times New Roman"/>
          <w:sz w:val="28"/>
          <w:szCs w:val="28"/>
        </w:rPr>
        <w:t xml:space="preserve"> the ISIS Neuron and Moon Source, we work on Solutions to many of today’s global problems including energy, environmental change, lifelong health and wellbeing, and Nano science, Being part of the management team for something which is having such an amazing impact on there World-wide problems in incredibly rewarding.</w:t>
      </w:r>
    </w:p>
    <w:p w:rsidR="003966C2" w:rsidRPr="003966C2" w:rsidRDefault="003966C2" w:rsidP="003966C2">
      <w:pPr>
        <w:pStyle w:val="ListParagraph"/>
        <w:spacing w:line="276" w:lineRule="auto"/>
        <w:jc w:val="both"/>
        <w:rPr>
          <w:rFonts w:ascii="Times New Roman" w:hAnsi="Times New Roman" w:cs="Times New Roman"/>
          <w:b/>
          <w:bCs/>
          <w:sz w:val="28"/>
          <w:szCs w:val="28"/>
        </w:rPr>
      </w:pPr>
      <w:r w:rsidRPr="003966C2">
        <w:rPr>
          <w:rFonts w:ascii="Times New Roman" w:hAnsi="Times New Roman" w:cs="Times New Roman"/>
          <w:b/>
          <w:bCs/>
          <w:sz w:val="28"/>
          <w:szCs w:val="28"/>
        </w:rPr>
        <w:t>Thanking You.</w:t>
      </w:r>
    </w:p>
    <w:p w:rsidR="00143096" w:rsidRDefault="00143096" w:rsidP="00143096">
      <w:pPr>
        <w:jc w:val="center"/>
        <w:rPr>
          <w:rFonts w:ascii="Times New Roman" w:hAnsi="Times New Roman" w:cs="Times New Roman"/>
          <w:b/>
          <w:sz w:val="36"/>
          <w:szCs w:val="24"/>
          <w:u w:val="single"/>
        </w:rPr>
      </w:pPr>
      <w:r w:rsidRPr="002C7655">
        <w:rPr>
          <w:rFonts w:ascii="Times New Roman" w:hAnsi="Times New Roman" w:cs="Times New Roman"/>
          <w:b/>
          <w:sz w:val="44"/>
          <w:szCs w:val="32"/>
        </w:rPr>
        <w:lastRenderedPageBreak/>
        <w:t>“Engineering for change</w:t>
      </w:r>
      <w:r w:rsidRPr="002C7655">
        <w:rPr>
          <w:rFonts w:ascii="Times New Roman" w:hAnsi="Times New Roman" w:cs="Times New Roman"/>
          <w:b/>
          <w:sz w:val="36"/>
          <w:szCs w:val="24"/>
        </w:rPr>
        <w:t>”</w:t>
      </w:r>
    </w:p>
    <w:p w:rsidR="00143096" w:rsidRPr="002C7655" w:rsidRDefault="00143096" w:rsidP="00143096">
      <w:pPr>
        <w:spacing w:after="0" w:line="240" w:lineRule="auto"/>
        <w:ind w:left="-283" w:right="-227"/>
        <w:contextualSpacing/>
        <w:jc w:val="right"/>
        <w:rPr>
          <w:rFonts w:ascii="Bookman Old Style" w:hAnsi="Bookman Old Style" w:cs="Calibri"/>
          <w:b/>
          <w:szCs w:val="22"/>
        </w:rPr>
      </w:pPr>
      <w:r>
        <w:rPr>
          <w:rFonts w:ascii="Bookman Old Style" w:hAnsi="Bookman Old Style" w:cs="Calibri"/>
          <w:b/>
          <w:sz w:val="24"/>
          <w:szCs w:val="24"/>
        </w:rPr>
        <w:tab/>
        <w:t xml:space="preserve">                                                             </w:t>
      </w:r>
      <w:r w:rsidRPr="002C7655">
        <w:rPr>
          <w:rFonts w:ascii="Bookman Old Style" w:hAnsi="Bookman Old Style" w:cs="Calibri"/>
          <w:b/>
          <w:szCs w:val="22"/>
        </w:rPr>
        <w:t xml:space="preserve">Prof. Sanjay Kumar </w:t>
      </w:r>
      <w:r w:rsidRPr="002C7655">
        <w:rPr>
          <w:rFonts w:ascii="Bookman Old Style" w:hAnsi="Bookman Old Style" w:cs="Calibri"/>
          <w:b/>
        </w:rPr>
        <w:t>Chaudhary</w:t>
      </w:r>
      <w:r w:rsidRPr="002C7655">
        <w:rPr>
          <w:rFonts w:ascii="Bookman Old Style" w:hAnsi="Bookman Old Style" w:cs="Calibri"/>
          <w:b/>
          <w:szCs w:val="22"/>
        </w:rPr>
        <w:tab/>
        <w:t xml:space="preserve">    Head, Dept. of Leather Technology   </w:t>
      </w:r>
    </w:p>
    <w:p w:rsidR="00143096" w:rsidRPr="00683994" w:rsidRDefault="00143096" w:rsidP="00143096">
      <w:pPr>
        <w:spacing w:after="0" w:line="240" w:lineRule="auto"/>
        <w:ind w:left="-170" w:right="-227"/>
        <w:contextualSpacing/>
        <w:jc w:val="right"/>
        <w:rPr>
          <w:rFonts w:ascii="Bookman Old Style" w:hAnsi="Bookman Old Style" w:cs="Calibri"/>
          <w:b/>
          <w:sz w:val="24"/>
          <w:szCs w:val="24"/>
        </w:rPr>
      </w:pPr>
      <w:r w:rsidRPr="002C7655">
        <w:rPr>
          <w:rFonts w:ascii="Bookman Old Style" w:hAnsi="Bookman Old Style" w:cs="Calibri"/>
          <w:b/>
          <w:szCs w:val="22"/>
        </w:rPr>
        <w:t>M.I.T. Muzaffarpur</w:t>
      </w:r>
    </w:p>
    <w:p w:rsidR="00143096" w:rsidRPr="001F50D8" w:rsidRDefault="00143096" w:rsidP="00143096">
      <w:pPr>
        <w:spacing w:after="0" w:line="240" w:lineRule="auto"/>
        <w:ind w:left="5040" w:firstLine="720"/>
        <w:contextualSpacing/>
        <w:rPr>
          <w:rFonts w:ascii="Bookman Old Style" w:hAnsi="Bookman Old Style" w:cs="Calibri"/>
          <w:b/>
          <w:sz w:val="30"/>
          <w:szCs w:val="30"/>
        </w:rPr>
      </w:pPr>
    </w:p>
    <w:p w:rsidR="00143096" w:rsidRPr="001F50D8" w:rsidRDefault="00143096" w:rsidP="00143096">
      <w:pPr>
        <w:spacing w:after="0"/>
        <w:jc w:val="both"/>
        <w:rPr>
          <w:rFonts w:ascii="Bookman Old Style" w:hAnsi="Bookman Old Style" w:cs="Calibri"/>
          <w:b/>
          <w:sz w:val="10"/>
          <w:szCs w:val="30"/>
        </w:rPr>
      </w:pPr>
    </w:p>
    <w:p w:rsidR="00143096" w:rsidRDefault="00143096" w:rsidP="00143096">
      <w:pPr>
        <w:jc w:val="both"/>
        <w:rPr>
          <w:rFonts w:ascii="Times New Roman" w:hAnsi="Times New Roman" w:cs="Times New Roman"/>
          <w:sz w:val="28"/>
          <w:szCs w:val="28"/>
        </w:rPr>
      </w:pPr>
      <w:r>
        <w:rPr>
          <w:rFonts w:ascii="Times New Roman" w:hAnsi="Times New Roman" w:cs="Times New Roman"/>
          <w:sz w:val="28"/>
          <w:szCs w:val="28"/>
        </w:rPr>
        <w:t xml:space="preserve">                  </w:t>
      </w:r>
      <w:r w:rsidRPr="007A484F">
        <w:rPr>
          <w:rFonts w:ascii="Times New Roman" w:hAnsi="Times New Roman" w:cs="Times New Roman"/>
          <w:sz w:val="28"/>
          <w:szCs w:val="28"/>
        </w:rPr>
        <w:t>Engineering for change is a</w:t>
      </w:r>
      <w:r>
        <w:rPr>
          <w:rFonts w:ascii="Times New Roman" w:hAnsi="Times New Roman" w:cs="Times New Roman"/>
          <w:sz w:val="28"/>
          <w:szCs w:val="28"/>
        </w:rPr>
        <w:t>n</w:t>
      </w:r>
      <w:r w:rsidRPr="007A484F">
        <w:rPr>
          <w:rFonts w:ascii="Times New Roman" w:hAnsi="Times New Roman" w:cs="Times New Roman"/>
          <w:sz w:val="28"/>
          <w:szCs w:val="28"/>
        </w:rPr>
        <w:t xml:space="preserve"> approach that provides an orderly, structured process for making change within an </w:t>
      </w:r>
      <w:proofErr w:type="spellStart"/>
      <w:r w:rsidRPr="007A484F">
        <w:rPr>
          <w:rFonts w:ascii="Times New Roman" w:hAnsi="Times New Roman" w:cs="Times New Roman"/>
          <w:sz w:val="28"/>
          <w:szCs w:val="28"/>
        </w:rPr>
        <w:t>organisation</w:t>
      </w:r>
      <w:proofErr w:type="spellEnd"/>
      <w:r w:rsidRPr="007A484F">
        <w:rPr>
          <w:rFonts w:ascii="Times New Roman" w:hAnsi="Times New Roman" w:cs="Times New Roman"/>
          <w:sz w:val="28"/>
          <w:szCs w:val="28"/>
        </w:rPr>
        <w:t xml:space="preserve"> by change management tools and software to speed up the process. Once you understand how it works you can create a process of your own. Change management process in system engineering is the process of requesting, determining attainability, planning</w:t>
      </w:r>
      <w:r>
        <w:rPr>
          <w:rFonts w:ascii="Times New Roman" w:hAnsi="Times New Roman" w:cs="Times New Roman"/>
          <w:sz w:val="28"/>
          <w:szCs w:val="28"/>
        </w:rPr>
        <w:t>,</w:t>
      </w:r>
      <w:r w:rsidRPr="007A484F">
        <w:rPr>
          <w:rFonts w:ascii="Times New Roman" w:hAnsi="Times New Roman" w:cs="Times New Roman"/>
          <w:sz w:val="28"/>
          <w:szCs w:val="28"/>
        </w:rPr>
        <w:t xml:space="preserve"> implementing and evaluating of change</w:t>
      </w:r>
      <w:r>
        <w:rPr>
          <w:rFonts w:ascii="Times New Roman" w:hAnsi="Times New Roman" w:cs="Times New Roman"/>
          <w:sz w:val="28"/>
          <w:szCs w:val="28"/>
        </w:rPr>
        <w:t xml:space="preserve"> to</w:t>
      </w:r>
      <w:r w:rsidRPr="007A484F">
        <w:rPr>
          <w:rFonts w:ascii="Times New Roman" w:hAnsi="Times New Roman" w:cs="Times New Roman"/>
          <w:sz w:val="28"/>
          <w:szCs w:val="28"/>
        </w:rPr>
        <w:t xml:space="preserve"> a system. All engineering</w:t>
      </w:r>
      <w:r>
        <w:rPr>
          <w:rFonts w:ascii="Times New Roman" w:hAnsi="Times New Roman" w:cs="Times New Roman"/>
          <w:sz w:val="28"/>
          <w:szCs w:val="28"/>
        </w:rPr>
        <w:t xml:space="preserve"> change</w:t>
      </w:r>
      <w:r w:rsidRPr="007A484F">
        <w:rPr>
          <w:rFonts w:ascii="Times New Roman" w:hAnsi="Times New Roman" w:cs="Times New Roman"/>
          <w:sz w:val="28"/>
          <w:szCs w:val="28"/>
        </w:rPr>
        <w:t xml:space="preserve"> management procedures in change management process</w:t>
      </w:r>
      <w:r>
        <w:rPr>
          <w:rFonts w:ascii="Times New Roman" w:hAnsi="Times New Roman" w:cs="Times New Roman"/>
          <w:sz w:val="28"/>
          <w:szCs w:val="28"/>
        </w:rPr>
        <w:t xml:space="preserve"> is S</w:t>
      </w:r>
      <w:r w:rsidRPr="007A484F">
        <w:rPr>
          <w:rFonts w:ascii="Times New Roman" w:hAnsi="Times New Roman" w:cs="Times New Roman"/>
          <w:sz w:val="28"/>
          <w:szCs w:val="28"/>
        </w:rPr>
        <w:t xml:space="preserve">oftware development, </w:t>
      </w:r>
      <w:r>
        <w:rPr>
          <w:rFonts w:ascii="Times New Roman" w:hAnsi="Times New Roman" w:cs="Times New Roman"/>
          <w:sz w:val="28"/>
          <w:szCs w:val="28"/>
        </w:rPr>
        <w:t>I</w:t>
      </w:r>
      <w:r w:rsidRPr="007A484F">
        <w:rPr>
          <w:rFonts w:ascii="Times New Roman" w:hAnsi="Times New Roman" w:cs="Times New Roman"/>
          <w:sz w:val="28"/>
          <w:szCs w:val="28"/>
        </w:rPr>
        <w:t>ndustrial plant</w:t>
      </w:r>
      <w:r>
        <w:rPr>
          <w:rFonts w:ascii="Times New Roman" w:hAnsi="Times New Roman" w:cs="Times New Roman"/>
          <w:sz w:val="28"/>
          <w:szCs w:val="28"/>
        </w:rPr>
        <w:t>s</w:t>
      </w:r>
      <w:r w:rsidRPr="007A484F">
        <w:rPr>
          <w:rFonts w:ascii="Times New Roman" w:hAnsi="Times New Roman" w:cs="Times New Roman"/>
          <w:sz w:val="28"/>
          <w:szCs w:val="28"/>
        </w:rPr>
        <w:t xml:space="preserve">, </w:t>
      </w:r>
      <w:r>
        <w:rPr>
          <w:rFonts w:ascii="Times New Roman" w:hAnsi="Times New Roman" w:cs="Times New Roman"/>
          <w:sz w:val="28"/>
          <w:szCs w:val="28"/>
        </w:rPr>
        <w:t>m</w:t>
      </w:r>
      <w:r w:rsidRPr="007A484F">
        <w:rPr>
          <w:rFonts w:ascii="Times New Roman" w:hAnsi="Times New Roman" w:cs="Times New Roman"/>
          <w:sz w:val="28"/>
          <w:szCs w:val="28"/>
        </w:rPr>
        <w:t xml:space="preserve">anufacturing domain and </w:t>
      </w:r>
      <w:r>
        <w:rPr>
          <w:rFonts w:ascii="Times New Roman" w:hAnsi="Times New Roman" w:cs="Times New Roman"/>
          <w:sz w:val="28"/>
          <w:szCs w:val="28"/>
        </w:rPr>
        <w:t>I</w:t>
      </w:r>
      <w:r w:rsidRPr="007A484F">
        <w:rPr>
          <w:rFonts w:ascii="Times New Roman" w:hAnsi="Times New Roman" w:cs="Times New Roman"/>
          <w:sz w:val="28"/>
          <w:szCs w:val="28"/>
        </w:rPr>
        <w:t>nformation technology domain share the same goals</w:t>
      </w:r>
      <w:r>
        <w:rPr>
          <w:rFonts w:ascii="Times New Roman" w:hAnsi="Times New Roman" w:cs="Times New Roman"/>
          <w:sz w:val="28"/>
          <w:szCs w:val="28"/>
        </w:rPr>
        <w:t>,</w:t>
      </w:r>
      <w:r w:rsidRPr="007A484F">
        <w:rPr>
          <w:rFonts w:ascii="Times New Roman" w:hAnsi="Times New Roman" w:cs="Times New Roman"/>
          <w:sz w:val="28"/>
          <w:szCs w:val="28"/>
        </w:rPr>
        <w:t xml:space="preserve"> control</w:t>
      </w:r>
      <w:r>
        <w:rPr>
          <w:rFonts w:ascii="Times New Roman" w:hAnsi="Times New Roman" w:cs="Times New Roman"/>
          <w:sz w:val="28"/>
          <w:szCs w:val="28"/>
        </w:rPr>
        <w:t>,</w:t>
      </w:r>
      <w:r w:rsidRPr="007A484F">
        <w:rPr>
          <w:rFonts w:ascii="Times New Roman" w:hAnsi="Times New Roman" w:cs="Times New Roman"/>
          <w:sz w:val="28"/>
          <w:szCs w:val="28"/>
        </w:rPr>
        <w:t xml:space="preserve"> document and enable efficient changes.</w:t>
      </w:r>
      <w:r>
        <w:rPr>
          <w:rFonts w:ascii="Times New Roman" w:hAnsi="Times New Roman" w:cs="Times New Roman"/>
          <w:sz w:val="28"/>
          <w:szCs w:val="28"/>
        </w:rPr>
        <w:t xml:space="preserve"> Change management is also of great importance in the field of manufacturing, which is confronted with many changes due to increasing and worldwide competition, technological advances and demanding customers. In the process below with some steps, it is arguable that decisions should be as prioritization basis, which influences how change requests are batched</w:t>
      </w:r>
      <w:r w:rsidRPr="00192552">
        <w:rPr>
          <w:rFonts w:ascii="Times New Roman" w:hAnsi="Times New Roman" w:cs="Times New Roman"/>
          <w:sz w:val="28"/>
          <w:szCs w:val="28"/>
        </w:rPr>
        <w:t xml:space="preserve"> for good starting and understanding the process.</w:t>
      </w:r>
    </w:p>
    <w:p w:rsidR="00143096" w:rsidRPr="00EA059F" w:rsidRDefault="00143096" w:rsidP="00143096">
      <w:pPr>
        <w:pStyle w:val="ListParagraph"/>
        <w:numPr>
          <w:ilvl w:val="0"/>
          <w:numId w:val="11"/>
        </w:numPr>
        <w:spacing w:line="259" w:lineRule="auto"/>
        <w:jc w:val="both"/>
        <w:rPr>
          <w:rFonts w:ascii="Times New Roman" w:hAnsi="Times New Roman" w:cs="Times New Roman"/>
          <w:sz w:val="28"/>
          <w:szCs w:val="28"/>
        </w:rPr>
      </w:pPr>
      <w:r w:rsidRPr="00EA059F">
        <w:rPr>
          <w:rFonts w:ascii="Times New Roman" w:hAnsi="Times New Roman" w:cs="Times New Roman"/>
          <w:b/>
          <w:sz w:val="28"/>
          <w:szCs w:val="28"/>
        </w:rPr>
        <w:t xml:space="preserve">Identify the issue that needs to be changed. : - </w:t>
      </w:r>
    </w:p>
    <w:p w:rsidR="00143096" w:rsidRPr="00EA059F" w:rsidRDefault="00143096" w:rsidP="00143096">
      <w:pPr>
        <w:pStyle w:val="ListParagraph"/>
        <w:ind w:firstLine="720"/>
        <w:jc w:val="both"/>
        <w:rPr>
          <w:rFonts w:ascii="Times New Roman" w:hAnsi="Times New Roman" w:cs="Times New Roman"/>
          <w:sz w:val="28"/>
          <w:szCs w:val="28"/>
        </w:rPr>
      </w:pPr>
      <w:r w:rsidRPr="00EA059F">
        <w:rPr>
          <w:rFonts w:ascii="Times New Roman" w:hAnsi="Times New Roman" w:cs="Times New Roman"/>
          <w:sz w:val="28"/>
          <w:szCs w:val="28"/>
        </w:rPr>
        <w:t>It depending on the context of</w:t>
      </w:r>
      <w:r w:rsidRPr="00EA059F">
        <w:rPr>
          <w:rFonts w:ascii="Times New Roman" w:hAnsi="Times New Roman" w:cs="Times New Roman"/>
          <w:b/>
          <w:sz w:val="28"/>
          <w:szCs w:val="28"/>
        </w:rPr>
        <w:t xml:space="preserve"> </w:t>
      </w:r>
      <w:r w:rsidRPr="00EA059F">
        <w:rPr>
          <w:rFonts w:ascii="Times New Roman" w:hAnsi="Times New Roman" w:cs="Times New Roman"/>
          <w:sz w:val="28"/>
          <w:szCs w:val="28"/>
        </w:rPr>
        <w:t>initiating a change request is to identify the process to be changed. This could be related to a product, a business system, technology and so on.</w:t>
      </w:r>
    </w:p>
    <w:p w:rsidR="00143096" w:rsidRDefault="00143096" w:rsidP="00143096">
      <w:pPr>
        <w:pStyle w:val="ListParagraph"/>
        <w:numPr>
          <w:ilvl w:val="0"/>
          <w:numId w:val="11"/>
        </w:numPr>
        <w:spacing w:line="259" w:lineRule="auto"/>
        <w:jc w:val="both"/>
        <w:rPr>
          <w:rFonts w:ascii="Times New Roman" w:hAnsi="Times New Roman" w:cs="Times New Roman"/>
          <w:b/>
          <w:sz w:val="28"/>
          <w:szCs w:val="28"/>
        </w:rPr>
      </w:pPr>
      <w:r w:rsidRPr="007A484F">
        <w:rPr>
          <w:rFonts w:ascii="Times New Roman" w:hAnsi="Times New Roman" w:cs="Times New Roman"/>
          <w:b/>
          <w:sz w:val="28"/>
          <w:szCs w:val="28"/>
        </w:rPr>
        <w:t xml:space="preserve">Create an engineering change request: - </w:t>
      </w:r>
    </w:p>
    <w:p w:rsidR="00143096" w:rsidRPr="007A484F" w:rsidRDefault="00143096" w:rsidP="00143096">
      <w:pPr>
        <w:pStyle w:val="ListParagraph"/>
        <w:ind w:firstLine="720"/>
        <w:jc w:val="both"/>
        <w:rPr>
          <w:rFonts w:ascii="Times New Roman" w:hAnsi="Times New Roman" w:cs="Times New Roman"/>
          <w:b/>
          <w:sz w:val="28"/>
          <w:szCs w:val="28"/>
        </w:rPr>
      </w:pPr>
      <w:r w:rsidRPr="007A484F">
        <w:rPr>
          <w:rFonts w:ascii="Times New Roman" w:hAnsi="Times New Roman" w:cs="Times New Roman"/>
          <w:sz w:val="28"/>
          <w:szCs w:val="28"/>
        </w:rPr>
        <w:t>This term used for the official request, co</w:t>
      </w:r>
      <w:r>
        <w:rPr>
          <w:rFonts w:ascii="Times New Roman" w:hAnsi="Times New Roman" w:cs="Times New Roman"/>
          <w:sz w:val="28"/>
          <w:szCs w:val="28"/>
        </w:rPr>
        <w:t>-</w:t>
      </w:r>
      <w:r w:rsidRPr="007A484F">
        <w:rPr>
          <w:rFonts w:ascii="Times New Roman" w:hAnsi="Times New Roman" w:cs="Times New Roman"/>
          <w:sz w:val="28"/>
          <w:szCs w:val="28"/>
        </w:rPr>
        <w:t>ordinate the change request throughout its life cycle by including participants or supporters throughout the process. It ensures the change is made effectively, efficiently and successfully.</w:t>
      </w:r>
    </w:p>
    <w:p w:rsidR="00143096" w:rsidRDefault="00143096" w:rsidP="00143096">
      <w:pPr>
        <w:pStyle w:val="ListParagraph"/>
        <w:numPr>
          <w:ilvl w:val="0"/>
          <w:numId w:val="11"/>
        </w:numPr>
        <w:spacing w:line="259" w:lineRule="auto"/>
        <w:jc w:val="both"/>
        <w:rPr>
          <w:rFonts w:ascii="Times New Roman" w:hAnsi="Times New Roman" w:cs="Times New Roman"/>
          <w:b/>
          <w:sz w:val="28"/>
          <w:szCs w:val="28"/>
        </w:rPr>
      </w:pPr>
      <w:r w:rsidRPr="007A484F">
        <w:rPr>
          <w:rFonts w:ascii="Times New Roman" w:hAnsi="Times New Roman" w:cs="Times New Roman"/>
          <w:b/>
          <w:sz w:val="28"/>
          <w:szCs w:val="28"/>
        </w:rPr>
        <w:t xml:space="preserve">Build a “case” inside the change request:- </w:t>
      </w:r>
    </w:p>
    <w:p w:rsidR="00143096" w:rsidRPr="007A484F" w:rsidRDefault="00143096" w:rsidP="00143096">
      <w:pPr>
        <w:pStyle w:val="ListParagraph"/>
        <w:ind w:firstLine="720"/>
        <w:jc w:val="both"/>
        <w:rPr>
          <w:rFonts w:ascii="Times New Roman" w:hAnsi="Times New Roman" w:cs="Times New Roman"/>
          <w:b/>
          <w:sz w:val="28"/>
          <w:szCs w:val="28"/>
        </w:rPr>
      </w:pPr>
      <w:r>
        <w:rPr>
          <w:rFonts w:ascii="Times New Roman" w:hAnsi="Times New Roman" w:cs="Times New Roman"/>
          <w:sz w:val="28"/>
          <w:szCs w:val="28"/>
        </w:rPr>
        <w:t>C</w:t>
      </w:r>
      <w:r w:rsidRPr="007A484F">
        <w:rPr>
          <w:rFonts w:ascii="Times New Roman" w:hAnsi="Times New Roman" w:cs="Times New Roman"/>
          <w:sz w:val="28"/>
          <w:szCs w:val="28"/>
        </w:rPr>
        <w:t>ase means description of expected outcome</w:t>
      </w:r>
      <w:r>
        <w:rPr>
          <w:rFonts w:ascii="Times New Roman" w:hAnsi="Times New Roman" w:cs="Times New Roman"/>
          <w:sz w:val="28"/>
          <w:szCs w:val="28"/>
        </w:rPr>
        <w:t>s,</w:t>
      </w:r>
      <w:r w:rsidRPr="007A484F">
        <w:rPr>
          <w:rFonts w:ascii="Times New Roman" w:hAnsi="Times New Roman" w:cs="Times New Roman"/>
          <w:sz w:val="28"/>
          <w:szCs w:val="28"/>
        </w:rPr>
        <w:t xml:space="preserve"> reason for the change, expected cost and potential obstacles can help to create a case for the request.</w:t>
      </w:r>
    </w:p>
    <w:p w:rsidR="00143096" w:rsidRPr="00EA059F" w:rsidRDefault="00143096" w:rsidP="00143096">
      <w:pPr>
        <w:pStyle w:val="ListParagraph"/>
        <w:numPr>
          <w:ilvl w:val="0"/>
          <w:numId w:val="11"/>
        </w:numPr>
        <w:spacing w:line="259" w:lineRule="auto"/>
        <w:jc w:val="both"/>
        <w:rPr>
          <w:rFonts w:ascii="Times New Roman" w:hAnsi="Times New Roman" w:cs="Times New Roman"/>
          <w:b/>
          <w:sz w:val="28"/>
          <w:szCs w:val="28"/>
        </w:rPr>
      </w:pPr>
      <w:r w:rsidRPr="007A484F">
        <w:rPr>
          <w:rFonts w:ascii="Times New Roman" w:hAnsi="Times New Roman" w:cs="Times New Roman"/>
          <w:b/>
          <w:sz w:val="28"/>
          <w:szCs w:val="28"/>
        </w:rPr>
        <w:t>Discuss with peers and seek approval: -</w:t>
      </w:r>
      <w:r w:rsidRPr="007A484F">
        <w:rPr>
          <w:rFonts w:ascii="Times New Roman" w:hAnsi="Times New Roman" w:cs="Times New Roman"/>
          <w:sz w:val="28"/>
          <w:szCs w:val="28"/>
        </w:rPr>
        <w:t xml:space="preserve"> </w:t>
      </w:r>
    </w:p>
    <w:p w:rsidR="00143096" w:rsidRPr="007A484F" w:rsidRDefault="00143096" w:rsidP="00143096">
      <w:pPr>
        <w:pStyle w:val="ListParagraph"/>
        <w:ind w:firstLine="720"/>
        <w:jc w:val="both"/>
        <w:rPr>
          <w:rFonts w:ascii="Times New Roman" w:hAnsi="Times New Roman" w:cs="Times New Roman"/>
          <w:b/>
          <w:sz w:val="28"/>
          <w:szCs w:val="28"/>
        </w:rPr>
      </w:pPr>
      <w:r w:rsidRPr="007A484F">
        <w:rPr>
          <w:rFonts w:ascii="Times New Roman" w:hAnsi="Times New Roman" w:cs="Times New Roman"/>
          <w:sz w:val="28"/>
          <w:szCs w:val="28"/>
        </w:rPr>
        <w:t xml:space="preserve">Feedback from participant or supporter helps to refine in the change request and make it more </w:t>
      </w:r>
      <w:r>
        <w:rPr>
          <w:rFonts w:ascii="Times New Roman" w:hAnsi="Times New Roman" w:cs="Times New Roman"/>
          <w:sz w:val="28"/>
          <w:szCs w:val="28"/>
        </w:rPr>
        <w:t>likely to be accep</w:t>
      </w:r>
      <w:r w:rsidRPr="007A484F">
        <w:rPr>
          <w:rFonts w:ascii="Times New Roman" w:hAnsi="Times New Roman" w:cs="Times New Roman"/>
          <w:sz w:val="28"/>
          <w:szCs w:val="28"/>
        </w:rPr>
        <w:t>ted. It is also helpful to seek inputs in the change order to create the best outcome possible. A change request without input may end up falling shorts of its potential.</w:t>
      </w:r>
    </w:p>
    <w:p w:rsidR="00143096" w:rsidRDefault="00143096" w:rsidP="00143096">
      <w:pPr>
        <w:pStyle w:val="ListParagraph"/>
        <w:numPr>
          <w:ilvl w:val="0"/>
          <w:numId w:val="11"/>
        </w:numPr>
        <w:spacing w:line="259" w:lineRule="auto"/>
        <w:jc w:val="both"/>
        <w:rPr>
          <w:rFonts w:ascii="Times New Roman" w:hAnsi="Times New Roman" w:cs="Times New Roman"/>
          <w:b/>
          <w:sz w:val="28"/>
          <w:szCs w:val="28"/>
        </w:rPr>
      </w:pPr>
      <w:r w:rsidRPr="007A484F">
        <w:rPr>
          <w:rFonts w:ascii="Times New Roman" w:hAnsi="Times New Roman" w:cs="Times New Roman"/>
          <w:b/>
          <w:sz w:val="28"/>
          <w:szCs w:val="28"/>
        </w:rPr>
        <w:lastRenderedPageBreak/>
        <w:t>Upon approval the request is transform</w:t>
      </w:r>
      <w:r>
        <w:rPr>
          <w:rFonts w:ascii="Times New Roman" w:hAnsi="Times New Roman" w:cs="Times New Roman"/>
          <w:b/>
          <w:sz w:val="28"/>
          <w:szCs w:val="28"/>
        </w:rPr>
        <w:t>ed</w:t>
      </w:r>
      <w:r w:rsidRPr="007A484F">
        <w:rPr>
          <w:rFonts w:ascii="Times New Roman" w:hAnsi="Times New Roman" w:cs="Times New Roman"/>
          <w:b/>
          <w:sz w:val="28"/>
          <w:szCs w:val="28"/>
        </w:rPr>
        <w:t xml:space="preserve"> in an engineering change order.- </w:t>
      </w:r>
    </w:p>
    <w:p w:rsidR="00143096" w:rsidRPr="00EA059F" w:rsidRDefault="00143096" w:rsidP="00143096">
      <w:pPr>
        <w:ind w:left="720" w:firstLine="720"/>
        <w:jc w:val="both"/>
        <w:rPr>
          <w:rFonts w:ascii="Times New Roman" w:hAnsi="Times New Roman" w:cs="Times New Roman"/>
          <w:b/>
          <w:sz w:val="28"/>
          <w:szCs w:val="28"/>
        </w:rPr>
      </w:pPr>
      <w:r w:rsidRPr="00EA059F">
        <w:rPr>
          <w:rFonts w:ascii="Times New Roman" w:hAnsi="Times New Roman" w:cs="Times New Roman"/>
          <w:sz w:val="28"/>
          <w:szCs w:val="28"/>
        </w:rPr>
        <w:t>Engineering change order should be an actual order that is in the change process pipeline</w:t>
      </w:r>
      <w:r w:rsidRPr="00EA059F">
        <w:rPr>
          <w:rFonts w:ascii="Times New Roman" w:hAnsi="Times New Roman" w:cs="Times New Roman"/>
          <w:b/>
          <w:sz w:val="28"/>
          <w:szCs w:val="28"/>
        </w:rPr>
        <w:t xml:space="preserve">. </w:t>
      </w:r>
      <w:r w:rsidRPr="00EA059F">
        <w:rPr>
          <w:rFonts w:ascii="Times New Roman" w:hAnsi="Times New Roman" w:cs="Times New Roman"/>
          <w:sz w:val="28"/>
          <w:szCs w:val="28"/>
        </w:rPr>
        <w:t>Enlist the help of participants or supporter and continue to co-ordinate the change efforts throughout.</w:t>
      </w:r>
    </w:p>
    <w:p w:rsidR="00143096" w:rsidRDefault="00143096" w:rsidP="00143096">
      <w:pPr>
        <w:pStyle w:val="ListParagraph"/>
        <w:numPr>
          <w:ilvl w:val="0"/>
          <w:numId w:val="11"/>
        </w:numPr>
        <w:spacing w:line="259" w:lineRule="auto"/>
        <w:jc w:val="both"/>
        <w:rPr>
          <w:rFonts w:ascii="Times New Roman" w:hAnsi="Times New Roman" w:cs="Times New Roman"/>
          <w:b/>
          <w:sz w:val="28"/>
          <w:szCs w:val="28"/>
        </w:rPr>
      </w:pPr>
      <w:r w:rsidRPr="007A484F">
        <w:rPr>
          <w:rFonts w:ascii="Times New Roman" w:hAnsi="Times New Roman" w:cs="Times New Roman"/>
          <w:b/>
          <w:sz w:val="28"/>
          <w:szCs w:val="28"/>
        </w:rPr>
        <w:t xml:space="preserve">Change order’s status is switched to open, and begin implementation:- </w:t>
      </w:r>
    </w:p>
    <w:p w:rsidR="00143096" w:rsidRPr="007A484F" w:rsidRDefault="00143096" w:rsidP="00143096">
      <w:pPr>
        <w:pStyle w:val="ListParagraph"/>
        <w:jc w:val="both"/>
        <w:rPr>
          <w:rFonts w:ascii="Times New Roman" w:hAnsi="Times New Roman" w:cs="Times New Roman"/>
          <w:b/>
          <w:sz w:val="28"/>
          <w:szCs w:val="28"/>
        </w:rPr>
      </w:pPr>
      <w:r>
        <w:rPr>
          <w:rFonts w:ascii="Times New Roman" w:hAnsi="Times New Roman" w:cs="Times New Roman"/>
          <w:b/>
          <w:sz w:val="28"/>
          <w:szCs w:val="28"/>
        </w:rPr>
        <w:tab/>
      </w:r>
      <w:r w:rsidRPr="007A484F">
        <w:rPr>
          <w:rFonts w:ascii="Times New Roman" w:hAnsi="Times New Roman" w:cs="Times New Roman"/>
          <w:sz w:val="28"/>
          <w:szCs w:val="28"/>
        </w:rPr>
        <w:t>Until this point, the change order can be considered pending, laying the ground work and preparing change</w:t>
      </w:r>
      <w:r>
        <w:rPr>
          <w:rFonts w:ascii="Times New Roman" w:hAnsi="Times New Roman" w:cs="Times New Roman"/>
          <w:sz w:val="28"/>
          <w:szCs w:val="28"/>
        </w:rPr>
        <w:t>s</w:t>
      </w:r>
      <w:r w:rsidRPr="007A484F">
        <w:rPr>
          <w:rFonts w:ascii="Times New Roman" w:hAnsi="Times New Roman" w:cs="Times New Roman"/>
          <w:sz w:val="28"/>
          <w:szCs w:val="28"/>
        </w:rPr>
        <w:t xml:space="preserve"> for implementation can take extensive efforts.</w:t>
      </w:r>
    </w:p>
    <w:p w:rsidR="00143096" w:rsidRPr="00EA059F" w:rsidRDefault="00143096" w:rsidP="00143096">
      <w:pPr>
        <w:pStyle w:val="ListParagraph"/>
        <w:numPr>
          <w:ilvl w:val="0"/>
          <w:numId w:val="11"/>
        </w:numPr>
        <w:spacing w:line="259" w:lineRule="auto"/>
        <w:jc w:val="both"/>
        <w:rPr>
          <w:rFonts w:ascii="Times New Roman" w:hAnsi="Times New Roman" w:cs="Times New Roman"/>
          <w:b/>
          <w:sz w:val="28"/>
          <w:szCs w:val="28"/>
        </w:rPr>
      </w:pPr>
      <w:r w:rsidRPr="007A484F">
        <w:rPr>
          <w:rFonts w:ascii="Times New Roman" w:hAnsi="Times New Roman" w:cs="Times New Roman"/>
          <w:b/>
          <w:sz w:val="28"/>
          <w:szCs w:val="28"/>
        </w:rPr>
        <w:t>Release Changes:</w:t>
      </w:r>
      <w:r w:rsidRPr="007A484F">
        <w:rPr>
          <w:rFonts w:ascii="Times New Roman" w:hAnsi="Times New Roman" w:cs="Times New Roman"/>
          <w:sz w:val="28"/>
          <w:szCs w:val="28"/>
        </w:rPr>
        <w:t xml:space="preserve">- </w:t>
      </w:r>
    </w:p>
    <w:p w:rsidR="00143096" w:rsidRPr="007A484F" w:rsidRDefault="00143096" w:rsidP="00143096">
      <w:pPr>
        <w:pStyle w:val="ListParagraph"/>
        <w:ind w:firstLine="720"/>
        <w:jc w:val="both"/>
        <w:rPr>
          <w:rFonts w:ascii="Times New Roman" w:hAnsi="Times New Roman" w:cs="Times New Roman"/>
          <w:b/>
          <w:sz w:val="28"/>
          <w:szCs w:val="28"/>
        </w:rPr>
      </w:pPr>
      <w:r w:rsidRPr="007A484F">
        <w:rPr>
          <w:rFonts w:ascii="Times New Roman" w:hAnsi="Times New Roman" w:cs="Times New Roman"/>
          <w:sz w:val="28"/>
          <w:szCs w:val="28"/>
        </w:rPr>
        <w:t>Release changes</w:t>
      </w:r>
      <w:r>
        <w:rPr>
          <w:rFonts w:ascii="Times New Roman" w:hAnsi="Times New Roman" w:cs="Times New Roman"/>
          <w:sz w:val="28"/>
          <w:szCs w:val="28"/>
        </w:rPr>
        <w:t xml:space="preserve"> in stages to </w:t>
      </w:r>
      <w:r w:rsidRPr="007A484F">
        <w:rPr>
          <w:rFonts w:ascii="Times New Roman" w:hAnsi="Times New Roman" w:cs="Times New Roman"/>
          <w:sz w:val="28"/>
          <w:szCs w:val="28"/>
        </w:rPr>
        <w:t xml:space="preserve">ensure maximum success. Work with relevant </w:t>
      </w:r>
      <w:r>
        <w:rPr>
          <w:rFonts w:ascii="Times New Roman" w:hAnsi="Times New Roman" w:cs="Times New Roman"/>
          <w:sz w:val="28"/>
          <w:szCs w:val="28"/>
        </w:rPr>
        <w:t>department accordingly</w:t>
      </w:r>
      <w:r w:rsidRPr="007A484F">
        <w:rPr>
          <w:rFonts w:ascii="Times New Roman" w:hAnsi="Times New Roman" w:cs="Times New Roman"/>
          <w:sz w:val="28"/>
          <w:szCs w:val="28"/>
        </w:rPr>
        <w:t xml:space="preserve"> </w:t>
      </w:r>
      <w:r>
        <w:rPr>
          <w:rFonts w:ascii="Times New Roman" w:hAnsi="Times New Roman" w:cs="Times New Roman"/>
          <w:sz w:val="28"/>
          <w:szCs w:val="28"/>
        </w:rPr>
        <w:t>f</w:t>
      </w:r>
      <w:r w:rsidRPr="007A484F">
        <w:rPr>
          <w:rFonts w:ascii="Times New Roman" w:hAnsi="Times New Roman" w:cs="Times New Roman"/>
          <w:sz w:val="28"/>
          <w:szCs w:val="28"/>
        </w:rPr>
        <w:t>or organizational develo</w:t>
      </w:r>
      <w:r>
        <w:rPr>
          <w:rFonts w:ascii="Times New Roman" w:hAnsi="Times New Roman" w:cs="Times New Roman"/>
          <w:sz w:val="28"/>
          <w:szCs w:val="28"/>
        </w:rPr>
        <w:t>pment</w:t>
      </w:r>
      <w:r w:rsidRPr="007A484F">
        <w:rPr>
          <w:rFonts w:ascii="Times New Roman" w:hAnsi="Times New Roman" w:cs="Times New Roman"/>
          <w:sz w:val="28"/>
          <w:szCs w:val="28"/>
        </w:rPr>
        <w:t xml:space="preserve"> upon</w:t>
      </w:r>
      <w:r>
        <w:rPr>
          <w:rFonts w:ascii="Times New Roman" w:hAnsi="Times New Roman" w:cs="Times New Roman"/>
          <w:sz w:val="28"/>
          <w:szCs w:val="28"/>
        </w:rPr>
        <w:t xml:space="preserve"> the nature of the change reques</w:t>
      </w:r>
      <w:r w:rsidRPr="007A484F">
        <w:rPr>
          <w:rFonts w:ascii="Times New Roman" w:hAnsi="Times New Roman" w:cs="Times New Roman"/>
          <w:sz w:val="28"/>
          <w:szCs w:val="28"/>
        </w:rPr>
        <w:t>t.</w:t>
      </w:r>
    </w:p>
    <w:p w:rsidR="00143096" w:rsidRPr="00EA059F" w:rsidRDefault="00143096" w:rsidP="00143096">
      <w:pPr>
        <w:pStyle w:val="ListParagraph"/>
        <w:numPr>
          <w:ilvl w:val="0"/>
          <w:numId w:val="11"/>
        </w:numPr>
        <w:spacing w:line="259" w:lineRule="auto"/>
        <w:jc w:val="both"/>
        <w:rPr>
          <w:rFonts w:ascii="Times New Roman" w:hAnsi="Times New Roman" w:cs="Times New Roman"/>
          <w:b/>
          <w:sz w:val="28"/>
          <w:szCs w:val="28"/>
        </w:rPr>
      </w:pPr>
      <w:r w:rsidRPr="007A484F">
        <w:rPr>
          <w:rFonts w:ascii="Times New Roman" w:hAnsi="Times New Roman" w:cs="Times New Roman"/>
          <w:b/>
          <w:sz w:val="28"/>
          <w:szCs w:val="28"/>
        </w:rPr>
        <w:t>Document and communicate status update throughout:</w:t>
      </w:r>
      <w:r w:rsidRPr="007A484F">
        <w:rPr>
          <w:rFonts w:ascii="Times New Roman" w:hAnsi="Times New Roman" w:cs="Times New Roman"/>
          <w:sz w:val="28"/>
          <w:szCs w:val="28"/>
        </w:rPr>
        <w:t xml:space="preserve">- </w:t>
      </w:r>
    </w:p>
    <w:p w:rsidR="00143096" w:rsidRPr="007A484F" w:rsidRDefault="00143096" w:rsidP="00143096">
      <w:pPr>
        <w:pStyle w:val="ListParagraph"/>
        <w:ind w:firstLine="720"/>
        <w:jc w:val="both"/>
        <w:rPr>
          <w:rFonts w:ascii="Times New Roman" w:hAnsi="Times New Roman" w:cs="Times New Roman"/>
          <w:b/>
          <w:sz w:val="28"/>
          <w:szCs w:val="28"/>
        </w:rPr>
      </w:pPr>
      <w:r w:rsidRPr="007A484F">
        <w:rPr>
          <w:rFonts w:ascii="Times New Roman" w:hAnsi="Times New Roman" w:cs="Times New Roman"/>
          <w:sz w:val="28"/>
          <w:szCs w:val="28"/>
        </w:rPr>
        <w:t>Documentation and communication enables more effective change implementation. Document status update constantly in whatever change   management tool are using.</w:t>
      </w:r>
    </w:p>
    <w:p w:rsidR="00143096" w:rsidRPr="00EA059F" w:rsidRDefault="00143096" w:rsidP="00143096">
      <w:pPr>
        <w:pStyle w:val="ListParagraph"/>
        <w:numPr>
          <w:ilvl w:val="0"/>
          <w:numId w:val="11"/>
        </w:numPr>
        <w:spacing w:line="259" w:lineRule="auto"/>
        <w:jc w:val="both"/>
        <w:rPr>
          <w:rFonts w:ascii="Times New Roman" w:hAnsi="Times New Roman" w:cs="Times New Roman"/>
          <w:sz w:val="28"/>
          <w:szCs w:val="28"/>
        </w:rPr>
      </w:pPr>
      <w:r w:rsidRPr="007A484F">
        <w:rPr>
          <w:rFonts w:ascii="Times New Roman" w:hAnsi="Times New Roman" w:cs="Times New Roman"/>
          <w:b/>
          <w:sz w:val="28"/>
          <w:szCs w:val="28"/>
        </w:rPr>
        <w:t xml:space="preserve">Close the change order: - </w:t>
      </w:r>
    </w:p>
    <w:p w:rsidR="00143096" w:rsidRPr="007A484F" w:rsidRDefault="00143096" w:rsidP="00143096">
      <w:pPr>
        <w:pStyle w:val="ListParagraph"/>
        <w:ind w:firstLine="720"/>
        <w:jc w:val="both"/>
        <w:rPr>
          <w:rFonts w:ascii="Times New Roman" w:hAnsi="Times New Roman" w:cs="Times New Roman"/>
          <w:sz w:val="28"/>
          <w:szCs w:val="28"/>
        </w:rPr>
      </w:pPr>
      <w:r w:rsidRPr="007A484F">
        <w:rPr>
          <w:rFonts w:ascii="Times New Roman" w:hAnsi="Times New Roman" w:cs="Times New Roman"/>
          <w:sz w:val="28"/>
          <w:szCs w:val="28"/>
        </w:rPr>
        <w:t xml:space="preserve">Upon completion the engineering change order cannot be changed further. </w:t>
      </w:r>
    </w:p>
    <w:p w:rsidR="00143096" w:rsidRDefault="00143096" w:rsidP="00143096">
      <w:pPr>
        <w:pStyle w:val="ListParagraph"/>
        <w:numPr>
          <w:ilvl w:val="0"/>
          <w:numId w:val="11"/>
        </w:numPr>
        <w:spacing w:line="259" w:lineRule="auto"/>
        <w:jc w:val="both"/>
        <w:rPr>
          <w:rFonts w:ascii="Times New Roman" w:hAnsi="Times New Roman" w:cs="Times New Roman"/>
          <w:sz w:val="28"/>
          <w:szCs w:val="28"/>
        </w:rPr>
      </w:pPr>
      <w:r w:rsidRPr="007A484F">
        <w:rPr>
          <w:rFonts w:ascii="Times New Roman" w:hAnsi="Times New Roman" w:cs="Times New Roman"/>
          <w:b/>
          <w:sz w:val="28"/>
          <w:szCs w:val="28"/>
        </w:rPr>
        <w:t>Document the result: -</w:t>
      </w:r>
      <w:r w:rsidRPr="007A484F">
        <w:rPr>
          <w:rFonts w:ascii="Times New Roman" w:hAnsi="Times New Roman" w:cs="Times New Roman"/>
          <w:sz w:val="28"/>
          <w:szCs w:val="28"/>
        </w:rPr>
        <w:t xml:space="preserve"> </w:t>
      </w:r>
    </w:p>
    <w:p w:rsidR="00143096" w:rsidRPr="007A484F" w:rsidRDefault="00143096" w:rsidP="00143096">
      <w:pPr>
        <w:pStyle w:val="ListParagraph"/>
        <w:ind w:firstLine="720"/>
        <w:jc w:val="both"/>
        <w:rPr>
          <w:rFonts w:ascii="Times New Roman" w:hAnsi="Times New Roman" w:cs="Times New Roman"/>
          <w:sz w:val="28"/>
          <w:szCs w:val="28"/>
        </w:rPr>
      </w:pPr>
      <w:r w:rsidRPr="007A484F">
        <w:rPr>
          <w:rFonts w:ascii="Times New Roman" w:hAnsi="Times New Roman" w:cs="Times New Roman"/>
          <w:sz w:val="28"/>
          <w:szCs w:val="28"/>
        </w:rPr>
        <w:t>Finally</w:t>
      </w:r>
      <w:r>
        <w:rPr>
          <w:rFonts w:ascii="Times New Roman" w:hAnsi="Times New Roman" w:cs="Times New Roman"/>
          <w:sz w:val="28"/>
          <w:szCs w:val="28"/>
        </w:rPr>
        <w:t xml:space="preserve"> prepare</w:t>
      </w:r>
      <w:r w:rsidRPr="007A484F">
        <w:rPr>
          <w:rFonts w:ascii="Times New Roman" w:hAnsi="Times New Roman" w:cs="Times New Roman"/>
          <w:sz w:val="28"/>
          <w:szCs w:val="28"/>
        </w:rPr>
        <w:t xml:space="preserve"> document</w:t>
      </w:r>
      <w:r>
        <w:rPr>
          <w:rFonts w:ascii="Times New Roman" w:hAnsi="Times New Roman" w:cs="Times New Roman"/>
          <w:sz w:val="28"/>
          <w:szCs w:val="28"/>
        </w:rPr>
        <w:t>ation of the changes as well as</w:t>
      </w:r>
      <w:r w:rsidRPr="007A484F">
        <w:rPr>
          <w:rFonts w:ascii="Times New Roman" w:hAnsi="Times New Roman" w:cs="Times New Roman"/>
          <w:sz w:val="28"/>
          <w:szCs w:val="28"/>
        </w:rPr>
        <w:t xml:space="preserve"> its result and communicate these results to the relevant parties.</w:t>
      </w:r>
    </w:p>
    <w:p w:rsidR="00143096" w:rsidRPr="00EA059F" w:rsidRDefault="00143096" w:rsidP="00143096">
      <w:pPr>
        <w:jc w:val="both"/>
        <w:rPr>
          <w:rFonts w:ascii="Times New Roman" w:hAnsi="Times New Roman" w:cs="Times New Roman"/>
          <w:sz w:val="28"/>
          <w:szCs w:val="28"/>
        </w:rPr>
      </w:pPr>
      <w:r w:rsidRPr="00EA059F">
        <w:rPr>
          <w:rFonts w:ascii="Times New Roman" w:hAnsi="Times New Roman" w:cs="Times New Roman"/>
          <w:b/>
          <w:sz w:val="28"/>
          <w:szCs w:val="28"/>
        </w:rPr>
        <w:t>Conclusion:</w:t>
      </w:r>
      <w:r w:rsidRPr="00EA059F">
        <w:rPr>
          <w:rFonts w:ascii="Times New Roman" w:hAnsi="Times New Roman" w:cs="Times New Roman"/>
          <w:sz w:val="28"/>
          <w:szCs w:val="28"/>
        </w:rPr>
        <w:t>-</w:t>
      </w:r>
    </w:p>
    <w:p w:rsidR="00143096" w:rsidRPr="00E07B8F" w:rsidRDefault="00143096" w:rsidP="00143096">
      <w:pPr>
        <w:ind w:firstLine="720"/>
        <w:jc w:val="both"/>
        <w:rPr>
          <w:rFonts w:ascii="Times New Roman" w:hAnsi="Times New Roman" w:cs="Times New Roman"/>
          <w:sz w:val="24"/>
          <w:szCs w:val="24"/>
        </w:rPr>
      </w:pPr>
      <w:r w:rsidRPr="00E07B8F">
        <w:rPr>
          <w:rFonts w:ascii="Times New Roman" w:hAnsi="Times New Roman" w:cs="Times New Roman"/>
          <w:sz w:val="28"/>
          <w:szCs w:val="28"/>
        </w:rPr>
        <w:t>All corporation frequently use engineering change management system, it reduce error rates, maximize the success rates</w:t>
      </w:r>
      <w:r w:rsidRPr="00E07B8F">
        <w:rPr>
          <w:rFonts w:ascii="Times New Roman" w:hAnsi="Times New Roman" w:cs="Times New Roman"/>
          <w:color w:val="FF0000"/>
          <w:sz w:val="28"/>
          <w:szCs w:val="28"/>
        </w:rPr>
        <w:t xml:space="preserve"> </w:t>
      </w:r>
      <w:r w:rsidRPr="00E07B8F">
        <w:rPr>
          <w:rFonts w:ascii="Times New Roman" w:hAnsi="Times New Roman" w:cs="Times New Roman"/>
          <w:sz w:val="28"/>
          <w:szCs w:val="28"/>
        </w:rPr>
        <w:t xml:space="preserve">and keep issues to a minimum. For </w:t>
      </w:r>
      <w:proofErr w:type="spellStart"/>
      <w:r w:rsidRPr="00E07B8F">
        <w:rPr>
          <w:rFonts w:ascii="Times New Roman" w:hAnsi="Times New Roman" w:cs="Times New Roman"/>
          <w:sz w:val="28"/>
          <w:szCs w:val="28"/>
        </w:rPr>
        <w:t>organisational</w:t>
      </w:r>
      <w:proofErr w:type="spellEnd"/>
      <w:r w:rsidRPr="00E07B8F">
        <w:rPr>
          <w:rFonts w:ascii="Times New Roman" w:hAnsi="Times New Roman" w:cs="Times New Roman"/>
          <w:sz w:val="28"/>
          <w:szCs w:val="28"/>
        </w:rPr>
        <w:t xml:space="preserve"> change and business transformation, there are a variety of digital tools that can increase productivity. For digital transformation, manage IT services and examine the nature of the change. The process mentioned above revolves around documentation, cases and procedures. One can choose a change management system that fits according to need.</w:t>
      </w:r>
    </w:p>
    <w:p w:rsidR="00143096" w:rsidRPr="00E07B8F" w:rsidRDefault="00143096" w:rsidP="00143096">
      <w:pPr>
        <w:jc w:val="both"/>
        <w:rPr>
          <w:rFonts w:ascii="Times New Roman" w:hAnsi="Times New Roman" w:cs="Times New Roman"/>
          <w:b/>
          <w:sz w:val="28"/>
          <w:szCs w:val="28"/>
        </w:rPr>
      </w:pPr>
      <w:r w:rsidRPr="00E07B8F">
        <w:rPr>
          <w:rFonts w:ascii="Times New Roman" w:hAnsi="Times New Roman" w:cs="Times New Roman"/>
          <w:b/>
          <w:sz w:val="28"/>
          <w:szCs w:val="28"/>
        </w:rPr>
        <w:t>References:-</w:t>
      </w:r>
    </w:p>
    <w:p w:rsidR="00143096" w:rsidRPr="00C86914" w:rsidRDefault="00143096" w:rsidP="00143096">
      <w:pPr>
        <w:pStyle w:val="ListParagraph"/>
        <w:numPr>
          <w:ilvl w:val="0"/>
          <w:numId w:val="12"/>
        </w:numPr>
        <w:spacing w:line="259" w:lineRule="auto"/>
        <w:jc w:val="both"/>
        <w:rPr>
          <w:rFonts w:ascii="Times New Roman" w:hAnsi="Times New Roman" w:cs="Times New Roman"/>
          <w:sz w:val="28"/>
          <w:szCs w:val="28"/>
        </w:rPr>
      </w:pPr>
      <w:proofErr w:type="spellStart"/>
      <w:r w:rsidRPr="00C86914">
        <w:rPr>
          <w:rFonts w:ascii="Times New Roman" w:hAnsi="Times New Roman" w:cs="Times New Roman"/>
          <w:color w:val="222222"/>
          <w:sz w:val="28"/>
          <w:szCs w:val="28"/>
          <w:shd w:val="clear" w:color="auto" w:fill="FFFFFF"/>
        </w:rPr>
        <w:t>Crnkovic</w:t>
      </w:r>
      <w:proofErr w:type="spellEnd"/>
      <w:r w:rsidRPr="00C86914">
        <w:rPr>
          <w:rFonts w:ascii="Times New Roman" w:hAnsi="Times New Roman" w:cs="Times New Roman"/>
          <w:color w:val="222222"/>
          <w:sz w:val="28"/>
          <w:szCs w:val="28"/>
          <w:shd w:val="clear" w:color="auto" w:fill="FFFFFF"/>
        </w:rPr>
        <w:t xml:space="preserve">, </w:t>
      </w:r>
      <w:proofErr w:type="spellStart"/>
      <w:r w:rsidRPr="00C86914">
        <w:rPr>
          <w:rFonts w:ascii="Times New Roman" w:hAnsi="Times New Roman" w:cs="Times New Roman"/>
          <w:color w:val="222222"/>
          <w:sz w:val="28"/>
          <w:szCs w:val="28"/>
          <w:shd w:val="clear" w:color="auto" w:fill="FFFFFF"/>
        </w:rPr>
        <w:t>Ivica</w:t>
      </w:r>
      <w:proofErr w:type="spellEnd"/>
      <w:r w:rsidRPr="00C86914">
        <w:rPr>
          <w:rFonts w:ascii="Times New Roman" w:hAnsi="Times New Roman" w:cs="Times New Roman"/>
          <w:color w:val="222222"/>
          <w:sz w:val="28"/>
          <w:szCs w:val="28"/>
          <w:shd w:val="clear" w:color="auto" w:fill="FFFFFF"/>
        </w:rPr>
        <w:t xml:space="preserve">, Ulf </w:t>
      </w:r>
      <w:proofErr w:type="spellStart"/>
      <w:r w:rsidRPr="00C86914">
        <w:rPr>
          <w:rFonts w:ascii="Times New Roman" w:hAnsi="Times New Roman" w:cs="Times New Roman"/>
          <w:color w:val="222222"/>
          <w:sz w:val="28"/>
          <w:szCs w:val="28"/>
          <w:shd w:val="clear" w:color="auto" w:fill="FFFFFF"/>
        </w:rPr>
        <w:t>Asklund</w:t>
      </w:r>
      <w:proofErr w:type="spellEnd"/>
      <w:r w:rsidRPr="00C86914">
        <w:rPr>
          <w:rFonts w:ascii="Times New Roman" w:hAnsi="Times New Roman" w:cs="Times New Roman"/>
          <w:color w:val="222222"/>
          <w:sz w:val="28"/>
          <w:szCs w:val="28"/>
          <w:shd w:val="clear" w:color="auto" w:fill="FFFFFF"/>
        </w:rPr>
        <w:t xml:space="preserve">, and </w:t>
      </w:r>
      <w:proofErr w:type="spellStart"/>
      <w:r w:rsidRPr="00C86914">
        <w:rPr>
          <w:rFonts w:ascii="Times New Roman" w:hAnsi="Times New Roman" w:cs="Times New Roman"/>
          <w:color w:val="222222"/>
          <w:sz w:val="28"/>
          <w:szCs w:val="28"/>
          <w:shd w:val="clear" w:color="auto" w:fill="FFFFFF"/>
        </w:rPr>
        <w:t>Annita</w:t>
      </w:r>
      <w:proofErr w:type="spellEnd"/>
      <w:r w:rsidRPr="00C86914">
        <w:rPr>
          <w:rFonts w:ascii="Times New Roman" w:hAnsi="Times New Roman" w:cs="Times New Roman"/>
          <w:color w:val="222222"/>
          <w:sz w:val="28"/>
          <w:szCs w:val="28"/>
          <w:shd w:val="clear" w:color="auto" w:fill="FFFFFF"/>
        </w:rPr>
        <w:t xml:space="preserve"> </w:t>
      </w:r>
      <w:proofErr w:type="spellStart"/>
      <w:r w:rsidRPr="00C86914">
        <w:rPr>
          <w:rFonts w:ascii="Times New Roman" w:hAnsi="Times New Roman" w:cs="Times New Roman"/>
          <w:color w:val="222222"/>
          <w:sz w:val="28"/>
          <w:szCs w:val="28"/>
          <w:shd w:val="clear" w:color="auto" w:fill="FFFFFF"/>
        </w:rPr>
        <w:t>Persson</w:t>
      </w:r>
      <w:proofErr w:type="spellEnd"/>
      <w:r w:rsidRPr="00C86914">
        <w:rPr>
          <w:rFonts w:ascii="Times New Roman" w:hAnsi="Times New Roman" w:cs="Times New Roman"/>
          <w:color w:val="222222"/>
          <w:sz w:val="28"/>
          <w:szCs w:val="28"/>
          <w:shd w:val="clear" w:color="auto" w:fill="FFFFFF"/>
        </w:rPr>
        <w:t xml:space="preserve"> </w:t>
      </w:r>
      <w:proofErr w:type="spellStart"/>
      <w:r w:rsidRPr="00C86914">
        <w:rPr>
          <w:rFonts w:ascii="Times New Roman" w:hAnsi="Times New Roman" w:cs="Times New Roman"/>
          <w:color w:val="222222"/>
          <w:sz w:val="28"/>
          <w:szCs w:val="28"/>
          <w:shd w:val="clear" w:color="auto" w:fill="FFFFFF"/>
        </w:rPr>
        <w:t>Dahlqvist</w:t>
      </w:r>
      <w:proofErr w:type="spellEnd"/>
      <w:r w:rsidRPr="00C86914">
        <w:rPr>
          <w:rFonts w:ascii="Times New Roman" w:hAnsi="Times New Roman" w:cs="Times New Roman"/>
          <w:color w:val="222222"/>
          <w:sz w:val="28"/>
          <w:szCs w:val="28"/>
          <w:shd w:val="clear" w:color="auto" w:fill="FFFFFF"/>
        </w:rPr>
        <w:t>. </w:t>
      </w:r>
      <w:r w:rsidRPr="00C86914">
        <w:rPr>
          <w:rFonts w:ascii="Times New Roman" w:hAnsi="Times New Roman" w:cs="Times New Roman"/>
          <w:i/>
          <w:iCs/>
          <w:color w:val="222222"/>
          <w:sz w:val="28"/>
          <w:szCs w:val="28"/>
          <w:shd w:val="clear" w:color="auto" w:fill="FFFFFF"/>
        </w:rPr>
        <w:t>Implementing and integrating product data management and software configuration management</w:t>
      </w:r>
      <w:r w:rsidRPr="00C86914">
        <w:rPr>
          <w:rFonts w:ascii="Times New Roman" w:hAnsi="Times New Roman" w:cs="Times New Roman"/>
          <w:color w:val="222222"/>
          <w:sz w:val="28"/>
          <w:szCs w:val="28"/>
          <w:shd w:val="clear" w:color="auto" w:fill="FFFFFF"/>
        </w:rPr>
        <w:t xml:space="preserve">. </w:t>
      </w:r>
      <w:proofErr w:type="spellStart"/>
      <w:r w:rsidRPr="00C86914">
        <w:rPr>
          <w:rFonts w:ascii="Times New Roman" w:hAnsi="Times New Roman" w:cs="Times New Roman"/>
          <w:color w:val="222222"/>
          <w:sz w:val="28"/>
          <w:szCs w:val="28"/>
          <w:shd w:val="clear" w:color="auto" w:fill="FFFFFF"/>
        </w:rPr>
        <w:t>Artech</w:t>
      </w:r>
      <w:proofErr w:type="spellEnd"/>
      <w:r w:rsidRPr="00C86914">
        <w:rPr>
          <w:rFonts w:ascii="Times New Roman" w:hAnsi="Times New Roman" w:cs="Times New Roman"/>
          <w:color w:val="222222"/>
          <w:sz w:val="28"/>
          <w:szCs w:val="28"/>
          <w:shd w:val="clear" w:color="auto" w:fill="FFFFFF"/>
        </w:rPr>
        <w:t xml:space="preserve"> House, 2003.</w:t>
      </w:r>
    </w:p>
    <w:p w:rsidR="00143096" w:rsidRPr="00C86914" w:rsidRDefault="00143096" w:rsidP="00143096">
      <w:pPr>
        <w:pStyle w:val="ListParagraph"/>
        <w:numPr>
          <w:ilvl w:val="0"/>
          <w:numId w:val="12"/>
        </w:numPr>
        <w:spacing w:line="259" w:lineRule="auto"/>
        <w:jc w:val="both"/>
        <w:rPr>
          <w:rFonts w:ascii="Times New Roman" w:hAnsi="Times New Roman" w:cs="Times New Roman"/>
          <w:sz w:val="28"/>
          <w:szCs w:val="28"/>
        </w:rPr>
      </w:pPr>
      <w:r w:rsidRPr="00C86914">
        <w:rPr>
          <w:rFonts w:ascii="Times New Roman" w:hAnsi="Times New Roman" w:cs="Times New Roman"/>
          <w:color w:val="222222"/>
          <w:sz w:val="28"/>
          <w:szCs w:val="28"/>
          <w:shd w:val="clear" w:color="auto" w:fill="FFFFFF"/>
        </w:rPr>
        <w:lastRenderedPageBreak/>
        <w:t xml:space="preserve">Dennis, Alan, Barbara Haley Wixom, and David </w:t>
      </w:r>
      <w:proofErr w:type="spellStart"/>
      <w:r w:rsidRPr="00C86914">
        <w:rPr>
          <w:rFonts w:ascii="Times New Roman" w:hAnsi="Times New Roman" w:cs="Times New Roman"/>
          <w:color w:val="222222"/>
          <w:sz w:val="28"/>
          <w:szCs w:val="28"/>
          <w:shd w:val="clear" w:color="auto" w:fill="FFFFFF"/>
        </w:rPr>
        <w:t>Tegarden</w:t>
      </w:r>
      <w:proofErr w:type="spellEnd"/>
      <w:r w:rsidRPr="00C86914">
        <w:rPr>
          <w:rFonts w:ascii="Times New Roman" w:hAnsi="Times New Roman" w:cs="Times New Roman"/>
          <w:color w:val="222222"/>
          <w:sz w:val="28"/>
          <w:szCs w:val="28"/>
          <w:shd w:val="clear" w:color="auto" w:fill="FFFFFF"/>
        </w:rPr>
        <w:t>. </w:t>
      </w:r>
      <w:r w:rsidRPr="00C86914">
        <w:rPr>
          <w:rFonts w:ascii="Times New Roman" w:hAnsi="Times New Roman" w:cs="Times New Roman"/>
          <w:i/>
          <w:iCs/>
          <w:color w:val="222222"/>
          <w:sz w:val="28"/>
          <w:szCs w:val="28"/>
          <w:shd w:val="clear" w:color="auto" w:fill="FFFFFF"/>
        </w:rPr>
        <w:t>Systems analysis and design: An object-oriented approach with UML</w:t>
      </w:r>
      <w:r w:rsidRPr="00C86914">
        <w:rPr>
          <w:rFonts w:ascii="Times New Roman" w:hAnsi="Times New Roman" w:cs="Times New Roman"/>
          <w:color w:val="222222"/>
          <w:sz w:val="28"/>
          <w:szCs w:val="28"/>
          <w:shd w:val="clear" w:color="auto" w:fill="FFFFFF"/>
        </w:rPr>
        <w:t xml:space="preserve">. John </w:t>
      </w:r>
      <w:proofErr w:type="spellStart"/>
      <w:r w:rsidRPr="00C86914">
        <w:rPr>
          <w:rFonts w:ascii="Times New Roman" w:hAnsi="Times New Roman" w:cs="Times New Roman"/>
          <w:color w:val="222222"/>
          <w:sz w:val="28"/>
          <w:szCs w:val="28"/>
          <w:shd w:val="clear" w:color="auto" w:fill="FFFFFF"/>
        </w:rPr>
        <w:t>wiley</w:t>
      </w:r>
      <w:proofErr w:type="spellEnd"/>
      <w:r w:rsidRPr="00C86914">
        <w:rPr>
          <w:rFonts w:ascii="Times New Roman" w:hAnsi="Times New Roman" w:cs="Times New Roman"/>
          <w:color w:val="222222"/>
          <w:sz w:val="28"/>
          <w:szCs w:val="28"/>
          <w:shd w:val="clear" w:color="auto" w:fill="FFFFFF"/>
        </w:rPr>
        <w:t xml:space="preserve"> &amp; sons, 2015.</w:t>
      </w:r>
    </w:p>
    <w:p w:rsidR="00143096" w:rsidRPr="00C86914" w:rsidRDefault="00143096" w:rsidP="00143096">
      <w:pPr>
        <w:pStyle w:val="ListParagraph"/>
        <w:numPr>
          <w:ilvl w:val="0"/>
          <w:numId w:val="12"/>
        </w:numPr>
        <w:spacing w:line="259" w:lineRule="auto"/>
        <w:jc w:val="both"/>
        <w:rPr>
          <w:rFonts w:ascii="Times New Roman" w:hAnsi="Times New Roman" w:cs="Times New Roman"/>
          <w:sz w:val="28"/>
          <w:szCs w:val="28"/>
        </w:rPr>
      </w:pPr>
      <w:proofErr w:type="spellStart"/>
      <w:r w:rsidRPr="00C86914">
        <w:rPr>
          <w:rFonts w:ascii="Times New Roman" w:hAnsi="Times New Roman" w:cs="Times New Roman"/>
          <w:color w:val="222222"/>
          <w:sz w:val="28"/>
          <w:szCs w:val="28"/>
          <w:shd w:val="clear" w:color="auto" w:fill="FFFFFF"/>
        </w:rPr>
        <w:t>Goyal</w:t>
      </w:r>
      <w:proofErr w:type="spellEnd"/>
      <w:r w:rsidRPr="00C86914">
        <w:rPr>
          <w:rFonts w:ascii="Times New Roman" w:hAnsi="Times New Roman" w:cs="Times New Roman"/>
          <w:color w:val="222222"/>
          <w:sz w:val="28"/>
          <w:szCs w:val="28"/>
          <w:shd w:val="clear" w:color="auto" w:fill="FFFFFF"/>
        </w:rPr>
        <w:t>, D. P. </w:t>
      </w:r>
      <w:r w:rsidRPr="00C86914">
        <w:rPr>
          <w:rFonts w:ascii="Times New Roman" w:hAnsi="Times New Roman" w:cs="Times New Roman"/>
          <w:i/>
          <w:iCs/>
          <w:color w:val="222222"/>
          <w:sz w:val="28"/>
          <w:szCs w:val="28"/>
          <w:shd w:val="clear" w:color="auto" w:fill="FFFFFF"/>
        </w:rPr>
        <w:t>Management Information Systems: Managerial Perspectives</w:t>
      </w:r>
      <w:r w:rsidRPr="00C86914">
        <w:rPr>
          <w:rFonts w:ascii="Times New Roman" w:hAnsi="Times New Roman" w:cs="Times New Roman"/>
          <w:color w:val="222222"/>
          <w:sz w:val="28"/>
          <w:szCs w:val="28"/>
          <w:shd w:val="clear" w:color="auto" w:fill="FFFFFF"/>
        </w:rPr>
        <w:t xml:space="preserve">. </w:t>
      </w:r>
      <w:proofErr w:type="spellStart"/>
      <w:r w:rsidRPr="00C86914">
        <w:rPr>
          <w:rFonts w:ascii="Times New Roman" w:hAnsi="Times New Roman" w:cs="Times New Roman"/>
          <w:color w:val="222222"/>
          <w:sz w:val="28"/>
          <w:szCs w:val="28"/>
          <w:shd w:val="clear" w:color="auto" w:fill="FFFFFF"/>
        </w:rPr>
        <w:t>Vikas</w:t>
      </w:r>
      <w:proofErr w:type="spellEnd"/>
      <w:r w:rsidRPr="00C86914">
        <w:rPr>
          <w:rFonts w:ascii="Times New Roman" w:hAnsi="Times New Roman" w:cs="Times New Roman"/>
          <w:color w:val="222222"/>
          <w:sz w:val="28"/>
          <w:szCs w:val="28"/>
          <w:shd w:val="clear" w:color="auto" w:fill="FFFFFF"/>
        </w:rPr>
        <w:t xml:space="preserve"> Publishing House, 2014.</w:t>
      </w:r>
    </w:p>
    <w:p w:rsidR="00143096" w:rsidRPr="00C86914" w:rsidRDefault="00143096" w:rsidP="00143096">
      <w:pPr>
        <w:pStyle w:val="ListParagraph"/>
        <w:numPr>
          <w:ilvl w:val="0"/>
          <w:numId w:val="12"/>
        </w:numPr>
        <w:spacing w:line="259" w:lineRule="auto"/>
        <w:jc w:val="both"/>
        <w:rPr>
          <w:rFonts w:ascii="Times New Roman" w:hAnsi="Times New Roman" w:cs="Times New Roman"/>
          <w:sz w:val="28"/>
          <w:szCs w:val="28"/>
        </w:rPr>
      </w:pPr>
      <w:proofErr w:type="spellStart"/>
      <w:r w:rsidRPr="00C86914">
        <w:rPr>
          <w:rFonts w:ascii="Times New Roman" w:hAnsi="Times New Roman" w:cs="Times New Roman"/>
          <w:color w:val="222222"/>
          <w:sz w:val="28"/>
          <w:szCs w:val="28"/>
          <w:shd w:val="clear" w:color="auto" w:fill="FFFFFF"/>
        </w:rPr>
        <w:t>Hinley</w:t>
      </w:r>
      <w:proofErr w:type="spellEnd"/>
      <w:r w:rsidRPr="00C86914">
        <w:rPr>
          <w:rFonts w:ascii="Times New Roman" w:hAnsi="Times New Roman" w:cs="Times New Roman"/>
          <w:color w:val="222222"/>
          <w:sz w:val="28"/>
          <w:szCs w:val="28"/>
          <w:shd w:val="clear" w:color="auto" w:fill="FFFFFF"/>
        </w:rPr>
        <w:t>, David S. "Software evolution management: a process-oriented perspective." </w:t>
      </w:r>
      <w:r w:rsidRPr="00C86914">
        <w:rPr>
          <w:rFonts w:ascii="Times New Roman" w:hAnsi="Times New Roman" w:cs="Times New Roman"/>
          <w:i/>
          <w:iCs/>
          <w:color w:val="222222"/>
          <w:sz w:val="28"/>
          <w:szCs w:val="28"/>
          <w:shd w:val="clear" w:color="auto" w:fill="FFFFFF"/>
        </w:rPr>
        <w:t>Information and Software Technology</w:t>
      </w:r>
      <w:r w:rsidRPr="00C86914">
        <w:rPr>
          <w:rFonts w:ascii="Times New Roman" w:hAnsi="Times New Roman" w:cs="Times New Roman"/>
          <w:color w:val="222222"/>
          <w:sz w:val="28"/>
          <w:szCs w:val="28"/>
          <w:shd w:val="clear" w:color="auto" w:fill="FFFFFF"/>
        </w:rPr>
        <w:t> 38.11 (1996): 723-730.</w:t>
      </w:r>
    </w:p>
    <w:p w:rsidR="00143096" w:rsidRPr="007A484F" w:rsidRDefault="00143096" w:rsidP="00143096">
      <w:pPr>
        <w:jc w:val="both"/>
        <w:rPr>
          <w:rFonts w:ascii="Times New Roman" w:hAnsi="Times New Roman" w:cs="Times New Roman"/>
          <w:sz w:val="24"/>
          <w:szCs w:val="24"/>
        </w:rPr>
      </w:pPr>
    </w:p>
    <w:p w:rsidR="00143096" w:rsidRDefault="00143096" w:rsidP="00143096">
      <w:pPr>
        <w:jc w:val="both"/>
        <w:rPr>
          <w:rFonts w:ascii="Times New Roman" w:hAnsi="Times New Roman" w:cs="Times New Roman"/>
          <w:sz w:val="24"/>
          <w:szCs w:val="24"/>
        </w:rPr>
      </w:pPr>
    </w:p>
    <w:p w:rsidR="00143096" w:rsidRDefault="00143096" w:rsidP="00143096">
      <w:pPr>
        <w:jc w:val="both"/>
        <w:rPr>
          <w:rFonts w:ascii="Times New Roman" w:hAnsi="Times New Roman" w:cs="Times New Roman"/>
          <w:sz w:val="24"/>
          <w:szCs w:val="24"/>
        </w:rPr>
      </w:pPr>
    </w:p>
    <w:p w:rsidR="00143096" w:rsidRPr="00683994"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r w:rsidRPr="00683994">
        <w:rPr>
          <w:rFonts w:ascii="Times New Roman" w:hAnsi="Times New Roman" w:cs="Times New Roman"/>
          <w:sz w:val="40"/>
          <w:szCs w:val="40"/>
        </w:rPr>
        <w:tab/>
      </w:r>
      <w:r w:rsidRPr="00683994">
        <w:rPr>
          <w:rFonts w:ascii="Times New Roman" w:hAnsi="Times New Roman" w:cs="Times New Roman"/>
          <w:sz w:val="40"/>
          <w:szCs w:val="40"/>
        </w:rPr>
        <w:tab/>
      </w:r>
      <w:r w:rsidRPr="00683994">
        <w:rPr>
          <w:rFonts w:ascii="Times New Roman" w:hAnsi="Times New Roman" w:cs="Times New Roman"/>
          <w:sz w:val="40"/>
          <w:szCs w:val="40"/>
        </w:rPr>
        <w:tab/>
      </w:r>
      <w:r>
        <w:rPr>
          <w:rFonts w:ascii="Times New Roman" w:hAnsi="Times New Roman" w:cs="Times New Roman"/>
          <w:sz w:val="40"/>
          <w:szCs w:val="40"/>
        </w:rPr>
        <w:t xml:space="preserve">               </w:t>
      </w:r>
      <w:r w:rsidRPr="00683994">
        <w:rPr>
          <w:rFonts w:ascii="Times New Roman" w:hAnsi="Times New Roman" w:cs="Times New Roman"/>
          <w:sz w:val="40"/>
          <w:szCs w:val="40"/>
        </w:rPr>
        <w:t>**********</w:t>
      </w: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143096" w:rsidRDefault="00143096" w:rsidP="00143096">
      <w:pPr>
        <w:jc w:val="both"/>
        <w:rPr>
          <w:rFonts w:ascii="Times New Roman" w:hAnsi="Times New Roman" w:cs="Times New Roman"/>
          <w:sz w:val="40"/>
          <w:szCs w:val="40"/>
        </w:rPr>
      </w:pPr>
    </w:p>
    <w:p w:rsidR="007902A3" w:rsidRPr="00470467" w:rsidRDefault="007902A3" w:rsidP="007902A3">
      <w:pPr>
        <w:spacing w:line="276" w:lineRule="auto"/>
        <w:jc w:val="center"/>
        <w:rPr>
          <w:rFonts w:ascii="Times New Roman" w:hAnsi="Times New Roman" w:cs="Times New Roman"/>
          <w:b/>
          <w:bCs/>
          <w:sz w:val="44"/>
          <w:szCs w:val="44"/>
        </w:rPr>
      </w:pPr>
      <w:r w:rsidRPr="00470467">
        <w:rPr>
          <w:rFonts w:ascii="Times New Roman" w:hAnsi="Times New Roman" w:cs="Times New Roman"/>
          <w:b/>
          <w:bCs/>
          <w:sz w:val="44"/>
          <w:szCs w:val="44"/>
        </w:rPr>
        <w:lastRenderedPageBreak/>
        <w:t>Engineering for Change</w:t>
      </w:r>
    </w:p>
    <w:p w:rsidR="007902A3" w:rsidRPr="00004C1C" w:rsidRDefault="007902A3" w:rsidP="007902A3">
      <w:pPr>
        <w:spacing w:after="0" w:line="276" w:lineRule="auto"/>
        <w:jc w:val="right"/>
        <w:rPr>
          <w:rFonts w:ascii="Times New Roman" w:hAnsi="Times New Roman" w:cs="Times New Roman"/>
          <w:b/>
          <w:bCs/>
          <w:sz w:val="28"/>
          <w:szCs w:val="28"/>
        </w:rPr>
      </w:pPr>
      <w:r w:rsidRPr="000F2672">
        <w:rPr>
          <w:rFonts w:ascii="Times New Roman" w:hAnsi="Times New Roman" w:cs="Times New Roman"/>
          <w:sz w:val="28"/>
          <w:szCs w:val="28"/>
        </w:rPr>
        <w:tab/>
      </w:r>
      <w:r w:rsidRPr="000F2672">
        <w:rPr>
          <w:rFonts w:ascii="Times New Roman" w:hAnsi="Times New Roman" w:cs="Times New Roman"/>
          <w:sz w:val="28"/>
          <w:szCs w:val="28"/>
        </w:rPr>
        <w:tab/>
      </w:r>
      <w:proofErr w:type="spellStart"/>
      <w:r>
        <w:rPr>
          <w:rFonts w:ascii="Times New Roman" w:hAnsi="Times New Roman" w:cs="Times New Roman"/>
          <w:b/>
          <w:bCs/>
          <w:sz w:val="28"/>
          <w:szCs w:val="28"/>
        </w:rPr>
        <w:t>Er</w:t>
      </w:r>
      <w:proofErr w:type="spellEnd"/>
      <w:r>
        <w:rPr>
          <w:rFonts w:ascii="Times New Roman" w:hAnsi="Times New Roman" w:cs="Times New Roman"/>
          <w:b/>
          <w:bCs/>
          <w:sz w:val="28"/>
          <w:szCs w:val="28"/>
        </w:rPr>
        <w:t xml:space="preserve">. </w:t>
      </w:r>
      <w:r w:rsidRPr="00004C1C">
        <w:rPr>
          <w:rFonts w:ascii="Times New Roman" w:hAnsi="Times New Roman" w:cs="Times New Roman"/>
          <w:b/>
          <w:bCs/>
          <w:sz w:val="28"/>
          <w:szCs w:val="28"/>
        </w:rPr>
        <w:t xml:space="preserve">V.N </w:t>
      </w:r>
      <w:proofErr w:type="spellStart"/>
      <w:r w:rsidRPr="00004C1C">
        <w:rPr>
          <w:rFonts w:ascii="Times New Roman" w:hAnsi="Times New Roman" w:cs="Times New Roman"/>
          <w:b/>
          <w:bCs/>
          <w:sz w:val="28"/>
          <w:szCs w:val="28"/>
        </w:rPr>
        <w:t>Sahu</w:t>
      </w:r>
      <w:proofErr w:type="spellEnd"/>
      <w:r w:rsidRPr="00004C1C">
        <w:rPr>
          <w:rFonts w:ascii="Times New Roman" w:hAnsi="Times New Roman" w:cs="Times New Roman"/>
          <w:b/>
          <w:bCs/>
          <w:sz w:val="28"/>
          <w:szCs w:val="28"/>
        </w:rPr>
        <w:t>, FIE</w:t>
      </w:r>
    </w:p>
    <w:p w:rsidR="007902A3" w:rsidRPr="00E70550" w:rsidRDefault="007902A3" w:rsidP="007902A3">
      <w:pPr>
        <w:spacing w:after="0" w:line="276" w:lineRule="auto"/>
        <w:jc w:val="right"/>
        <w:rPr>
          <w:rFonts w:ascii="Times New Roman" w:hAnsi="Times New Roman" w:cs="Times New Roman"/>
          <w:sz w:val="28"/>
          <w:szCs w:val="28"/>
        </w:rPr>
      </w:pPr>
      <w:r w:rsidRPr="000F2672">
        <w:rPr>
          <w:rFonts w:ascii="Times New Roman" w:hAnsi="Times New Roman" w:cs="Times New Roman"/>
          <w:b/>
          <w:bCs/>
          <w:i/>
          <w:iCs/>
          <w:sz w:val="28"/>
          <w:szCs w:val="28"/>
        </w:rPr>
        <w:tab/>
      </w:r>
      <w:r w:rsidRPr="000F2672">
        <w:rPr>
          <w:rFonts w:ascii="Times New Roman" w:hAnsi="Times New Roman" w:cs="Times New Roman"/>
          <w:b/>
          <w:bCs/>
          <w:i/>
          <w:iCs/>
          <w:sz w:val="28"/>
          <w:szCs w:val="28"/>
        </w:rPr>
        <w:tab/>
      </w:r>
      <w:proofErr w:type="spellStart"/>
      <w:r w:rsidRPr="00E70550">
        <w:rPr>
          <w:rFonts w:ascii="Times New Roman" w:hAnsi="Times New Roman" w:cs="Times New Roman"/>
          <w:sz w:val="28"/>
          <w:szCs w:val="28"/>
        </w:rPr>
        <w:t>Retd</w:t>
      </w:r>
      <w:proofErr w:type="spellEnd"/>
      <w:r w:rsidRPr="00E70550">
        <w:rPr>
          <w:rFonts w:ascii="Times New Roman" w:hAnsi="Times New Roman" w:cs="Times New Roman"/>
          <w:sz w:val="28"/>
          <w:szCs w:val="28"/>
        </w:rPr>
        <w:t>. E.SE. (B.S.E.B)</w:t>
      </w:r>
    </w:p>
    <w:p w:rsidR="007902A3" w:rsidRPr="000F2672" w:rsidRDefault="007902A3" w:rsidP="007902A3">
      <w:pPr>
        <w:spacing w:line="276" w:lineRule="auto"/>
        <w:jc w:val="both"/>
        <w:rPr>
          <w:rFonts w:ascii="Times New Roman" w:hAnsi="Times New Roman" w:cs="Times New Roman"/>
          <w:sz w:val="28"/>
          <w:szCs w:val="28"/>
        </w:rPr>
      </w:pPr>
      <w:r w:rsidRPr="000F2672">
        <w:rPr>
          <w:rFonts w:ascii="Times New Roman" w:hAnsi="Times New Roman" w:cs="Times New Roman"/>
          <w:sz w:val="28"/>
          <w:szCs w:val="28"/>
        </w:rPr>
        <w:tab/>
        <w:t xml:space="preserve">From under centers to remote corners of Earth, the depths of the oceans to space, </w:t>
      </w:r>
      <w:r>
        <w:rPr>
          <w:rFonts w:ascii="Times New Roman" w:hAnsi="Times New Roman" w:cs="Times New Roman"/>
          <w:sz w:val="28"/>
          <w:szCs w:val="28"/>
        </w:rPr>
        <w:t>humanity has always sought to tra</w:t>
      </w:r>
      <w:r w:rsidRPr="000F2672">
        <w:rPr>
          <w:rFonts w:ascii="Times New Roman" w:hAnsi="Times New Roman" w:cs="Times New Roman"/>
          <w:sz w:val="28"/>
          <w:szCs w:val="28"/>
        </w:rPr>
        <w:t>nscend</w:t>
      </w:r>
      <w:r>
        <w:rPr>
          <w:rFonts w:ascii="Times New Roman" w:hAnsi="Times New Roman" w:cs="Times New Roman"/>
          <w:sz w:val="28"/>
          <w:szCs w:val="28"/>
        </w:rPr>
        <w:t xml:space="preserve"> p</w:t>
      </w:r>
      <w:r w:rsidRPr="000F2672">
        <w:rPr>
          <w:rFonts w:ascii="Times New Roman" w:hAnsi="Times New Roman" w:cs="Times New Roman"/>
          <w:sz w:val="28"/>
          <w:szCs w:val="28"/>
        </w:rPr>
        <w:t xml:space="preserve">arries, </w:t>
      </w:r>
      <w:proofErr w:type="spellStart"/>
      <w:r w:rsidRPr="000F2672">
        <w:rPr>
          <w:rFonts w:ascii="Times New Roman" w:hAnsi="Times New Roman" w:cs="Times New Roman"/>
          <w:sz w:val="28"/>
          <w:szCs w:val="28"/>
        </w:rPr>
        <w:t>over</w:t>
      </w:r>
      <w:r>
        <w:rPr>
          <w:rFonts w:ascii="Times New Roman" w:hAnsi="Times New Roman" w:cs="Times New Roman"/>
          <w:sz w:val="28"/>
          <w:szCs w:val="28"/>
        </w:rPr>
        <w:t xml:space="preserve"> </w:t>
      </w:r>
      <w:r w:rsidRPr="000F2672">
        <w:rPr>
          <w:rFonts w:ascii="Times New Roman" w:hAnsi="Times New Roman" w:cs="Times New Roman"/>
          <w:sz w:val="28"/>
          <w:szCs w:val="28"/>
        </w:rPr>
        <w:t>come</w:t>
      </w:r>
      <w:proofErr w:type="spellEnd"/>
      <w:r>
        <w:rPr>
          <w:rFonts w:ascii="Times New Roman" w:hAnsi="Times New Roman" w:cs="Times New Roman"/>
          <w:sz w:val="28"/>
          <w:szCs w:val="28"/>
        </w:rPr>
        <w:t xml:space="preserve"> challenge, and c</w:t>
      </w:r>
      <w:r w:rsidRPr="000F2672">
        <w:rPr>
          <w:rFonts w:ascii="Times New Roman" w:hAnsi="Times New Roman" w:cs="Times New Roman"/>
          <w:sz w:val="28"/>
          <w:szCs w:val="28"/>
        </w:rPr>
        <w:t>r</w:t>
      </w:r>
      <w:r>
        <w:rPr>
          <w:rFonts w:ascii="Times New Roman" w:hAnsi="Times New Roman" w:cs="Times New Roman"/>
          <w:sz w:val="28"/>
          <w:szCs w:val="28"/>
        </w:rPr>
        <w:t>e</w:t>
      </w:r>
      <w:r w:rsidRPr="000F2672">
        <w:rPr>
          <w:rFonts w:ascii="Times New Roman" w:hAnsi="Times New Roman" w:cs="Times New Roman"/>
          <w:sz w:val="28"/>
          <w:szCs w:val="28"/>
        </w:rPr>
        <w:t>ate opportunities that improve life in o</w:t>
      </w:r>
      <w:r>
        <w:rPr>
          <w:rFonts w:ascii="Times New Roman" w:hAnsi="Times New Roman" w:cs="Times New Roman"/>
          <w:sz w:val="28"/>
          <w:szCs w:val="28"/>
        </w:rPr>
        <w:t>u</w:t>
      </w:r>
      <w:r w:rsidRPr="000F2672">
        <w:rPr>
          <w:rFonts w:ascii="Times New Roman" w:hAnsi="Times New Roman" w:cs="Times New Roman"/>
          <w:sz w:val="28"/>
          <w:szCs w:val="28"/>
        </w:rPr>
        <w:t>r part of the universe. In the last century alone, many great Engineering achievements become so common place that n</w:t>
      </w:r>
      <w:r>
        <w:rPr>
          <w:rFonts w:ascii="Times New Roman" w:hAnsi="Times New Roman" w:cs="Times New Roman"/>
          <w:sz w:val="28"/>
          <w:szCs w:val="28"/>
        </w:rPr>
        <w:t>ow</w:t>
      </w:r>
      <w:r w:rsidRPr="000F2672">
        <w:rPr>
          <w:rFonts w:ascii="Times New Roman" w:hAnsi="Times New Roman" w:cs="Times New Roman"/>
          <w:sz w:val="28"/>
          <w:szCs w:val="28"/>
        </w:rPr>
        <w:t xml:space="preserve"> take them mostly gr</w:t>
      </w:r>
      <w:r>
        <w:rPr>
          <w:rFonts w:ascii="Times New Roman" w:hAnsi="Times New Roman" w:cs="Times New Roman"/>
          <w:sz w:val="28"/>
          <w:szCs w:val="28"/>
        </w:rPr>
        <w:t>ant</w:t>
      </w:r>
      <w:r w:rsidRPr="000F2672">
        <w:rPr>
          <w:rFonts w:ascii="Times New Roman" w:hAnsi="Times New Roman" w:cs="Times New Roman"/>
          <w:sz w:val="28"/>
          <w:szCs w:val="28"/>
        </w:rPr>
        <w:t xml:space="preserve">ed Technology  allows on abundant Supply of Food and safe drinking water for most of the </w:t>
      </w:r>
      <w:r>
        <w:rPr>
          <w:rFonts w:ascii="Times New Roman" w:hAnsi="Times New Roman" w:cs="Times New Roman"/>
          <w:sz w:val="28"/>
          <w:szCs w:val="28"/>
        </w:rPr>
        <w:t>w</w:t>
      </w:r>
      <w:r w:rsidRPr="000F2672">
        <w:rPr>
          <w:rFonts w:ascii="Times New Roman" w:hAnsi="Times New Roman" w:cs="Times New Roman"/>
          <w:sz w:val="28"/>
          <w:szCs w:val="28"/>
        </w:rPr>
        <w:t>orld. We rely on electricity for many of o</w:t>
      </w:r>
      <w:r>
        <w:rPr>
          <w:rFonts w:ascii="Times New Roman" w:hAnsi="Times New Roman" w:cs="Times New Roman"/>
          <w:sz w:val="28"/>
          <w:szCs w:val="28"/>
        </w:rPr>
        <w:t>u</w:t>
      </w:r>
      <w:r w:rsidRPr="000F2672">
        <w:rPr>
          <w:rFonts w:ascii="Times New Roman" w:hAnsi="Times New Roman" w:cs="Times New Roman"/>
          <w:sz w:val="28"/>
          <w:szCs w:val="28"/>
        </w:rPr>
        <w:t>r activities</w:t>
      </w:r>
      <w:r>
        <w:rPr>
          <w:rFonts w:ascii="Times New Roman" w:hAnsi="Times New Roman" w:cs="Times New Roman"/>
          <w:sz w:val="28"/>
          <w:szCs w:val="28"/>
        </w:rPr>
        <w:t>. We can travel the globe with r</w:t>
      </w:r>
      <w:r w:rsidRPr="000F2672">
        <w:rPr>
          <w:rFonts w:ascii="Times New Roman" w:hAnsi="Times New Roman" w:cs="Times New Roman"/>
          <w:sz w:val="28"/>
          <w:szCs w:val="28"/>
        </w:rPr>
        <w:t>elative</w:t>
      </w:r>
      <w:r>
        <w:rPr>
          <w:rFonts w:ascii="Times New Roman" w:hAnsi="Times New Roman" w:cs="Times New Roman"/>
          <w:sz w:val="28"/>
          <w:szCs w:val="28"/>
        </w:rPr>
        <w:t xml:space="preserve"> ca</w:t>
      </w:r>
      <w:r w:rsidRPr="000F2672">
        <w:rPr>
          <w:rFonts w:ascii="Times New Roman" w:hAnsi="Times New Roman" w:cs="Times New Roman"/>
          <w:sz w:val="28"/>
          <w:szCs w:val="28"/>
        </w:rPr>
        <w:t>s</w:t>
      </w:r>
      <w:r>
        <w:rPr>
          <w:rFonts w:ascii="Times New Roman" w:hAnsi="Times New Roman" w:cs="Times New Roman"/>
          <w:sz w:val="28"/>
          <w:szCs w:val="28"/>
        </w:rPr>
        <w:t>e and b</w:t>
      </w:r>
      <w:r w:rsidRPr="000F2672">
        <w:rPr>
          <w:rFonts w:ascii="Times New Roman" w:hAnsi="Times New Roman" w:cs="Times New Roman"/>
          <w:sz w:val="28"/>
          <w:szCs w:val="28"/>
        </w:rPr>
        <w:t>ring goods and service where they needed. Growing computer a</w:t>
      </w:r>
      <w:r>
        <w:rPr>
          <w:rFonts w:ascii="Times New Roman" w:hAnsi="Times New Roman" w:cs="Times New Roman"/>
          <w:sz w:val="28"/>
          <w:szCs w:val="28"/>
        </w:rPr>
        <w:t>nd communications technologies ou</w:t>
      </w:r>
      <w:r w:rsidRPr="000F2672">
        <w:rPr>
          <w:rFonts w:ascii="Times New Roman" w:hAnsi="Times New Roman" w:cs="Times New Roman"/>
          <w:sz w:val="28"/>
          <w:szCs w:val="28"/>
        </w:rPr>
        <w:t xml:space="preserve">r opening up vast store of knowledge and entertainment. As remarkable as there engineering achievement </w:t>
      </w:r>
      <w:r>
        <w:rPr>
          <w:rFonts w:ascii="Times New Roman" w:hAnsi="Times New Roman" w:cs="Times New Roman"/>
          <w:sz w:val="28"/>
          <w:szCs w:val="28"/>
        </w:rPr>
        <w:t xml:space="preserve">certainly </w:t>
      </w:r>
      <w:r w:rsidRPr="000F2672">
        <w:rPr>
          <w:rFonts w:ascii="Times New Roman" w:hAnsi="Times New Roman" w:cs="Times New Roman"/>
          <w:sz w:val="28"/>
          <w:szCs w:val="28"/>
        </w:rPr>
        <w:t xml:space="preserve">just as many more great challenge and opportunities remain to be realized. While some seen clear, many </w:t>
      </w:r>
      <w:r>
        <w:rPr>
          <w:rFonts w:ascii="Times New Roman" w:hAnsi="Times New Roman" w:cs="Times New Roman"/>
          <w:sz w:val="28"/>
          <w:szCs w:val="28"/>
        </w:rPr>
        <w:t xml:space="preserve">other are </w:t>
      </w:r>
      <w:proofErr w:type="spellStart"/>
      <w:r>
        <w:rPr>
          <w:rFonts w:ascii="Times New Roman" w:hAnsi="Times New Roman" w:cs="Times New Roman"/>
          <w:sz w:val="28"/>
          <w:szCs w:val="28"/>
        </w:rPr>
        <w:t>auditiret</w:t>
      </w:r>
      <w:proofErr w:type="spellEnd"/>
      <w:r>
        <w:rPr>
          <w:rFonts w:ascii="Times New Roman" w:hAnsi="Times New Roman" w:cs="Times New Roman"/>
          <w:sz w:val="28"/>
          <w:szCs w:val="28"/>
        </w:rPr>
        <w:t xml:space="preserve"> and many </w:t>
      </w:r>
      <w:proofErr w:type="gramStart"/>
      <w:r>
        <w:rPr>
          <w:rFonts w:ascii="Times New Roman" w:hAnsi="Times New Roman" w:cs="Times New Roman"/>
          <w:sz w:val="28"/>
          <w:szCs w:val="28"/>
        </w:rPr>
        <w:t>more surly</w:t>
      </w:r>
      <w:proofErr w:type="gramEnd"/>
      <w:r>
        <w:rPr>
          <w:rFonts w:ascii="Times New Roman" w:hAnsi="Times New Roman" w:cs="Times New Roman"/>
          <w:sz w:val="28"/>
          <w:szCs w:val="28"/>
        </w:rPr>
        <w:t xml:space="preserve"> lie beyond most of our</w:t>
      </w:r>
      <w:r w:rsidRPr="000F2672">
        <w:rPr>
          <w:rFonts w:ascii="Times New Roman" w:hAnsi="Times New Roman" w:cs="Times New Roman"/>
          <w:sz w:val="28"/>
          <w:szCs w:val="28"/>
        </w:rPr>
        <w:t xml:space="preserve"> imaginations.</w:t>
      </w:r>
    </w:p>
    <w:p w:rsidR="007902A3" w:rsidRPr="000F2672" w:rsidRDefault="007902A3" w:rsidP="007902A3">
      <w:pPr>
        <w:spacing w:line="276" w:lineRule="auto"/>
        <w:jc w:val="both"/>
        <w:rPr>
          <w:rFonts w:ascii="Times New Roman" w:hAnsi="Times New Roman" w:cs="Times New Roman"/>
          <w:sz w:val="28"/>
          <w:szCs w:val="28"/>
        </w:rPr>
      </w:pPr>
      <w:r w:rsidRPr="000F2672">
        <w:rPr>
          <w:rFonts w:ascii="Times New Roman" w:hAnsi="Times New Roman" w:cs="Times New Roman"/>
          <w:sz w:val="28"/>
          <w:szCs w:val="28"/>
        </w:rPr>
        <w:tab/>
      </w:r>
      <w:r w:rsidRPr="000F2672">
        <w:rPr>
          <w:rFonts w:ascii="Times New Roman" w:hAnsi="Times New Roman" w:cs="Times New Roman"/>
          <w:sz w:val="28"/>
          <w:szCs w:val="28"/>
        </w:rPr>
        <w:tab/>
        <w:t xml:space="preserve">With input from people around the </w:t>
      </w:r>
      <w:r>
        <w:rPr>
          <w:rFonts w:ascii="Times New Roman" w:hAnsi="Times New Roman" w:cs="Times New Roman"/>
          <w:sz w:val="28"/>
          <w:szCs w:val="28"/>
        </w:rPr>
        <w:t>w</w:t>
      </w:r>
      <w:r w:rsidRPr="000F2672">
        <w:rPr>
          <w:rFonts w:ascii="Times New Roman" w:hAnsi="Times New Roman" w:cs="Times New Roman"/>
          <w:sz w:val="28"/>
          <w:szCs w:val="28"/>
        </w:rPr>
        <w:t>orld an international group of leading technolog</w:t>
      </w:r>
      <w:r>
        <w:rPr>
          <w:rFonts w:ascii="Times New Roman" w:hAnsi="Times New Roman" w:cs="Times New Roman"/>
          <w:sz w:val="28"/>
          <w:szCs w:val="28"/>
        </w:rPr>
        <w:t>ical</w:t>
      </w:r>
      <w:r w:rsidRPr="000F2672">
        <w:rPr>
          <w:rFonts w:ascii="Times New Roman" w:hAnsi="Times New Roman" w:cs="Times New Roman"/>
          <w:sz w:val="28"/>
          <w:szCs w:val="28"/>
        </w:rPr>
        <w:t xml:space="preserve"> thinkers were asked to </w:t>
      </w:r>
      <w:r>
        <w:rPr>
          <w:rFonts w:ascii="Times New Roman" w:hAnsi="Times New Roman" w:cs="Times New Roman"/>
          <w:sz w:val="28"/>
          <w:szCs w:val="28"/>
        </w:rPr>
        <w:t>ide</w:t>
      </w:r>
      <w:r w:rsidRPr="000F2672">
        <w:rPr>
          <w:rFonts w:ascii="Times New Roman" w:hAnsi="Times New Roman" w:cs="Times New Roman"/>
          <w:sz w:val="28"/>
          <w:szCs w:val="28"/>
        </w:rPr>
        <w:t>nt</w:t>
      </w:r>
      <w:r>
        <w:rPr>
          <w:rFonts w:ascii="Times New Roman" w:hAnsi="Times New Roman" w:cs="Times New Roman"/>
          <w:sz w:val="28"/>
          <w:szCs w:val="28"/>
        </w:rPr>
        <w:t>i</w:t>
      </w:r>
      <w:r w:rsidRPr="000F2672">
        <w:rPr>
          <w:rFonts w:ascii="Times New Roman" w:hAnsi="Times New Roman" w:cs="Times New Roman"/>
          <w:sz w:val="28"/>
          <w:szCs w:val="28"/>
        </w:rPr>
        <w:t>fy the grand Challenge for Engineering in the 21</w:t>
      </w:r>
      <w:r w:rsidRPr="000F2672">
        <w:rPr>
          <w:rFonts w:ascii="Times New Roman" w:hAnsi="Times New Roman" w:cs="Times New Roman"/>
          <w:sz w:val="28"/>
          <w:szCs w:val="28"/>
          <w:vertAlign w:val="superscript"/>
        </w:rPr>
        <w:t>st</w:t>
      </w:r>
      <w:r w:rsidRPr="000F2672">
        <w:rPr>
          <w:rFonts w:ascii="Times New Roman" w:hAnsi="Times New Roman" w:cs="Times New Roman"/>
          <w:sz w:val="28"/>
          <w:szCs w:val="28"/>
        </w:rPr>
        <w:t xml:space="preserve"> century. They announced 14 Game Changing goa</w:t>
      </w:r>
      <w:r>
        <w:rPr>
          <w:rFonts w:ascii="Times New Roman" w:hAnsi="Times New Roman" w:cs="Times New Roman"/>
          <w:sz w:val="28"/>
          <w:szCs w:val="28"/>
        </w:rPr>
        <w:t>l</w:t>
      </w:r>
      <w:r w:rsidRPr="000F2672">
        <w:rPr>
          <w:rFonts w:ascii="Times New Roman" w:hAnsi="Times New Roman" w:cs="Times New Roman"/>
          <w:sz w:val="28"/>
          <w:szCs w:val="28"/>
        </w:rPr>
        <w:t>s for improving life on the planet in the year 2008. Renewable energy in one of them. I have worked for 33 year in different thermal Power station and I know w</w:t>
      </w:r>
      <w:r>
        <w:rPr>
          <w:rFonts w:ascii="Times New Roman" w:hAnsi="Times New Roman" w:cs="Times New Roman"/>
          <w:sz w:val="28"/>
          <w:szCs w:val="28"/>
        </w:rPr>
        <w:t>e</w:t>
      </w:r>
      <w:r w:rsidRPr="000F2672">
        <w:rPr>
          <w:rFonts w:ascii="Times New Roman" w:hAnsi="Times New Roman" w:cs="Times New Roman"/>
          <w:sz w:val="28"/>
          <w:szCs w:val="28"/>
        </w:rPr>
        <w:t xml:space="preserve">ll the pollution caused </w:t>
      </w:r>
      <w:r>
        <w:rPr>
          <w:rFonts w:ascii="Times New Roman" w:hAnsi="Times New Roman" w:cs="Times New Roman"/>
          <w:sz w:val="28"/>
          <w:szCs w:val="28"/>
        </w:rPr>
        <w:t>b</w:t>
      </w:r>
      <w:r w:rsidRPr="000F2672">
        <w:rPr>
          <w:rFonts w:ascii="Times New Roman" w:hAnsi="Times New Roman" w:cs="Times New Roman"/>
          <w:sz w:val="28"/>
          <w:szCs w:val="28"/>
        </w:rPr>
        <w:t xml:space="preserve">y them in form of Co2, So2 Co, Coal and ash dusts in addition to addition of heat in the atmosphere in form of chimney exhaust. So I will there some light on the </w:t>
      </w:r>
      <w:r>
        <w:rPr>
          <w:rFonts w:ascii="Times New Roman" w:hAnsi="Times New Roman" w:cs="Times New Roman"/>
          <w:sz w:val="28"/>
          <w:szCs w:val="28"/>
        </w:rPr>
        <w:t>solar</w:t>
      </w:r>
      <w:r w:rsidRPr="000F2672">
        <w:rPr>
          <w:rFonts w:ascii="Times New Roman" w:hAnsi="Times New Roman" w:cs="Times New Roman"/>
          <w:sz w:val="28"/>
          <w:szCs w:val="28"/>
        </w:rPr>
        <w:t xml:space="preserve"> </w:t>
      </w:r>
      <w:r>
        <w:rPr>
          <w:rFonts w:ascii="Times New Roman" w:hAnsi="Times New Roman" w:cs="Times New Roman"/>
          <w:sz w:val="28"/>
          <w:szCs w:val="28"/>
        </w:rPr>
        <w:t>e</w:t>
      </w:r>
      <w:r w:rsidRPr="000F2672">
        <w:rPr>
          <w:rFonts w:ascii="Times New Roman" w:hAnsi="Times New Roman" w:cs="Times New Roman"/>
          <w:sz w:val="28"/>
          <w:szCs w:val="28"/>
        </w:rPr>
        <w:t>nergy in short due to space limitations, which is the great challenge for the engineering to serve this planet from the fast growing pollution of the environment.</w:t>
      </w:r>
    </w:p>
    <w:p w:rsidR="007902A3" w:rsidRPr="001D76E8" w:rsidRDefault="007902A3" w:rsidP="007902A3">
      <w:pPr>
        <w:spacing w:line="276" w:lineRule="auto"/>
        <w:jc w:val="both"/>
        <w:rPr>
          <w:rFonts w:ascii="Times New Roman" w:hAnsi="Times New Roman" w:cs="Times New Roman"/>
          <w:b/>
          <w:bCs/>
          <w:sz w:val="28"/>
          <w:szCs w:val="28"/>
        </w:rPr>
      </w:pPr>
      <w:r w:rsidRPr="001D76E8">
        <w:rPr>
          <w:rFonts w:ascii="Times New Roman" w:hAnsi="Times New Roman" w:cs="Times New Roman"/>
          <w:b/>
          <w:bCs/>
          <w:sz w:val="28"/>
          <w:szCs w:val="28"/>
        </w:rPr>
        <w:t>Why is Solar Energy Important?</w:t>
      </w:r>
    </w:p>
    <w:p w:rsidR="007902A3" w:rsidRPr="000F2672" w:rsidRDefault="007902A3" w:rsidP="007902A3">
      <w:pPr>
        <w:spacing w:line="276" w:lineRule="auto"/>
        <w:jc w:val="both"/>
        <w:rPr>
          <w:rFonts w:ascii="Times New Roman" w:hAnsi="Times New Roman" w:cs="Times New Roman"/>
          <w:sz w:val="28"/>
          <w:szCs w:val="28"/>
        </w:rPr>
      </w:pPr>
      <w:r w:rsidRPr="000F2672">
        <w:rPr>
          <w:rFonts w:ascii="Times New Roman" w:hAnsi="Times New Roman" w:cs="Times New Roman"/>
          <w:sz w:val="28"/>
          <w:szCs w:val="28"/>
        </w:rPr>
        <w:tab/>
        <w:t>Clemently, Solar Energy provider</w:t>
      </w:r>
      <w:r>
        <w:rPr>
          <w:rFonts w:ascii="Times New Roman" w:hAnsi="Times New Roman" w:cs="Times New Roman"/>
          <w:sz w:val="28"/>
          <w:szCs w:val="28"/>
        </w:rPr>
        <w:t xml:space="preserve"> le</w:t>
      </w:r>
      <w:r w:rsidRPr="000F2672">
        <w:rPr>
          <w:rFonts w:ascii="Times New Roman" w:hAnsi="Times New Roman" w:cs="Times New Roman"/>
          <w:sz w:val="28"/>
          <w:szCs w:val="28"/>
        </w:rPr>
        <w:t>ss than l</w:t>
      </w:r>
      <w:r>
        <w:rPr>
          <w:rFonts w:ascii="Times New Roman" w:hAnsi="Times New Roman" w:cs="Times New Roman"/>
          <w:sz w:val="28"/>
          <w:szCs w:val="28"/>
        </w:rPr>
        <w:t>ow percent of the world</w:t>
      </w:r>
      <w:r w:rsidRPr="000F2672">
        <w:rPr>
          <w:rFonts w:ascii="Times New Roman" w:hAnsi="Times New Roman" w:cs="Times New Roman"/>
          <w:sz w:val="28"/>
          <w:szCs w:val="28"/>
        </w:rPr>
        <w:t xml:space="preserve"> total energy. But it has the potential to provide much more.  As a source of energy, nothing match the Sun. </w:t>
      </w:r>
      <w:r>
        <w:rPr>
          <w:rFonts w:ascii="Times New Roman" w:hAnsi="Times New Roman" w:cs="Times New Roman"/>
          <w:sz w:val="28"/>
          <w:szCs w:val="28"/>
        </w:rPr>
        <w:t xml:space="preserve">It out-power </w:t>
      </w:r>
      <w:r w:rsidRPr="000F2672">
        <w:rPr>
          <w:rFonts w:ascii="Times New Roman" w:hAnsi="Times New Roman" w:cs="Times New Roman"/>
          <w:sz w:val="28"/>
          <w:szCs w:val="28"/>
        </w:rPr>
        <w:t>anything that human technology could ever produce only a small fraction of the Sun’s power</w:t>
      </w:r>
      <w:r>
        <w:rPr>
          <w:rFonts w:ascii="Times New Roman" w:hAnsi="Times New Roman" w:cs="Times New Roman"/>
          <w:sz w:val="28"/>
          <w:szCs w:val="28"/>
        </w:rPr>
        <w:t xml:space="preserve"> output starkers’ the</w:t>
      </w:r>
      <w:r w:rsidRPr="000F2672">
        <w:rPr>
          <w:rFonts w:ascii="Times New Roman" w:hAnsi="Times New Roman" w:cs="Times New Roman"/>
          <w:sz w:val="28"/>
          <w:szCs w:val="28"/>
        </w:rPr>
        <w:t xml:space="preserve"> Earth, but even that providers 10,000 times as much as all the commercial energy that humans use on the planet.</w:t>
      </w:r>
    </w:p>
    <w:p w:rsidR="007902A3" w:rsidRPr="000F2672" w:rsidRDefault="007902A3" w:rsidP="007902A3">
      <w:pPr>
        <w:spacing w:line="276" w:lineRule="auto"/>
        <w:jc w:val="both"/>
        <w:rPr>
          <w:rFonts w:ascii="Times New Roman" w:hAnsi="Times New Roman" w:cs="Times New Roman"/>
          <w:sz w:val="28"/>
          <w:szCs w:val="28"/>
        </w:rPr>
      </w:pPr>
      <w:r w:rsidRPr="000F2672">
        <w:rPr>
          <w:rFonts w:ascii="Times New Roman" w:hAnsi="Times New Roman" w:cs="Times New Roman"/>
          <w:sz w:val="28"/>
          <w:szCs w:val="28"/>
        </w:rPr>
        <w:tab/>
        <w:t>Already the solar electricity generation is growing multibillion</w:t>
      </w:r>
      <w:r>
        <w:rPr>
          <w:rFonts w:ascii="Times New Roman" w:hAnsi="Times New Roman" w:cs="Times New Roman"/>
          <w:sz w:val="28"/>
          <w:szCs w:val="28"/>
        </w:rPr>
        <w:t xml:space="preserve"> dollar industry. But soar</w:t>
      </w:r>
      <w:r w:rsidRPr="000F2672">
        <w:rPr>
          <w:rFonts w:ascii="Times New Roman" w:hAnsi="Times New Roman" w:cs="Times New Roman"/>
          <w:sz w:val="28"/>
          <w:szCs w:val="28"/>
        </w:rPr>
        <w:t xml:space="preserve"> share of the total energy market remains rather small well </w:t>
      </w:r>
      <w:r>
        <w:rPr>
          <w:rFonts w:ascii="Times New Roman" w:hAnsi="Times New Roman" w:cs="Times New Roman"/>
          <w:sz w:val="28"/>
          <w:szCs w:val="28"/>
        </w:rPr>
        <w:t>b</w:t>
      </w:r>
      <w:r w:rsidRPr="000F2672">
        <w:rPr>
          <w:rFonts w:ascii="Times New Roman" w:hAnsi="Times New Roman" w:cs="Times New Roman"/>
          <w:sz w:val="28"/>
          <w:szCs w:val="28"/>
        </w:rPr>
        <w:t xml:space="preserve">e low one percent of total energy consumption </w:t>
      </w:r>
      <w:r>
        <w:rPr>
          <w:rFonts w:ascii="Times New Roman" w:hAnsi="Times New Roman" w:cs="Times New Roman"/>
          <w:sz w:val="28"/>
          <w:szCs w:val="28"/>
        </w:rPr>
        <w:t>compared with r</w:t>
      </w:r>
      <w:r w:rsidRPr="000F2672">
        <w:rPr>
          <w:rFonts w:ascii="Times New Roman" w:hAnsi="Times New Roman" w:cs="Times New Roman"/>
          <w:sz w:val="28"/>
          <w:szCs w:val="28"/>
        </w:rPr>
        <w:t xml:space="preserve">oughly 85%  </w:t>
      </w:r>
      <w:r>
        <w:rPr>
          <w:rFonts w:ascii="Times New Roman" w:hAnsi="Times New Roman" w:cs="Times New Roman"/>
          <w:sz w:val="28"/>
          <w:szCs w:val="28"/>
        </w:rPr>
        <w:t xml:space="preserve"> </w:t>
      </w:r>
      <w:r w:rsidRPr="000F2672">
        <w:rPr>
          <w:rFonts w:ascii="Times New Roman" w:hAnsi="Times New Roman" w:cs="Times New Roman"/>
          <w:sz w:val="28"/>
          <w:szCs w:val="28"/>
        </w:rPr>
        <w:t xml:space="preserve">from </w:t>
      </w:r>
      <w:r w:rsidRPr="000F2672">
        <w:rPr>
          <w:rFonts w:ascii="Times New Roman" w:hAnsi="Times New Roman" w:cs="Times New Roman"/>
          <w:sz w:val="28"/>
          <w:szCs w:val="28"/>
        </w:rPr>
        <w:lastRenderedPageBreak/>
        <w:t>oil, natural gas and c</w:t>
      </w:r>
      <w:r>
        <w:rPr>
          <w:rFonts w:ascii="Times New Roman" w:hAnsi="Times New Roman" w:cs="Times New Roman"/>
          <w:sz w:val="28"/>
          <w:szCs w:val="28"/>
        </w:rPr>
        <w:t>o</w:t>
      </w:r>
      <w:r w:rsidRPr="000F2672">
        <w:rPr>
          <w:rFonts w:ascii="Times New Roman" w:hAnsi="Times New Roman" w:cs="Times New Roman"/>
          <w:sz w:val="28"/>
          <w:szCs w:val="28"/>
        </w:rPr>
        <w:t>l. Those fossil fuels</w:t>
      </w:r>
      <w:r>
        <w:rPr>
          <w:rFonts w:ascii="Times New Roman" w:hAnsi="Times New Roman" w:cs="Times New Roman"/>
          <w:sz w:val="28"/>
          <w:szCs w:val="28"/>
        </w:rPr>
        <w:t xml:space="preserve"> remain the dominant sours of energy </w:t>
      </w:r>
      <w:proofErr w:type="spellStart"/>
      <w:r>
        <w:rPr>
          <w:rFonts w:ascii="Times New Roman" w:hAnsi="Times New Roman" w:cs="Times New Roman"/>
          <w:sz w:val="28"/>
          <w:szCs w:val="28"/>
        </w:rPr>
        <w:t xml:space="preserve">for </w:t>
      </w:r>
      <w:r w:rsidRPr="000F2672">
        <w:rPr>
          <w:rFonts w:ascii="Times New Roman" w:hAnsi="Times New Roman" w:cs="Times New Roman"/>
          <w:sz w:val="28"/>
          <w:szCs w:val="28"/>
        </w:rPr>
        <w:t>ever</w:t>
      </w:r>
      <w:proofErr w:type="spellEnd"/>
      <w:r w:rsidRPr="000F2672">
        <w:rPr>
          <w:rFonts w:ascii="Times New Roman" w:hAnsi="Times New Roman" w:cs="Times New Roman"/>
          <w:sz w:val="28"/>
          <w:szCs w:val="28"/>
        </w:rPr>
        <w:t>. Whatever the precise timetable for their depletion, oil and gas supp</w:t>
      </w:r>
      <w:r>
        <w:rPr>
          <w:rFonts w:ascii="Times New Roman" w:hAnsi="Times New Roman" w:cs="Times New Roman"/>
          <w:sz w:val="28"/>
          <w:szCs w:val="28"/>
        </w:rPr>
        <w:t>lies</w:t>
      </w:r>
      <w:r w:rsidRPr="000F2672">
        <w:rPr>
          <w:rFonts w:ascii="Times New Roman" w:hAnsi="Times New Roman" w:cs="Times New Roman"/>
          <w:sz w:val="28"/>
          <w:szCs w:val="28"/>
        </w:rPr>
        <w:t xml:space="preserve"> will not keep growing energy demands. C</w:t>
      </w:r>
      <w:r>
        <w:rPr>
          <w:rFonts w:ascii="Times New Roman" w:hAnsi="Times New Roman" w:cs="Times New Roman"/>
          <w:sz w:val="28"/>
          <w:szCs w:val="28"/>
        </w:rPr>
        <w:t>oal is available in abundance, but</w:t>
      </w:r>
      <w:r w:rsidRPr="000F2672">
        <w:rPr>
          <w:rFonts w:ascii="Times New Roman" w:hAnsi="Times New Roman" w:cs="Times New Roman"/>
          <w:sz w:val="28"/>
          <w:szCs w:val="28"/>
        </w:rPr>
        <w:t xml:space="preserve"> its use inc</w:t>
      </w:r>
      <w:r>
        <w:rPr>
          <w:rFonts w:ascii="Times New Roman" w:hAnsi="Times New Roman" w:cs="Times New Roman"/>
          <w:sz w:val="28"/>
          <w:szCs w:val="28"/>
        </w:rPr>
        <w:t>rease</w:t>
      </w:r>
      <w:r w:rsidRPr="000F2672">
        <w:rPr>
          <w:rFonts w:ascii="Times New Roman" w:hAnsi="Times New Roman" w:cs="Times New Roman"/>
          <w:sz w:val="28"/>
          <w:szCs w:val="28"/>
        </w:rPr>
        <w:t xml:space="preserve"> air and water pollution problems, and coal contributes even more substantially than</w:t>
      </w:r>
      <w:r>
        <w:rPr>
          <w:rFonts w:ascii="Times New Roman" w:hAnsi="Times New Roman" w:cs="Times New Roman"/>
          <w:sz w:val="28"/>
          <w:szCs w:val="28"/>
        </w:rPr>
        <w:t xml:space="preserve"> the other f</w:t>
      </w:r>
      <w:r w:rsidRPr="000F2672">
        <w:rPr>
          <w:rFonts w:ascii="Times New Roman" w:hAnsi="Times New Roman" w:cs="Times New Roman"/>
          <w:sz w:val="28"/>
          <w:szCs w:val="28"/>
        </w:rPr>
        <w:t>ossil fuels building of carbon dioxide in the atmosphere.</w:t>
      </w:r>
    </w:p>
    <w:p w:rsidR="007902A3" w:rsidRPr="000F2672" w:rsidRDefault="007902A3" w:rsidP="007902A3">
      <w:pPr>
        <w:spacing w:line="276" w:lineRule="auto"/>
        <w:jc w:val="both"/>
        <w:rPr>
          <w:rFonts w:ascii="Times New Roman" w:hAnsi="Times New Roman" w:cs="Times New Roman"/>
          <w:sz w:val="28"/>
          <w:szCs w:val="28"/>
        </w:rPr>
      </w:pPr>
      <w:r>
        <w:rPr>
          <w:rFonts w:ascii="Times New Roman" w:hAnsi="Times New Roman" w:cs="Times New Roman"/>
          <w:sz w:val="28"/>
          <w:szCs w:val="28"/>
        </w:rPr>
        <w:tab/>
        <w:t>For long term, s</w:t>
      </w:r>
      <w:r w:rsidRPr="000F2672">
        <w:rPr>
          <w:rFonts w:ascii="Times New Roman" w:hAnsi="Times New Roman" w:cs="Times New Roman"/>
          <w:sz w:val="28"/>
          <w:szCs w:val="28"/>
        </w:rPr>
        <w:t>ustainable energy sour</w:t>
      </w:r>
      <w:r>
        <w:rPr>
          <w:rFonts w:ascii="Times New Roman" w:hAnsi="Times New Roman" w:cs="Times New Roman"/>
          <w:sz w:val="28"/>
          <w:szCs w:val="28"/>
        </w:rPr>
        <w:t>ce a solar p</w:t>
      </w:r>
      <w:r w:rsidRPr="000F2672">
        <w:rPr>
          <w:rFonts w:ascii="Times New Roman" w:hAnsi="Times New Roman" w:cs="Times New Roman"/>
          <w:sz w:val="28"/>
          <w:szCs w:val="28"/>
        </w:rPr>
        <w:t>ower offer an a</w:t>
      </w:r>
      <w:r>
        <w:rPr>
          <w:rFonts w:ascii="Times New Roman" w:hAnsi="Times New Roman" w:cs="Times New Roman"/>
          <w:sz w:val="28"/>
          <w:szCs w:val="28"/>
        </w:rPr>
        <w:t xml:space="preserve">ttractive alternative. Its availabilities  </w:t>
      </w:r>
      <w:r w:rsidRPr="000F2672">
        <w:rPr>
          <w:rFonts w:ascii="Times New Roman" w:hAnsi="Times New Roman" w:cs="Times New Roman"/>
          <w:sz w:val="28"/>
          <w:szCs w:val="28"/>
        </w:rPr>
        <w:t xml:space="preserve"> for exceeds any conceivable energy demands. It is environmentally clean, and its energy is t</w:t>
      </w:r>
      <w:r>
        <w:rPr>
          <w:rFonts w:ascii="Times New Roman" w:hAnsi="Times New Roman" w:cs="Times New Roman"/>
          <w:sz w:val="28"/>
          <w:szCs w:val="28"/>
        </w:rPr>
        <w:t>ransmitted</w:t>
      </w:r>
      <w:r w:rsidRPr="000F2672">
        <w:rPr>
          <w:rFonts w:ascii="Times New Roman" w:hAnsi="Times New Roman" w:cs="Times New Roman"/>
          <w:sz w:val="28"/>
          <w:szCs w:val="28"/>
        </w:rPr>
        <w:t xml:space="preserve"> from the</w:t>
      </w:r>
      <w:r>
        <w:rPr>
          <w:rFonts w:ascii="Times New Roman" w:hAnsi="Times New Roman" w:cs="Times New Roman"/>
          <w:sz w:val="28"/>
          <w:szCs w:val="28"/>
        </w:rPr>
        <w:t xml:space="preserve"> sun to Earth</w:t>
      </w:r>
      <w:r w:rsidRPr="000F2672">
        <w:rPr>
          <w:rFonts w:ascii="Times New Roman" w:hAnsi="Times New Roman" w:cs="Times New Roman"/>
          <w:sz w:val="28"/>
          <w:szCs w:val="28"/>
        </w:rPr>
        <w:t xml:space="preserve"> free of charge. But exploring the sun’s power is not without challenges. Overcoming the </w:t>
      </w:r>
      <w:r>
        <w:rPr>
          <w:rFonts w:ascii="Times New Roman" w:hAnsi="Times New Roman" w:cs="Times New Roman"/>
          <w:sz w:val="28"/>
          <w:szCs w:val="28"/>
        </w:rPr>
        <w:t>barriers</w:t>
      </w:r>
      <w:r w:rsidRPr="000F2672">
        <w:rPr>
          <w:rFonts w:ascii="Times New Roman" w:hAnsi="Times New Roman" w:cs="Times New Roman"/>
          <w:sz w:val="28"/>
          <w:szCs w:val="28"/>
        </w:rPr>
        <w:t xml:space="preserve"> to wide </w:t>
      </w:r>
      <w:r>
        <w:rPr>
          <w:rFonts w:ascii="Times New Roman" w:hAnsi="Times New Roman" w:cs="Times New Roman"/>
          <w:sz w:val="28"/>
          <w:szCs w:val="28"/>
        </w:rPr>
        <w:t>spr</w:t>
      </w:r>
      <w:r w:rsidRPr="000F2672">
        <w:rPr>
          <w:rFonts w:ascii="Times New Roman" w:hAnsi="Times New Roman" w:cs="Times New Roman"/>
          <w:sz w:val="28"/>
          <w:szCs w:val="28"/>
        </w:rPr>
        <w:t>ead solar power generation will require engineering inn ovation in several arenas</w:t>
      </w:r>
      <w:r>
        <w:rPr>
          <w:rFonts w:ascii="Times New Roman" w:hAnsi="Times New Roman" w:cs="Times New Roman"/>
          <w:sz w:val="28"/>
          <w:szCs w:val="28"/>
        </w:rPr>
        <w:t xml:space="preserve"> fo</w:t>
      </w:r>
      <w:r w:rsidRPr="000F2672">
        <w:rPr>
          <w:rFonts w:ascii="Times New Roman" w:hAnsi="Times New Roman" w:cs="Times New Roman"/>
          <w:sz w:val="28"/>
          <w:szCs w:val="28"/>
        </w:rPr>
        <w:t>r ca</w:t>
      </w:r>
      <w:r>
        <w:rPr>
          <w:rFonts w:ascii="Times New Roman" w:hAnsi="Times New Roman" w:cs="Times New Roman"/>
          <w:sz w:val="28"/>
          <w:szCs w:val="28"/>
        </w:rPr>
        <w:t>pt</w:t>
      </w:r>
      <w:r w:rsidRPr="000F2672">
        <w:rPr>
          <w:rFonts w:ascii="Times New Roman" w:hAnsi="Times New Roman" w:cs="Times New Roman"/>
          <w:sz w:val="28"/>
          <w:szCs w:val="28"/>
        </w:rPr>
        <w:t>uring the suns energy, converting it le useful forms and storing i</w:t>
      </w:r>
      <w:r>
        <w:rPr>
          <w:rFonts w:ascii="Times New Roman" w:hAnsi="Times New Roman" w:cs="Times New Roman"/>
          <w:sz w:val="28"/>
          <w:szCs w:val="28"/>
        </w:rPr>
        <w:t>t</w:t>
      </w:r>
      <w:r w:rsidRPr="000F2672">
        <w:rPr>
          <w:rFonts w:ascii="Times New Roman" w:hAnsi="Times New Roman" w:cs="Times New Roman"/>
          <w:sz w:val="28"/>
          <w:szCs w:val="28"/>
        </w:rPr>
        <w:t xml:space="preserve"> for use when the sun itself is o</w:t>
      </w:r>
      <w:r>
        <w:rPr>
          <w:rFonts w:ascii="Times New Roman" w:hAnsi="Times New Roman" w:cs="Times New Roman"/>
          <w:sz w:val="28"/>
          <w:szCs w:val="28"/>
        </w:rPr>
        <w:t>bs</w:t>
      </w:r>
      <w:r w:rsidRPr="000F2672">
        <w:rPr>
          <w:rFonts w:ascii="Times New Roman" w:hAnsi="Times New Roman" w:cs="Times New Roman"/>
          <w:sz w:val="28"/>
          <w:szCs w:val="28"/>
        </w:rPr>
        <w:t>cure.</w:t>
      </w:r>
    </w:p>
    <w:p w:rsidR="007902A3" w:rsidRDefault="007902A3" w:rsidP="007902A3">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0F2672">
        <w:rPr>
          <w:rFonts w:ascii="Times New Roman" w:hAnsi="Times New Roman" w:cs="Times New Roman"/>
          <w:sz w:val="28"/>
          <w:szCs w:val="28"/>
        </w:rPr>
        <w:t xml:space="preserve">Many of the technologies to address those issues are </w:t>
      </w:r>
      <w:r>
        <w:rPr>
          <w:rFonts w:ascii="Times New Roman" w:hAnsi="Times New Roman" w:cs="Times New Roman"/>
          <w:sz w:val="28"/>
          <w:szCs w:val="28"/>
        </w:rPr>
        <w:t>already</w:t>
      </w:r>
      <w:r w:rsidRPr="000F2672">
        <w:rPr>
          <w:rFonts w:ascii="Times New Roman" w:hAnsi="Times New Roman" w:cs="Times New Roman"/>
          <w:sz w:val="28"/>
          <w:szCs w:val="28"/>
        </w:rPr>
        <w:t xml:space="preserve"> in hand</w:t>
      </w:r>
      <w:r>
        <w:rPr>
          <w:rFonts w:ascii="Times New Roman" w:hAnsi="Times New Roman" w:cs="Times New Roman"/>
          <w:sz w:val="28"/>
          <w:szCs w:val="28"/>
        </w:rPr>
        <w:t>.</w:t>
      </w:r>
      <w:r w:rsidRPr="000F2672">
        <w:rPr>
          <w:rFonts w:ascii="Times New Roman" w:hAnsi="Times New Roman" w:cs="Times New Roman"/>
          <w:sz w:val="28"/>
          <w:szCs w:val="28"/>
        </w:rPr>
        <w:t xml:space="preserve"> Dishes can co</w:t>
      </w:r>
      <w:r>
        <w:rPr>
          <w:rFonts w:ascii="Times New Roman" w:hAnsi="Times New Roman" w:cs="Times New Roman"/>
          <w:sz w:val="28"/>
          <w:szCs w:val="28"/>
        </w:rPr>
        <w:t>ncentrate the sun’s</w:t>
      </w:r>
      <w:r w:rsidRPr="000F2672">
        <w:rPr>
          <w:rFonts w:ascii="Times New Roman" w:hAnsi="Times New Roman" w:cs="Times New Roman"/>
          <w:sz w:val="28"/>
          <w:szCs w:val="28"/>
        </w:rPr>
        <w:t xml:space="preserve"> </w:t>
      </w:r>
      <w:r>
        <w:rPr>
          <w:rFonts w:ascii="Times New Roman" w:hAnsi="Times New Roman" w:cs="Times New Roman"/>
          <w:sz w:val="28"/>
          <w:szCs w:val="28"/>
        </w:rPr>
        <w:t>rays to heat fluids that drive engines and produce power, a possible approach to solar electricity generation. Another popular avenue is direct production of electric current from captured sunlight, which his long been possible with solar photovoltaic.</w:t>
      </w:r>
    </w:p>
    <w:p w:rsidR="007902A3" w:rsidRPr="00115067" w:rsidRDefault="007902A3" w:rsidP="007902A3">
      <w:pPr>
        <w:spacing w:line="240" w:lineRule="auto"/>
        <w:jc w:val="both"/>
        <w:rPr>
          <w:rFonts w:ascii="Times New Roman" w:hAnsi="Times New Roman" w:cs="Times New Roman"/>
          <w:b/>
          <w:bCs/>
          <w:sz w:val="28"/>
          <w:szCs w:val="28"/>
        </w:rPr>
      </w:pPr>
      <w:r w:rsidRPr="00115067">
        <w:rPr>
          <w:rFonts w:ascii="Times New Roman" w:hAnsi="Times New Roman" w:cs="Times New Roman"/>
          <w:b/>
          <w:bCs/>
          <w:sz w:val="28"/>
          <w:szCs w:val="28"/>
        </w:rPr>
        <w:t>Efficiency of Solar energy Technology.</w:t>
      </w:r>
    </w:p>
    <w:p w:rsidR="007902A3" w:rsidRDefault="007902A3" w:rsidP="007902A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Commercial Solar cells most often made from silicon, typically convert, Sunlight into electricity with an efficiency of only 10% to 20% although some test cells do a little better. Given their manufacturing cost modules of today’s cells incorporated in the power grid would produce electricity at a cost roughly 3 to 6 times higher than </w:t>
      </w:r>
      <w:proofErr w:type="spellStart"/>
      <w:r>
        <w:rPr>
          <w:rFonts w:ascii="Times New Roman" w:hAnsi="Times New Roman" w:cs="Times New Roman"/>
          <w:sz w:val="28"/>
          <w:szCs w:val="28"/>
        </w:rPr>
        <w:t>carent</w:t>
      </w:r>
      <w:proofErr w:type="spellEnd"/>
      <w:r>
        <w:rPr>
          <w:rFonts w:ascii="Times New Roman" w:hAnsi="Times New Roman" w:cs="Times New Roman"/>
          <w:sz w:val="28"/>
          <w:szCs w:val="28"/>
        </w:rPr>
        <w:t xml:space="preserve"> prices. To make solar economically competitive engineers must find ways to improve the efficiency of the cells and lower their manufacturing costs.</w:t>
      </w:r>
    </w:p>
    <w:p w:rsidR="007902A3" w:rsidRPr="004D63B9" w:rsidRDefault="007902A3" w:rsidP="007902A3">
      <w:pPr>
        <w:spacing w:line="240" w:lineRule="auto"/>
        <w:jc w:val="both"/>
        <w:rPr>
          <w:rFonts w:ascii="Times New Roman" w:hAnsi="Times New Roman" w:cs="Times New Roman"/>
          <w:b/>
          <w:bCs/>
          <w:sz w:val="32"/>
          <w:szCs w:val="32"/>
        </w:rPr>
      </w:pPr>
      <w:r w:rsidRPr="004D63B9">
        <w:rPr>
          <w:rFonts w:ascii="Times New Roman" w:hAnsi="Times New Roman" w:cs="Times New Roman"/>
          <w:b/>
          <w:bCs/>
          <w:sz w:val="32"/>
          <w:szCs w:val="32"/>
        </w:rPr>
        <w:t>How</w:t>
      </w:r>
      <w:r>
        <w:rPr>
          <w:rFonts w:ascii="Times New Roman" w:hAnsi="Times New Roman" w:cs="Times New Roman"/>
          <w:b/>
          <w:bCs/>
          <w:sz w:val="32"/>
          <w:szCs w:val="32"/>
        </w:rPr>
        <w:t xml:space="preserve"> to Store </w:t>
      </w:r>
      <w:r w:rsidRPr="004D63B9">
        <w:rPr>
          <w:rFonts w:ascii="Times New Roman" w:hAnsi="Times New Roman" w:cs="Times New Roman"/>
          <w:b/>
          <w:bCs/>
          <w:sz w:val="32"/>
          <w:szCs w:val="32"/>
        </w:rPr>
        <w:t>Solar Energy:</w:t>
      </w:r>
    </w:p>
    <w:p w:rsidR="007902A3" w:rsidRDefault="007902A3" w:rsidP="007902A3">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However advanced solar cells become at generating electricity cheaply and efficiently a major barrier to widespread use of the sun’s energy remains and that is the need for storage. Cloudy weather and night darkness interrupt solar energy’s availability  At times and locations where sunlight is plentiful, its energy must be captured and stored for use at other times and places. New martials could greatly enhance the effective </w:t>
      </w:r>
      <w:proofErr w:type="spellStart"/>
      <w:r>
        <w:rPr>
          <w:rFonts w:ascii="Times New Roman" w:hAnsi="Times New Roman" w:cs="Times New Roman"/>
          <w:sz w:val="28"/>
          <w:szCs w:val="28"/>
        </w:rPr>
        <w:t>nes</w:t>
      </w:r>
      <w:proofErr w:type="spellEnd"/>
      <w:r>
        <w:rPr>
          <w:rFonts w:ascii="Times New Roman" w:hAnsi="Times New Roman" w:cs="Times New Roman"/>
          <w:sz w:val="28"/>
          <w:szCs w:val="28"/>
        </w:rPr>
        <w:t xml:space="preserve"> of capacitor, superconducting magnets or fly wheels, all of which could provide convenient power storage in may applications, another possible solution to the storage problem would mimic bio logical capture of sunshine by photosynthesis in plants, which store the sun’s energy in the chemical bands of models that can be used as food. The planets way of using </w:t>
      </w:r>
      <w:r>
        <w:rPr>
          <w:rFonts w:ascii="Times New Roman" w:hAnsi="Times New Roman" w:cs="Times New Roman"/>
          <w:sz w:val="28"/>
          <w:szCs w:val="28"/>
        </w:rPr>
        <w:lastRenderedPageBreak/>
        <w:t xml:space="preserve">sunlight to produce food could be duplicated by people to produce fuel.  For example, Sunlight could power there electrolysis of water, generating hydrogen as a fuel. Hydrogen could there power fuel cells, Electricity-generating devices that produce virtually no polluting products, as the hydrogen combines with oxygen to produce water again. But splitting water efficiently will require advances in chemical reaction efficiencies, perhaps through engineering new catalysts. Nature’s catalysts enzymes, can produce hydrogen from water with a much higher efficiency than current industrial catalysts. Developing catalysts that can match those found in living cells would dramatically on hence the attractiveness of a solar production-fuel cell storage system for a solar energy economy. Fuel cells have other advantage. They could be distributed widely, avoiding the </w:t>
      </w:r>
      <w:proofErr w:type="spellStart"/>
      <w:r>
        <w:rPr>
          <w:rFonts w:ascii="Times New Roman" w:hAnsi="Times New Roman" w:cs="Times New Roman"/>
          <w:sz w:val="28"/>
          <w:szCs w:val="28"/>
        </w:rPr>
        <w:t>vculnerbities</w:t>
      </w:r>
      <w:proofErr w:type="spellEnd"/>
      <w:r>
        <w:rPr>
          <w:rFonts w:ascii="Times New Roman" w:hAnsi="Times New Roman" w:cs="Times New Roman"/>
          <w:sz w:val="28"/>
          <w:szCs w:val="28"/>
        </w:rPr>
        <w:t xml:space="preserve"> of centralized power generation. </w:t>
      </w:r>
    </w:p>
    <w:p w:rsidR="007902A3" w:rsidRDefault="007902A3" w:rsidP="007902A3">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If the engineering challenges can be met for improving solar cells, reducing their cost and providing ways to use their electricity to create storable fuel, solar power will assert its superiority to fossil fuel as a sustainable motive force for civilization curtained prosperity. </w:t>
      </w:r>
    </w:p>
    <w:p w:rsidR="007902A3" w:rsidRDefault="007902A3" w:rsidP="007902A3">
      <w:pPr>
        <w:spacing w:line="240" w:lineRule="auto"/>
        <w:jc w:val="both"/>
        <w:rPr>
          <w:rFonts w:ascii="Times New Roman" w:hAnsi="Times New Roman" w:cs="Times New Roman"/>
          <w:sz w:val="28"/>
          <w:szCs w:val="28"/>
        </w:rPr>
      </w:pPr>
    </w:p>
    <w:p w:rsidR="007902A3" w:rsidRDefault="007902A3" w:rsidP="007902A3">
      <w:pPr>
        <w:spacing w:line="240" w:lineRule="auto"/>
        <w:jc w:val="both"/>
        <w:rPr>
          <w:rFonts w:ascii="Times New Roman" w:hAnsi="Times New Roman" w:cs="Times New Roman"/>
          <w:sz w:val="28"/>
          <w:szCs w:val="28"/>
        </w:rPr>
      </w:pPr>
    </w:p>
    <w:p w:rsidR="007902A3" w:rsidRDefault="007902A3" w:rsidP="007902A3">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7902A3" w:rsidRPr="000F2672" w:rsidRDefault="007902A3" w:rsidP="007902A3">
      <w:pPr>
        <w:spacing w:line="240" w:lineRule="auto"/>
        <w:jc w:val="both"/>
        <w:rPr>
          <w:rFonts w:ascii="Times New Roman" w:hAnsi="Times New Roman" w:cs="Times New Roman"/>
          <w:sz w:val="28"/>
          <w:szCs w:val="28"/>
        </w:rPr>
      </w:pPr>
    </w:p>
    <w:p w:rsidR="00044CC6" w:rsidRDefault="00044CC6" w:rsidP="00143096">
      <w:pPr>
        <w:rPr>
          <w:rFonts w:ascii="Times New Roman" w:hAnsi="Times New Roman" w:cs="Times New Roman"/>
          <w:sz w:val="28"/>
          <w:szCs w:val="28"/>
        </w:rPr>
      </w:pPr>
    </w:p>
    <w:p w:rsidR="00044CC6" w:rsidRDefault="00044CC6" w:rsidP="00143096">
      <w:pPr>
        <w:rPr>
          <w:rFonts w:ascii="Times New Roman" w:hAnsi="Times New Roman" w:cs="Times New Roman"/>
          <w:sz w:val="28"/>
          <w:szCs w:val="28"/>
        </w:rPr>
      </w:pPr>
    </w:p>
    <w:p w:rsidR="00044CC6" w:rsidRDefault="00044CC6" w:rsidP="00143096">
      <w:pPr>
        <w:rPr>
          <w:rFonts w:ascii="Times New Roman" w:hAnsi="Times New Roman" w:cs="Times New Roman"/>
          <w:sz w:val="28"/>
          <w:szCs w:val="28"/>
        </w:rPr>
      </w:pPr>
    </w:p>
    <w:p w:rsidR="00044CC6" w:rsidRDefault="00044CC6" w:rsidP="00143096">
      <w:pPr>
        <w:rPr>
          <w:rFonts w:ascii="Times New Roman" w:hAnsi="Times New Roman" w:cs="Times New Roman"/>
          <w:sz w:val="28"/>
          <w:szCs w:val="28"/>
        </w:rPr>
      </w:pPr>
    </w:p>
    <w:p w:rsidR="00044CC6" w:rsidRDefault="00044CC6" w:rsidP="00143096">
      <w:pPr>
        <w:rPr>
          <w:rFonts w:ascii="Times New Roman" w:hAnsi="Times New Roman" w:cs="Times New Roman"/>
          <w:sz w:val="28"/>
          <w:szCs w:val="28"/>
        </w:rPr>
      </w:pPr>
    </w:p>
    <w:p w:rsidR="00D14FEC" w:rsidRDefault="00D14FEC" w:rsidP="00044CC6">
      <w:pPr>
        <w:jc w:val="center"/>
        <w:rPr>
          <w:rFonts w:ascii="Times New Roman" w:hAnsi="Times New Roman" w:cs="Times New Roman"/>
          <w:b/>
          <w:sz w:val="36"/>
          <w:szCs w:val="36"/>
          <w:u w:val="single"/>
        </w:rPr>
      </w:pPr>
    </w:p>
    <w:p w:rsidR="00D14FEC" w:rsidRDefault="00D14FEC" w:rsidP="00044CC6">
      <w:pPr>
        <w:jc w:val="center"/>
        <w:rPr>
          <w:rFonts w:ascii="Times New Roman" w:hAnsi="Times New Roman" w:cs="Times New Roman"/>
          <w:b/>
          <w:sz w:val="36"/>
          <w:szCs w:val="36"/>
          <w:u w:val="single"/>
        </w:rPr>
      </w:pPr>
    </w:p>
    <w:p w:rsidR="00D14FEC" w:rsidRDefault="00D14FEC" w:rsidP="00044CC6">
      <w:pPr>
        <w:jc w:val="center"/>
        <w:rPr>
          <w:rFonts w:ascii="Times New Roman" w:hAnsi="Times New Roman" w:cs="Times New Roman"/>
          <w:b/>
          <w:sz w:val="36"/>
          <w:szCs w:val="36"/>
          <w:u w:val="single"/>
        </w:rPr>
      </w:pPr>
    </w:p>
    <w:p w:rsidR="00D14FEC" w:rsidRDefault="00D14FEC"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Pr="00815655" w:rsidRDefault="007902A3" w:rsidP="007902A3">
      <w:pPr>
        <w:jc w:val="center"/>
        <w:rPr>
          <w:rFonts w:ascii="Times New Roman" w:hAnsi="Times New Roman" w:cs="Times New Roman"/>
          <w:b/>
          <w:bCs/>
          <w:sz w:val="40"/>
          <w:szCs w:val="40"/>
        </w:rPr>
      </w:pPr>
      <w:r w:rsidRPr="00815655">
        <w:rPr>
          <w:rFonts w:ascii="Times New Roman" w:hAnsi="Times New Roman" w:cs="Times New Roman"/>
          <w:b/>
          <w:bCs/>
          <w:sz w:val="40"/>
          <w:szCs w:val="40"/>
        </w:rPr>
        <w:lastRenderedPageBreak/>
        <w:t>Engineering for a Changing World: A Review</w:t>
      </w:r>
    </w:p>
    <w:p w:rsidR="007902A3" w:rsidRDefault="007902A3" w:rsidP="007902A3">
      <w:pPr>
        <w:jc w:val="right"/>
        <w:rPr>
          <w:rFonts w:ascii="Times New Roman" w:hAnsi="Times New Roman" w:cs="Times New Roman"/>
          <w:sz w:val="32"/>
          <w:szCs w:val="32"/>
        </w:rPr>
      </w:pPr>
      <w:proofErr w:type="spellStart"/>
      <w:r>
        <w:rPr>
          <w:rFonts w:ascii="Times New Roman" w:hAnsi="Times New Roman" w:cs="Times New Roman"/>
          <w:sz w:val="32"/>
          <w:szCs w:val="32"/>
        </w:rPr>
        <w:t>Lok</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Ranjan</w:t>
      </w:r>
      <w:proofErr w:type="gramStart"/>
      <w:r>
        <w:rPr>
          <w:rFonts w:ascii="Times New Roman" w:hAnsi="Times New Roman" w:cs="Times New Roman"/>
          <w:sz w:val="32"/>
          <w:szCs w:val="32"/>
        </w:rPr>
        <w:t>,AMIE</w:t>
      </w:r>
      <w:proofErr w:type="spellEnd"/>
      <w:proofErr w:type="gramEnd"/>
    </w:p>
    <w:p w:rsidR="007902A3" w:rsidRDefault="007902A3" w:rsidP="007902A3">
      <w:pPr>
        <w:jc w:val="both"/>
        <w:rPr>
          <w:rFonts w:ascii="Times New Roman" w:hAnsi="Times New Roman" w:cs="Times New Roman"/>
          <w:sz w:val="32"/>
          <w:szCs w:val="32"/>
        </w:rPr>
      </w:pPr>
      <w:r w:rsidRPr="00815655">
        <w:rPr>
          <w:rFonts w:ascii="Times New Roman" w:hAnsi="Times New Roman" w:cs="Times New Roman"/>
          <w:b/>
          <w:bCs/>
          <w:sz w:val="32"/>
          <w:szCs w:val="32"/>
        </w:rPr>
        <w:t>Abstract</w:t>
      </w:r>
      <w:r>
        <w:rPr>
          <w:rFonts w:ascii="Times New Roman" w:hAnsi="Times New Roman" w:cs="Times New Roman"/>
          <w:sz w:val="32"/>
          <w:szCs w:val="32"/>
        </w:rPr>
        <w:t xml:space="preserve">: </w:t>
      </w:r>
    </w:p>
    <w:p w:rsidR="007902A3" w:rsidRDefault="007902A3" w:rsidP="007902A3">
      <w:pPr>
        <w:ind w:firstLine="720"/>
        <w:jc w:val="both"/>
        <w:rPr>
          <w:rFonts w:ascii="Times New Roman" w:hAnsi="Times New Roman" w:cs="Times New Roman"/>
          <w:sz w:val="28"/>
          <w:szCs w:val="28"/>
        </w:rPr>
      </w:pPr>
      <w:r w:rsidRPr="006D3A6C">
        <w:rPr>
          <w:rFonts w:ascii="Times New Roman" w:hAnsi="Times New Roman" w:cs="Times New Roman"/>
          <w:sz w:val="28"/>
          <w:szCs w:val="28"/>
        </w:rPr>
        <w:t xml:space="preserve">Engineering for change is very important thing for whole world. </w:t>
      </w:r>
      <w:r>
        <w:rPr>
          <w:rFonts w:ascii="Times New Roman" w:hAnsi="Times New Roman" w:cs="Times New Roman"/>
          <w:sz w:val="28"/>
          <w:szCs w:val="28"/>
        </w:rPr>
        <w:t xml:space="preserve">The required change can only be achieved by using modern technology, improving the existing technology as well </w:t>
      </w:r>
      <w:proofErr w:type="gramStart"/>
      <w:r>
        <w:rPr>
          <w:rFonts w:ascii="Times New Roman" w:hAnsi="Times New Roman" w:cs="Times New Roman"/>
          <w:sz w:val="28"/>
          <w:szCs w:val="28"/>
        </w:rPr>
        <w:t>as  providing</w:t>
      </w:r>
      <w:proofErr w:type="gramEnd"/>
      <w:r>
        <w:rPr>
          <w:rFonts w:ascii="Times New Roman" w:hAnsi="Times New Roman" w:cs="Times New Roman"/>
          <w:sz w:val="28"/>
          <w:szCs w:val="28"/>
        </w:rPr>
        <w:t xml:space="preserve"> the change in education according to requirement of present days and predicting future requirements. Engineering leadership should have to provide environment for transformation and research to meet the future requirement.</w:t>
      </w:r>
    </w:p>
    <w:p w:rsidR="007902A3" w:rsidRPr="006D3A6C" w:rsidRDefault="007902A3" w:rsidP="007902A3">
      <w:pPr>
        <w:jc w:val="both"/>
        <w:rPr>
          <w:rFonts w:ascii="Times New Roman" w:hAnsi="Times New Roman" w:cs="Times New Roman"/>
          <w:sz w:val="28"/>
          <w:szCs w:val="28"/>
        </w:rPr>
      </w:pPr>
      <w:r>
        <w:rPr>
          <w:rFonts w:ascii="Times New Roman" w:hAnsi="Times New Roman" w:cs="Times New Roman"/>
          <w:sz w:val="28"/>
          <w:szCs w:val="28"/>
        </w:rPr>
        <w:t>Key words: technology, innovation, research, optimization.</w:t>
      </w:r>
    </w:p>
    <w:p w:rsidR="007902A3" w:rsidRPr="00815655" w:rsidRDefault="007902A3" w:rsidP="007902A3">
      <w:pPr>
        <w:rPr>
          <w:rFonts w:ascii="Times New Roman" w:hAnsi="Times New Roman" w:cs="Times New Roman"/>
          <w:b/>
          <w:bCs/>
          <w:sz w:val="32"/>
          <w:szCs w:val="32"/>
        </w:rPr>
      </w:pPr>
      <w:r w:rsidRPr="00815655">
        <w:rPr>
          <w:rFonts w:ascii="Times New Roman" w:hAnsi="Times New Roman" w:cs="Times New Roman"/>
          <w:b/>
          <w:bCs/>
          <w:sz w:val="32"/>
          <w:szCs w:val="32"/>
        </w:rPr>
        <w:t xml:space="preserve">Introduction: </w:t>
      </w:r>
    </w:p>
    <w:p w:rsidR="007902A3" w:rsidRPr="006D3A6C" w:rsidRDefault="007902A3" w:rsidP="007902A3">
      <w:pPr>
        <w:ind w:firstLine="720"/>
        <w:jc w:val="both"/>
        <w:rPr>
          <w:rFonts w:ascii="Times New Roman" w:hAnsi="Times New Roman" w:cs="Times New Roman"/>
          <w:sz w:val="28"/>
          <w:szCs w:val="28"/>
        </w:rPr>
      </w:pPr>
      <w:r w:rsidRPr="006D3A6C">
        <w:rPr>
          <w:rFonts w:ascii="Times New Roman" w:hAnsi="Times New Roman" w:cs="Times New Roman"/>
          <w:sz w:val="28"/>
          <w:szCs w:val="28"/>
        </w:rPr>
        <w:t>We live in a time of great change, an increasingly global society, driven by the exponential growth of new knowledge and knitted together by rapidly evolving information and communication technologies. It is a time of challenge and contradiction, as an ever-increasing human population threatens global sustainability; a global, knowledge-driven economy places a new premium on technological workforce skills through phenomena such as out-sourcing and off</w:t>
      </w:r>
      <w:r>
        <w:rPr>
          <w:rFonts w:ascii="Times New Roman" w:hAnsi="Times New Roman" w:cs="Times New Roman"/>
          <w:sz w:val="28"/>
          <w:szCs w:val="28"/>
        </w:rPr>
        <w:t xml:space="preserve"> </w:t>
      </w:r>
      <w:r w:rsidRPr="006D3A6C">
        <w:rPr>
          <w:rFonts w:ascii="Times New Roman" w:hAnsi="Times New Roman" w:cs="Times New Roman"/>
          <w:sz w:val="28"/>
          <w:szCs w:val="28"/>
        </w:rPr>
        <w:t>shoring; governments place increasing confidence in market forces to reflect public priorities, even as new paradigms such as open-source software and open-content knowledge and learning challenge conventional free-market philosophies; and shifting geopolitical tensions are driven by the great disparity in wealth and power about the globe, manifested in the current threat to homeland security by terrorism. Yet it is also a time of unusual opportunity and optimism as new technologies not only improve the human condition but also enable the creation and flourishing of new communities and social institutions more capable of addressing the needs of our society.</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 xml:space="preserve">The Challenges to Worldwide Engineering During the past several years such considerations have led numerous groups, including the National Academies, federal agencies, business organizations, and professional societies to conclude that new paradigms in engineering practice, research, and education that better address the needs of a 21st-century nation in a rapidly changing world (e.g., see Augustine, 2005; </w:t>
      </w:r>
      <w:proofErr w:type="spellStart"/>
      <w:r w:rsidRPr="006D3A6C">
        <w:rPr>
          <w:rFonts w:ascii="Times New Roman" w:hAnsi="Times New Roman" w:cs="Times New Roman"/>
          <w:sz w:val="28"/>
          <w:szCs w:val="28"/>
        </w:rPr>
        <w:t>Duderstadt</w:t>
      </w:r>
      <w:proofErr w:type="spellEnd"/>
      <w:r w:rsidRPr="006D3A6C">
        <w:rPr>
          <w:rFonts w:ascii="Times New Roman" w:hAnsi="Times New Roman" w:cs="Times New Roman"/>
          <w:sz w:val="28"/>
          <w:szCs w:val="28"/>
        </w:rPr>
        <w:t xml:space="preserve">, 2005; Clough, 2004, 2005; Sheppard, 2008; NSB 2003, 2007). Among the many concerns these studies have raised about American engineering are the following. Engineering Practice </w:t>
      </w:r>
      <w:proofErr w:type="gramStart"/>
      <w:r w:rsidRPr="006D3A6C">
        <w:rPr>
          <w:rFonts w:ascii="Times New Roman" w:hAnsi="Times New Roman" w:cs="Times New Roman"/>
          <w:sz w:val="28"/>
          <w:szCs w:val="28"/>
        </w:rPr>
        <w:t>The</w:t>
      </w:r>
      <w:proofErr w:type="gramEnd"/>
      <w:r w:rsidRPr="006D3A6C">
        <w:rPr>
          <w:rFonts w:ascii="Times New Roman" w:hAnsi="Times New Roman" w:cs="Times New Roman"/>
          <w:sz w:val="28"/>
          <w:szCs w:val="28"/>
        </w:rPr>
        <w:t xml:space="preserve"> implications of a technology-driven global economy for engineering practice are particularly profound. The globalization of markets requires engineers capable of working </w:t>
      </w:r>
      <w:r w:rsidRPr="006D3A6C">
        <w:rPr>
          <w:rFonts w:ascii="Times New Roman" w:hAnsi="Times New Roman" w:cs="Times New Roman"/>
          <w:sz w:val="28"/>
          <w:szCs w:val="28"/>
        </w:rPr>
        <w:lastRenderedPageBreak/>
        <w:t>with and among different cultures and knowledgeable about global markets. New perspectives are needed in building competitive enterprises as the distinction between competition and collaboration blurs. The rapid evolution of high-quality engineering services in developing nations with significantly lower labor costs, such as India, China, and Eastern Europe, raises serious questions about the global viability of the United States engineer, who must now produce several times the value-added to 3 justify wage differentials. Both new technologies (e.g., info-bio-</w:t>
      </w:r>
      <w:proofErr w:type="spellStart"/>
      <w:r w:rsidRPr="006D3A6C">
        <w:rPr>
          <w:rFonts w:ascii="Times New Roman" w:hAnsi="Times New Roman" w:cs="Times New Roman"/>
          <w:sz w:val="28"/>
          <w:szCs w:val="28"/>
        </w:rPr>
        <w:t>nano</w:t>
      </w:r>
      <w:proofErr w:type="spellEnd"/>
      <w:r w:rsidRPr="006D3A6C">
        <w:rPr>
          <w:rFonts w:ascii="Times New Roman" w:hAnsi="Times New Roman" w:cs="Times New Roman"/>
          <w:sz w:val="28"/>
          <w:szCs w:val="28"/>
        </w:rPr>
        <w:t>) and the complex mega systems challenges arising in contemporary society (e.g., massive urban, transportation, and communications infrastructure) require highly interdisciplinary engineering teams characterized by broad intellectual span rather than focused practice within traditional disciplines. As technological innovation plays an ever more critical role in sustaining the nation’s economic prosperity, security, and social well-being, engineering practice will be challenged to shift from traditional problem solving and design skills toward more innovative solutions imbedded in a complex array of social, environmental, cultural, and ethical issues. Yet, despite the growing importance of engineering practice to society, the engineering profession still tends to be held in relatively low esteem in the United States compared to other learned professions such as law and medicine. Perhaps this is not surprising, both because of the undergraduate nature of its curriculum and the evolution of the profession from a trade (a “servile art” such as carpentry rather than a “liberal art” such as law, medicine, or theology). Yet today this is eroding prestige and influence is intensified by the tendency of many companies to view engineers as consumable commodities, discarding them when their skills become obsolete or replaceable by cheaper engineering services from abroad. Students sense the eroding status and security of engineering careers and increasingly opt for other more lucrative and secure professions such as business, law, and medicine. Today’s engineers no longer hold the leadership positions in business and government that were once claimed by their predecessors in the 19th and 20th century, in part because neither the profession nor the educational system supporting it have kept pace with the changing nature of both our knowledge-intensive society and the global marketplace. In fact, the outsourcing of engineering services of increasing complexity and the off shoring of engineering jobs of increasing value threaten the erosion of the engineering profession in America and with it our nation’s technological competence and capacity for technological innovation.</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 xml:space="preserve">Engineering Research :There is increasing recognition throughout the world that leadership in technological innovation is key to a nation’s prosperity and security in a hypercompetitive, global, knowledge-driven economy (Council on Competitiveness, 2003). While our American culture, based upon a highly diverse population, democratic values, free-market practices, and a stable legal </w:t>
      </w:r>
      <w:r w:rsidRPr="006D3A6C">
        <w:rPr>
          <w:rFonts w:ascii="Times New Roman" w:hAnsi="Times New Roman" w:cs="Times New Roman"/>
          <w:sz w:val="28"/>
          <w:szCs w:val="28"/>
        </w:rPr>
        <w:lastRenderedPageBreak/>
        <w:t>and regulatory environment, provides an unusually fertile environment for technological innovation and entrepreneurial activity, history has shown that significant federal and private investments are necessary to produce the ingredients essential for innovation to flourish: new knowledge (research), human capital (education), infrastructure (e.g., physical, cyber), and policies (e.g., tax, property). One of the most critical elements of the innovation process is the long-term research required to transform new knowledge generated by fundamental scientific discovery into the innovative new products, processes, and services required by society.</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Engineering Education: In view of these changes occurring in engineering practice and research, it is easy to understand why some raise concerns that we are attempting to educate 21st-century engineers with a 20th-century curriculum taught in 19th-century institutions. The requirements of 21st-century engineering are considerable: engineers must be technically competent, globally sophisticated, culturally aware, innovative and entrepreneurial, and nimble, flexible, and mobile.</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 xml:space="preserve">A Framework for Change :So what should our nation seek as both the nature and objectives of engineering in the 21st century, recognizing that these must change significantly to address rapidly changing needs and priorities? Here we need to consider the implications for American engineering from several perspectives: </w:t>
      </w:r>
      <w:proofErr w:type="spellStart"/>
      <w:r w:rsidRPr="006D3A6C">
        <w:rPr>
          <w:rFonts w:ascii="Times New Roman" w:hAnsi="Times New Roman" w:cs="Times New Roman"/>
          <w:sz w:val="28"/>
          <w:szCs w:val="28"/>
        </w:rPr>
        <w:t>i</w:t>
      </w:r>
      <w:proofErr w:type="spellEnd"/>
      <w:r w:rsidRPr="006D3A6C">
        <w:rPr>
          <w:rFonts w:ascii="Times New Roman" w:hAnsi="Times New Roman" w:cs="Times New Roman"/>
          <w:sz w:val="28"/>
          <w:szCs w:val="28"/>
        </w:rPr>
        <w:t xml:space="preserve">) as a discipline (similar to physics or mathematics), possibly taking its place among the “liberal arts” characterizing a 21stcentury technology-driven society; ii) as a profession, addressing both the urgent needs and grand challenges facing our society; iii) as a knowledge base supporting innovation, entrepreneurship, and value creation in a knowledge economy; and iv) as a diverse educational system characterized by the quality, rigor, and diversity necessary to produce the engineers and engineering research critical to prosperity, security, and social </w:t>
      </w:r>
      <w:proofErr w:type="spellStart"/>
      <w:r w:rsidRPr="006D3A6C">
        <w:rPr>
          <w:rFonts w:ascii="Times New Roman" w:hAnsi="Times New Roman" w:cs="Times New Roman"/>
          <w:sz w:val="28"/>
          <w:szCs w:val="28"/>
        </w:rPr>
        <w:t>well being</w:t>
      </w:r>
      <w:proofErr w:type="spellEnd"/>
      <w:r w:rsidRPr="006D3A6C">
        <w:rPr>
          <w:rFonts w:ascii="Times New Roman" w:hAnsi="Times New Roman" w:cs="Times New Roman"/>
          <w:sz w:val="28"/>
          <w:szCs w:val="28"/>
        </w:rPr>
        <w:t>.</w:t>
      </w:r>
    </w:p>
    <w:p w:rsidR="007902A3" w:rsidRPr="006D3A6C" w:rsidRDefault="007902A3" w:rsidP="007902A3">
      <w:pPr>
        <w:rPr>
          <w:rFonts w:ascii="Times New Roman" w:hAnsi="Times New Roman" w:cs="Times New Roman"/>
          <w:sz w:val="32"/>
          <w:szCs w:val="32"/>
        </w:rPr>
      </w:pPr>
      <w:r w:rsidRPr="006D3A6C">
        <w:rPr>
          <w:rFonts w:ascii="Times New Roman" w:hAnsi="Times New Roman" w:cs="Times New Roman"/>
          <w:sz w:val="32"/>
          <w:szCs w:val="32"/>
        </w:rPr>
        <w:t xml:space="preserve">Main </w:t>
      </w:r>
      <w:proofErr w:type="gramStart"/>
      <w:r w:rsidRPr="006D3A6C">
        <w:rPr>
          <w:rFonts w:ascii="Times New Roman" w:hAnsi="Times New Roman" w:cs="Times New Roman"/>
          <w:sz w:val="32"/>
          <w:szCs w:val="32"/>
        </w:rPr>
        <w:t>Thrust :</w:t>
      </w:r>
      <w:proofErr w:type="gramEnd"/>
      <w:r w:rsidRPr="006D3A6C">
        <w:rPr>
          <w:rFonts w:ascii="Times New Roman" w:hAnsi="Times New Roman" w:cs="Times New Roman"/>
          <w:sz w:val="32"/>
          <w:szCs w:val="32"/>
        </w:rPr>
        <w:t xml:space="preserve"> </w:t>
      </w:r>
    </w:p>
    <w:p w:rsidR="007902A3" w:rsidRPr="006D3A6C" w:rsidRDefault="007902A3" w:rsidP="007902A3">
      <w:pPr>
        <w:ind w:firstLine="720"/>
        <w:jc w:val="both"/>
        <w:rPr>
          <w:rFonts w:ascii="Times New Roman" w:hAnsi="Times New Roman" w:cs="Times New Roman"/>
          <w:sz w:val="28"/>
          <w:szCs w:val="28"/>
        </w:rPr>
      </w:pPr>
      <w:r w:rsidRPr="006D3A6C">
        <w:rPr>
          <w:rFonts w:ascii="Times New Roman" w:hAnsi="Times New Roman" w:cs="Times New Roman"/>
          <w:sz w:val="28"/>
          <w:szCs w:val="28"/>
        </w:rPr>
        <w:t xml:space="preserve">In summary, we believe that to meet the needs of the nation, the engineering profession must achieve the status and influence of other learned professions such as law and medicine. Engineering practice in our rapidly changing world will require an ever-expanding knowledge base requiring new paradigms for engineering research that better link scientific discovery with innovation. The complex challenges facing our nation will require American engineers with a much higher level of education, particularly in professional skills such as innovation, entrepreneurship, and global engineering practice. To this </w:t>
      </w:r>
      <w:r w:rsidRPr="006D3A6C">
        <w:rPr>
          <w:rFonts w:ascii="Times New Roman" w:hAnsi="Times New Roman" w:cs="Times New Roman"/>
          <w:sz w:val="28"/>
          <w:szCs w:val="28"/>
        </w:rPr>
        <w:lastRenderedPageBreak/>
        <w:t>end, we set the following objectives for engineering practice, research, and education:</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 xml:space="preserve"> 1. To establish engineering practice as a true learned profession, similar in rigor, intellectual breadth, preparation, stature, and influence to law and medicine, with extensive post-graduate education and a culture more characteristic of professional guilds than corporate employees.</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 xml:space="preserve"> 2. To redefine the nature of basic and applied engineering research, developing new research paradigms that better address compelling social priorities than those methods characterizing scientific research.</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 xml:space="preserve"> 3. To adopt a systemic, research-based approach to innovation and continuous improvement of engineering education, recognizing the importance of diverse approaches–albeit characterized by quality and rigor–to serve the highly diverse technology needs of our society. </w:t>
      </w:r>
    </w:p>
    <w:p w:rsidR="007902A3" w:rsidRPr="006D3A6C" w:rsidRDefault="007902A3" w:rsidP="007902A3">
      <w:pPr>
        <w:jc w:val="both"/>
        <w:rPr>
          <w:rFonts w:ascii="Times New Roman" w:hAnsi="Times New Roman" w:cs="Times New Roman"/>
          <w:sz w:val="28"/>
          <w:szCs w:val="28"/>
        </w:rPr>
      </w:pPr>
      <w:r w:rsidRPr="006D3A6C">
        <w:rPr>
          <w:rFonts w:ascii="Times New Roman" w:hAnsi="Times New Roman" w:cs="Times New Roman"/>
          <w:sz w:val="28"/>
          <w:szCs w:val="28"/>
        </w:rPr>
        <w:t>4. To establish engineering as a true liberal arts discipline, similar to the natural sciences, social sciences, and humanities, by imbedding it in the general education requirements of a college graduate for an increasingly technology driven and -dependent society of the century ahead.</w:t>
      </w:r>
    </w:p>
    <w:p w:rsidR="007902A3" w:rsidRPr="00815655" w:rsidRDefault="007902A3" w:rsidP="007902A3">
      <w:pPr>
        <w:jc w:val="both"/>
        <w:rPr>
          <w:rFonts w:ascii="Times New Roman" w:hAnsi="Times New Roman" w:cs="Times New Roman"/>
          <w:b/>
          <w:bCs/>
          <w:sz w:val="28"/>
          <w:szCs w:val="28"/>
        </w:rPr>
      </w:pPr>
      <w:r w:rsidRPr="00815655">
        <w:rPr>
          <w:rFonts w:ascii="Times New Roman" w:hAnsi="Times New Roman" w:cs="Times New Roman"/>
          <w:b/>
          <w:bCs/>
          <w:sz w:val="28"/>
          <w:szCs w:val="28"/>
        </w:rPr>
        <w:t xml:space="preserve">Conclusion: </w:t>
      </w:r>
    </w:p>
    <w:p w:rsidR="007902A3" w:rsidRPr="006D3A6C" w:rsidRDefault="007902A3" w:rsidP="007902A3">
      <w:pPr>
        <w:ind w:firstLine="720"/>
        <w:jc w:val="both"/>
        <w:rPr>
          <w:rFonts w:ascii="Times New Roman" w:hAnsi="Times New Roman" w:cs="Times New Roman"/>
          <w:sz w:val="28"/>
          <w:szCs w:val="28"/>
        </w:rPr>
      </w:pPr>
      <w:proofErr w:type="gramStart"/>
      <w:r w:rsidRPr="006D3A6C">
        <w:rPr>
          <w:rFonts w:ascii="Times New Roman" w:hAnsi="Times New Roman" w:cs="Times New Roman"/>
          <w:sz w:val="28"/>
          <w:szCs w:val="28"/>
        </w:rPr>
        <w:t>India’s  leadership</w:t>
      </w:r>
      <w:proofErr w:type="gramEnd"/>
      <w:r w:rsidRPr="006D3A6C">
        <w:rPr>
          <w:rFonts w:ascii="Times New Roman" w:hAnsi="Times New Roman" w:cs="Times New Roman"/>
          <w:sz w:val="28"/>
          <w:szCs w:val="28"/>
        </w:rPr>
        <w:t xml:space="preserve"> in engineering will require both commitment to change and investment of time, energy, and resources by the private sector, </w:t>
      </w:r>
      <w:r>
        <w:rPr>
          <w:rFonts w:ascii="Times New Roman" w:hAnsi="Times New Roman" w:cs="Times New Roman"/>
          <w:sz w:val="28"/>
          <w:szCs w:val="28"/>
        </w:rPr>
        <w:t>central</w:t>
      </w:r>
      <w:r w:rsidRPr="006D3A6C">
        <w:rPr>
          <w:rFonts w:ascii="Times New Roman" w:hAnsi="Times New Roman" w:cs="Times New Roman"/>
          <w:sz w:val="28"/>
          <w:szCs w:val="28"/>
        </w:rPr>
        <w:t xml:space="preserve"> and state governments, and colleges and universities. Bold, transformative initiatives are necessary to reshape engineering research, education, and practice to respond to challenges in global markets, national security, energy sustainability, and public health.</w:t>
      </w:r>
    </w:p>
    <w:p w:rsidR="007902A3" w:rsidRPr="006D3A6C" w:rsidRDefault="007902A3" w:rsidP="007902A3">
      <w:pPr>
        <w:rPr>
          <w:rFonts w:ascii="Times New Roman" w:hAnsi="Times New Roman" w:cs="Times New Roman"/>
          <w:sz w:val="32"/>
          <w:szCs w:val="32"/>
        </w:rPr>
      </w:pPr>
      <w:r w:rsidRPr="006D3A6C">
        <w:rPr>
          <w:rFonts w:ascii="Times New Roman" w:hAnsi="Times New Roman" w:cs="Times New Roman"/>
          <w:sz w:val="32"/>
          <w:szCs w:val="32"/>
        </w:rPr>
        <w:t>References:</w:t>
      </w:r>
    </w:p>
    <w:p w:rsidR="007902A3" w:rsidRPr="006D3A6C" w:rsidRDefault="007902A3" w:rsidP="007902A3">
      <w:pPr>
        <w:rPr>
          <w:rFonts w:ascii="Times New Roman" w:hAnsi="Times New Roman" w:cs="Times New Roman"/>
          <w:sz w:val="28"/>
          <w:szCs w:val="28"/>
        </w:rPr>
      </w:pPr>
      <w:r w:rsidRPr="006D3A6C">
        <w:rPr>
          <w:rFonts w:ascii="Times New Roman" w:hAnsi="Times New Roman" w:cs="Times New Roman"/>
          <w:sz w:val="28"/>
          <w:szCs w:val="28"/>
        </w:rPr>
        <w:t>1. AAAS (American Association for the Advancement of Science). 2007. Analysis of R&amp;D in the FY 2008 Budget.</w:t>
      </w:r>
    </w:p>
    <w:p w:rsidR="007902A3" w:rsidRPr="006D3A6C" w:rsidRDefault="007902A3" w:rsidP="007902A3">
      <w:pPr>
        <w:rPr>
          <w:rFonts w:ascii="Times New Roman" w:hAnsi="Times New Roman" w:cs="Times New Roman"/>
          <w:sz w:val="28"/>
          <w:szCs w:val="28"/>
        </w:rPr>
      </w:pPr>
      <w:r w:rsidRPr="006D3A6C">
        <w:rPr>
          <w:rFonts w:ascii="Times New Roman" w:hAnsi="Times New Roman" w:cs="Times New Roman"/>
          <w:sz w:val="28"/>
          <w:szCs w:val="28"/>
        </w:rPr>
        <w:t xml:space="preserve">2. ABET. The Vision for Change: A Summary Report of the ABET/NSF/Industry Workshops, Accreditation Board for Engineering and Technology, May, 1995. </w:t>
      </w:r>
    </w:p>
    <w:p w:rsidR="007902A3" w:rsidRPr="006D3A6C" w:rsidRDefault="007902A3" w:rsidP="007902A3">
      <w:pPr>
        <w:rPr>
          <w:rFonts w:ascii="Times New Roman" w:hAnsi="Times New Roman" w:cs="Times New Roman"/>
          <w:sz w:val="28"/>
          <w:szCs w:val="28"/>
        </w:rPr>
      </w:pPr>
      <w:proofErr w:type="gramStart"/>
      <w:r w:rsidRPr="006D3A6C">
        <w:rPr>
          <w:rFonts w:ascii="Times New Roman" w:hAnsi="Times New Roman" w:cs="Times New Roman"/>
          <w:sz w:val="28"/>
          <w:szCs w:val="28"/>
        </w:rPr>
        <w:t>3.American</w:t>
      </w:r>
      <w:proofErr w:type="gramEnd"/>
      <w:r w:rsidRPr="006D3A6C">
        <w:rPr>
          <w:rFonts w:ascii="Times New Roman" w:hAnsi="Times New Roman" w:cs="Times New Roman"/>
          <w:sz w:val="28"/>
          <w:szCs w:val="28"/>
        </w:rPr>
        <w:t xml:space="preserve"> Society of Civil Engineers. “Academic Prerequisites for Licensure and Professional Practice”, ASCE Policy Statement 465. Washington: American Society of Civil Engineers, 2007. Augustine, Norman (chair), National Academies Committee on Prospering in the Global Economy of the 21st Century. </w:t>
      </w:r>
      <w:proofErr w:type="gramStart"/>
      <w:r w:rsidRPr="006D3A6C">
        <w:rPr>
          <w:rFonts w:ascii="Times New Roman" w:hAnsi="Times New Roman" w:cs="Times New Roman"/>
          <w:sz w:val="28"/>
          <w:szCs w:val="28"/>
        </w:rPr>
        <w:t>4.Clough</w:t>
      </w:r>
      <w:proofErr w:type="gramEnd"/>
      <w:r w:rsidRPr="006D3A6C">
        <w:rPr>
          <w:rFonts w:ascii="Times New Roman" w:hAnsi="Times New Roman" w:cs="Times New Roman"/>
          <w:sz w:val="28"/>
          <w:szCs w:val="28"/>
        </w:rPr>
        <w:t xml:space="preserve">, G. Wayne (chair). The Engineer of 2020: Visions of </w:t>
      </w:r>
      <w:r w:rsidRPr="006D3A6C">
        <w:rPr>
          <w:rFonts w:ascii="Times New Roman" w:hAnsi="Times New Roman" w:cs="Times New Roman"/>
          <w:sz w:val="28"/>
          <w:szCs w:val="28"/>
        </w:rPr>
        <w:lastRenderedPageBreak/>
        <w:t>Engineering in the New Century, National Academy of Engineering, Washington, DC: National Press, 2004. Clough, G. Wayne (chair).</w:t>
      </w:r>
    </w:p>
    <w:p w:rsidR="007902A3" w:rsidRPr="006D3A6C" w:rsidRDefault="007902A3" w:rsidP="007902A3">
      <w:pPr>
        <w:rPr>
          <w:rFonts w:ascii="Times New Roman" w:hAnsi="Times New Roman" w:cs="Times New Roman"/>
          <w:sz w:val="28"/>
          <w:szCs w:val="28"/>
        </w:rPr>
      </w:pPr>
      <w:r w:rsidRPr="006D3A6C">
        <w:rPr>
          <w:rFonts w:ascii="Times New Roman" w:hAnsi="Times New Roman" w:cs="Times New Roman"/>
          <w:sz w:val="28"/>
          <w:szCs w:val="28"/>
        </w:rPr>
        <w:t xml:space="preserve">5. Educating the Engineer of 2020: Adapting Engineering Education to the New Century, National Academy of Engineering, Washington, DC: National Press, 2005. </w:t>
      </w:r>
    </w:p>
    <w:p w:rsidR="007902A3" w:rsidRPr="006D3A6C" w:rsidRDefault="007902A3" w:rsidP="007902A3">
      <w:pPr>
        <w:rPr>
          <w:rFonts w:ascii="Times New Roman" w:hAnsi="Times New Roman" w:cs="Times New Roman"/>
          <w:sz w:val="28"/>
          <w:szCs w:val="28"/>
        </w:rPr>
      </w:pPr>
      <w:proofErr w:type="gramStart"/>
      <w:r w:rsidRPr="006D3A6C">
        <w:rPr>
          <w:rFonts w:ascii="Times New Roman" w:hAnsi="Times New Roman" w:cs="Times New Roman"/>
          <w:sz w:val="28"/>
          <w:szCs w:val="28"/>
        </w:rPr>
        <w:t>6.Clough</w:t>
      </w:r>
      <w:proofErr w:type="gramEnd"/>
      <w:r w:rsidRPr="006D3A6C">
        <w:rPr>
          <w:rFonts w:ascii="Times New Roman" w:hAnsi="Times New Roman" w:cs="Times New Roman"/>
          <w:sz w:val="28"/>
          <w:szCs w:val="28"/>
        </w:rPr>
        <w:t xml:space="preserve">, G. Wayne. “Reforming Engineering Education”, </w:t>
      </w:r>
      <w:proofErr w:type="gramStart"/>
      <w:r w:rsidRPr="006D3A6C">
        <w:rPr>
          <w:rFonts w:ascii="Times New Roman" w:hAnsi="Times New Roman" w:cs="Times New Roman"/>
          <w:sz w:val="28"/>
          <w:szCs w:val="28"/>
        </w:rPr>
        <w:t>The</w:t>
      </w:r>
      <w:proofErr w:type="gramEnd"/>
      <w:r w:rsidRPr="006D3A6C">
        <w:rPr>
          <w:rFonts w:ascii="Times New Roman" w:hAnsi="Times New Roman" w:cs="Times New Roman"/>
          <w:sz w:val="28"/>
          <w:szCs w:val="28"/>
        </w:rPr>
        <w:t xml:space="preserve"> Bridge, Washington, DC: National Academy of Engineering, 2006. </w:t>
      </w:r>
    </w:p>
    <w:p w:rsidR="007902A3" w:rsidRPr="006D3A6C" w:rsidRDefault="007902A3" w:rsidP="007902A3">
      <w:pPr>
        <w:rPr>
          <w:rFonts w:ascii="Times New Roman" w:hAnsi="Times New Roman" w:cs="Times New Roman"/>
          <w:sz w:val="28"/>
          <w:szCs w:val="28"/>
        </w:rPr>
      </w:pPr>
      <w:proofErr w:type="gramStart"/>
      <w:r w:rsidRPr="006D3A6C">
        <w:rPr>
          <w:rFonts w:ascii="Times New Roman" w:hAnsi="Times New Roman" w:cs="Times New Roman"/>
          <w:sz w:val="28"/>
          <w:szCs w:val="28"/>
        </w:rPr>
        <w:t>7.Continental</w:t>
      </w:r>
      <w:proofErr w:type="gramEnd"/>
      <w:r w:rsidRPr="006D3A6C">
        <w:rPr>
          <w:rFonts w:ascii="Times New Roman" w:hAnsi="Times New Roman" w:cs="Times New Roman"/>
          <w:sz w:val="28"/>
          <w:szCs w:val="28"/>
        </w:rPr>
        <w:t xml:space="preserve"> AG. “In Search of Global Engineering Excellence: Educating the Next Generation of Engineers for the Global Workplace”. Hanover, Germany, Continental AG, 2006. </w:t>
      </w: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7902A3" w:rsidRDefault="007902A3" w:rsidP="00044CC6">
      <w:pPr>
        <w:jc w:val="center"/>
        <w:rPr>
          <w:rFonts w:ascii="Times New Roman" w:hAnsi="Times New Roman" w:cs="Times New Roman"/>
          <w:b/>
          <w:sz w:val="36"/>
          <w:szCs w:val="36"/>
          <w:u w:val="single"/>
        </w:rPr>
      </w:pPr>
    </w:p>
    <w:p w:rsidR="00044CC6" w:rsidRDefault="00044CC6" w:rsidP="00044CC6">
      <w:pPr>
        <w:jc w:val="center"/>
        <w:rPr>
          <w:rFonts w:ascii="Times New Roman" w:hAnsi="Times New Roman" w:cs="Times New Roman"/>
          <w:b/>
          <w:sz w:val="36"/>
          <w:szCs w:val="36"/>
          <w:u w:val="single"/>
        </w:rPr>
      </w:pPr>
      <w:r w:rsidRPr="0059527B">
        <w:rPr>
          <w:rFonts w:ascii="Times New Roman" w:hAnsi="Times New Roman" w:cs="Times New Roman"/>
          <w:b/>
          <w:sz w:val="36"/>
          <w:szCs w:val="36"/>
          <w:u w:val="single"/>
        </w:rPr>
        <w:lastRenderedPageBreak/>
        <w:t>Engineering for change</w:t>
      </w:r>
    </w:p>
    <w:p w:rsidR="00044CC6" w:rsidRPr="007902A3" w:rsidRDefault="00D14FEC" w:rsidP="00044CC6">
      <w:pPr>
        <w:jc w:val="right"/>
        <w:rPr>
          <w:rFonts w:ascii="Times New Roman" w:hAnsi="Times New Roman" w:cs="Times New Roman"/>
          <w:b/>
          <w:bCs/>
          <w:sz w:val="28"/>
          <w:szCs w:val="28"/>
        </w:rPr>
      </w:pPr>
      <w:proofErr w:type="spellStart"/>
      <w:r w:rsidRPr="007902A3">
        <w:rPr>
          <w:rFonts w:ascii="Times New Roman" w:hAnsi="Times New Roman" w:cs="Times New Roman"/>
          <w:b/>
          <w:bCs/>
          <w:sz w:val="28"/>
          <w:szCs w:val="28"/>
        </w:rPr>
        <w:t>Er.</w:t>
      </w:r>
      <w:r w:rsidR="00044CC6" w:rsidRPr="007902A3">
        <w:rPr>
          <w:rFonts w:ascii="Times New Roman" w:hAnsi="Times New Roman" w:cs="Times New Roman"/>
          <w:b/>
          <w:bCs/>
          <w:sz w:val="28"/>
          <w:szCs w:val="28"/>
        </w:rPr>
        <w:t>Prabhat</w:t>
      </w:r>
      <w:proofErr w:type="spellEnd"/>
      <w:r w:rsidR="00044CC6" w:rsidRPr="007902A3">
        <w:rPr>
          <w:rFonts w:ascii="Times New Roman" w:hAnsi="Times New Roman" w:cs="Times New Roman"/>
          <w:b/>
          <w:bCs/>
          <w:sz w:val="28"/>
          <w:szCs w:val="28"/>
        </w:rPr>
        <w:t xml:space="preserve"> </w:t>
      </w:r>
      <w:proofErr w:type="spellStart"/>
      <w:r w:rsidR="00044CC6" w:rsidRPr="007902A3">
        <w:rPr>
          <w:rFonts w:ascii="Times New Roman" w:hAnsi="Times New Roman" w:cs="Times New Roman"/>
          <w:b/>
          <w:bCs/>
          <w:sz w:val="28"/>
          <w:szCs w:val="28"/>
        </w:rPr>
        <w:t>Ranjan</w:t>
      </w:r>
      <w:proofErr w:type="spellEnd"/>
      <w:r w:rsidR="00044CC6" w:rsidRPr="007902A3">
        <w:rPr>
          <w:rFonts w:ascii="Times New Roman" w:hAnsi="Times New Roman" w:cs="Times New Roman"/>
          <w:b/>
          <w:bCs/>
          <w:sz w:val="28"/>
          <w:szCs w:val="28"/>
        </w:rPr>
        <w:t xml:space="preserve"> Bhardwaj, AMIE</w:t>
      </w:r>
    </w:p>
    <w:p w:rsidR="00044CC6" w:rsidRPr="0059527B" w:rsidRDefault="00044CC6" w:rsidP="00044CC6">
      <w:pPr>
        <w:spacing w:line="240" w:lineRule="auto"/>
        <w:jc w:val="both"/>
        <w:rPr>
          <w:rFonts w:ascii="Times New Roman" w:hAnsi="Times New Roman" w:cs="Times New Roman"/>
          <w:sz w:val="28"/>
          <w:szCs w:val="28"/>
        </w:rPr>
      </w:pPr>
      <w:r w:rsidRPr="0059527B">
        <w:rPr>
          <w:rFonts w:ascii="Times New Roman" w:hAnsi="Times New Roman" w:cs="Times New Roman"/>
          <w:sz w:val="28"/>
          <w:szCs w:val="28"/>
        </w:rPr>
        <w:t>From all the time, technology has been the main key that helped the development of industrialization and civilization of the world. During this process, scientists have made a great contribution. However, engineers were the ones that put all the theories into reality such that they could actually benefit the society.</w:t>
      </w:r>
      <w:r>
        <w:rPr>
          <w:rFonts w:ascii="Times New Roman" w:hAnsi="Times New Roman" w:cs="Times New Roman"/>
          <w:sz w:val="28"/>
          <w:szCs w:val="28"/>
        </w:rPr>
        <w:t xml:space="preserve"> </w:t>
      </w:r>
      <w:r w:rsidRPr="0059527B">
        <w:rPr>
          <w:rFonts w:ascii="Times New Roman" w:hAnsi="Times New Roman" w:cs="Times New Roman"/>
          <w:sz w:val="28"/>
          <w:szCs w:val="28"/>
        </w:rPr>
        <w:t>Besides the development of economics, massive education, peace and freedom of religion are important symbols of civilization. And engineers have contributed to the society’s needs for that.</w:t>
      </w:r>
    </w:p>
    <w:p w:rsidR="00044CC6" w:rsidRPr="0059527B" w:rsidRDefault="00044CC6" w:rsidP="00044CC6">
      <w:pPr>
        <w:spacing w:line="240" w:lineRule="auto"/>
        <w:ind w:firstLine="720"/>
        <w:jc w:val="both"/>
        <w:rPr>
          <w:rFonts w:ascii="Times New Roman" w:hAnsi="Times New Roman" w:cs="Times New Roman"/>
          <w:sz w:val="28"/>
          <w:szCs w:val="28"/>
        </w:rPr>
      </w:pPr>
      <w:r w:rsidRPr="0059527B">
        <w:rPr>
          <w:rFonts w:ascii="Times New Roman" w:hAnsi="Times New Roman" w:cs="Times New Roman"/>
          <w:sz w:val="28"/>
          <w:szCs w:val="28"/>
        </w:rPr>
        <w:t xml:space="preserve">Engineers from different fields cooperate to solve all the technical problems met during the process of satisfying the society’s needs for </w:t>
      </w:r>
      <w:proofErr w:type="spellStart"/>
      <w:r w:rsidRPr="0059527B">
        <w:rPr>
          <w:rFonts w:ascii="Times New Roman" w:hAnsi="Times New Roman" w:cs="Times New Roman"/>
          <w:sz w:val="28"/>
          <w:szCs w:val="28"/>
        </w:rPr>
        <w:t>education.They</w:t>
      </w:r>
      <w:proofErr w:type="spellEnd"/>
      <w:r w:rsidRPr="0059527B">
        <w:rPr>
          <w:rFonts w:ascii="Times New Roman" w:hAnsi="Times New Roman" w:cs="Times New Roman"/>
          <w:sz w:val="28"/>
          <w:szCs w:val="28"/>
        </w:rPr>
        <w:t xml:space="preserve"> work together to build comfortable environments for students to learn. Meanwhile they also consider about the safety, cost and practicality. Civil engineers design and construct schools, colleges and universities such that citizens have places to accept different levels of education. In order to let students have a better understanding of knowledge, mechanical and electronics engineers help with the multi-media devices such as projectors and computers so that professors can use PowerPoint and other software.</w:t>
      </w:r>
    </w:p>
    <w:p w:rsidR="00044CC6" w:rsidRPr="0059527B" w:rsidRDefault="00044CC6" w:rsidP="00044CC6">
      <w:pPr>
        <w:spacing w:line="240" w:lineRule="auto"/>
        <w:jc w:val="both"/>
        <w:rPr>
          <w:rFonts w:ascii="Times New Roman" w:hAnsi="Times New Roman" w:cs="Times New Roman"/>
          <w:sz w:val="28"/>
          <w:szCs w:val="28"/>
        </w:rPr>
      </w:pPr>
      <w:r w:rsidRPr="0059527B">
        <w:rPr>
          <w:rFonts w:ascii="Times New Roman" w:hAnsi="Times New Roman" w:cs="Times New Roman"/>
          <w:sz w:val="28"/>
          <w:szCs w:val="28"/>
        </w:rPr>
        <w:t>Electrical engineers help with electricity such that students can learn at night. Hydraulic engineers make sure that the water supply is sufficient and sustainable for all students of schools. Without engineers, massive education would not be possible all over the world.</w:t>
      </w:r>
    </w:p>
    <w:p w:rsidR="00044CC6" w:rsidRPr="0059527B" w:rsidRDefault="00044CC6" w:rsidP="00044CC6">
      <w:pPr>
        <w:spacing w:line="240" w:lineRule="auto"/>
        <w:ind w:firstLine="720"/>
        <w:jc w:val="both"/>
        <w:rPr>
          <w:rFonts w:ascii="Times New Roman" w:hAnsi="Times New Roman" w:cs="Times New Roman"/>
          <w:sz w:val="28"/>
          <w:szCs w:val="28"/>
        </w:rPr>
      </w:pPr>
      <w:r w:rsidRPr="0059527B">
        <w:rPr>
          <w:rFonts w:ascii="Times New Roman" w:hAnsi="Times New Roman" w:cs="Times New Roman"/>
          <w:sz w:val="28"/>
          <w:szCs w:val="28"/>
        </w:rPr>
        <w:t>Not only education, but Peace within and across communities also depends on engineers. Within the community, engineers produce weapons such as guns, so that police can stop criminals and keep the society secure and peaceful. Across communities, engineers develop defense systems for their countries to resist and more importantly prevent the invasion from other communities or countries. The most famous example is the America space protection system built by NASA. This system is able to monitor the US territorial air space, detect any unidentified objects and destroy them if needed, no matter aircrafts or meteors. Such defense systems actually can warn whoever wants to invade the country to stay within the line and such that the peace of the country can be achieved. Without weapons and defense systems, the country will be vulnerable and there will be no peace.</w:t>
      </w:r>
    </w:p>
    <w:p w:rsidR="00044CC6" w:rsidRPr="0059527B" w:rsidRDefault="00044CC6" w:rsidP="00044CC6">
      <w:pPr>
        <w:spacing w:line="240" w:lineRule="auto"/>
        <w:ind w:firstLine="720"/>
        <w:jc w:val="both"/>
        <w:rPr>
          <w:rFonts w:ascii="Times New Roman" w:hAnsi="Times New Roman" w:cs="Times New Roman"/>
          <w:sz w:val="28"/>
          <w:szCs w:val="28"/>
        </w:rPr>
      </w:pPr>
      <w:r w:rsidRPr="0059527B">
        <w:rPr>
          <w:rFonts w:ascii="Times New Roman" w:hAnsi="Times New Roman" w:cs="Times New Roman"/>
          <w:sz w:val="28"/>
          <w:szCs w:val="28"/>
        </w:rPr>
        <w:t xml:space="preserve">Engineers are technically skilled professionals who are responsible for solving problems. Their main focus is on making things work efficiently and effectively by applying the theories and principles of sciences and mathematics to research, and develop economic solutions to technical problems. The Engineer differs from the scientist by the nature of their training. While the scientists try to explore the natural world and discover new knowledge about the universe and </w:t>
      </w:r>
      <w:r w:rsidRPr="0059527B">
        <w:rPr>
          <w:rFonts w:ascii="Times New Roman" w:hAnsi="Times New Roman" w:cs="Times New Roman"/>
          <w:sz w:val="28"/>
          <w:szCs w:val="28"/>
        </w:rPr>
        <w:lastRenderedPageBreak/>
        <w:t xml:space="preserve">how it works, engineers apply that knowledge to solve real problems, often with an eye toward improving cost and </w:t>
      </w:r>
      <w:r w:rsidR="00DF3E71" w:rsidRPr="0059527B">
        <w:rPr>
          <w:rFonts w:ascii="Times New Roman" w:hAnsi="Times New Roman" w:cs="Times New Roman"/>
          <w:sz w:val="28"/>
          <w:szCs w:val="28"/>
        </w:rPr>
        <w:t>efficiency. The</w:t>
      </w:r>
      <w:r w:rsidRPr="0059527B">
        <w:rPr>
          <w:rFonts w:ascii="Times New Roman" w:hAnsi="Times New Roman" w:cs="Times New Roman"/>
          <w:sz w:val="28"/>
          <w:szCs w:val="28"/>
        </w:rPr>
        <w:t xml:space="preserve"> purpose of engineering is to innovate, design, create and maintain products, system and equipment for the benefit and wellbeing of humans. Their works are the link between the perceived social needs and economic applications. They are the bridge between science and art. Engineers are the backbone of nation building and the purpose of engineering is to innovate, design, create and maintain products, systems and equipment for the benefit and wellbeing of humans.</w:t>
      </w:r>
    </w:p>
    <w:p w:rsidR="00044CC6" w:rsidRPr="0059527B" w:rsidRDefault="00044CC6" w:rsidP="00044CC6">
      <w:pPr>
        <w:spacing w:line="240" w:lineRule="auto"/>
        <w:ind w:firstLine="720"/>
        <w:jc w:val="both"/>
        <w:rPr>
          <w:rFonts w:ascii="Times New Roman" w:hAnsi="Times New Roman" w:cs="Times New Roman"/>
          <w:sz w:val="28"/>
          <w:szCs w:val="28"/>
        </w:rPr>
      </w:pPr>
    </w:p>
    <w:p w:rsidR="00044CC6" w:rsidRPr="0059527B" w:rsidRDefault="00044CC6" w:rsidP="00044CC6">
      <w:pPr>
        <w:spacing w:line="240" w:lineRule="auto"/>
        <w:ind w:firstLine="720"/>
        <w:jc w:val="both"/>
        <w:rPr>
          <w:rFonts w:ascii="Times New Roman" w:hAnsi="Times New Roman" w:cs="Times New Roman"/>
          <w:sz w:val="28"/>
          <w:szCs w:val="28"/>
        </w:rPr>
      </w:pPr>
      <w:r w:rsidRPr="0059527B">
        <w:rPr>
          <w:rFonts w:ascii="Times New Roman" w:hAnsi="Times New Roman" w:cs="Times New Roman"/>
          <w:sz w:val="28"/>
          <w:szCs w:val="28"/>
        </w:rPr>
        <w:t xml:space="preserve">Collapse of buildings and structures under construction are no longer breaking news in Nigeria. One might be patriotic enough to ask, is a building under construction supposed to collapse if it was well designed and executed? When you look further, you might be tempted to extend the question a bit; Are we supposed to be witnessing power failures and other failures in a region blessed with abundant natural and human resources? Why are the products from Nigeria not competing in the international market? Who then has a solution to these challenges? The government? The citizens? When things fall apart according to Prof. </w:t>
      </w:r>
      <w:proofErr w:type="spellStart"/>
      <w:r w:rsidRPr="0059527B">
        <w:rPr>
          <w:rFonts w:ascii="Times New Roman" w:hAnsi="Times New Roman" w:cs="Times New Roman"/>
          <w:sz w:val="28"/>
          <w:szCs w:val="28"/>
        </w:rPr>
        <w:t>Chinue</w:t>
      </w:r>
      <w:proofErr w:type="spellEnd"/>
      <w:r w:rsidRPr="0059527B">
        <w:rPr>
          <w:rFonts w:ascii="Times New Roman" w:hAnsi="Times New Roman" w:cs="Times New Roman"/>
          <w:sz w:val="28"/>
          <w:szCs w:val="28"/>
        </w:rPr>
        <w:t xml:space="preserve"> Achebe, its center can no longer hold. If a country fails to realize the role of engineers in her nation building and the engineers are leaving for better opportunities abroad, then the country will continue to experience collapsed buildings and bridges, substandard products, failed roads, communication failures, environmental hazards, epileptic power supply to mention but the few as it is in Nigeria today.</w:t>
      </w:r>
    </w:p>
    <w:p w:rsidR="00044CC6" w:rsidRPr="0059527B" w:rsidRDefault="00044CC6" w:rsidP="00044CC6">
      <w:pPr>
        <w:spacing w:line="240" w:lineRule="auto"/>
        <w:ind w:firstLine="720"/>
        <w:jc w:val="both"/>
        <w:rPr>
          <w:rFonts w:ascii="Times New Roman" w:hAnsi="Times New Roman" w:cs="Times New Roman"/>
          <w:sz w:val="28"/>
          <w:szCs w:val="28"/>
        </w:rPr>
      </w:pPr>
    </w:p>
    <w:p w:rsidR="00044CC6" w:rsidRPr="0059527B" w:rsidRDefault="00044CC6" w:rsidP="00044CC6">
      <w:pPr>
        <w:spacing w:line="240" w:lineRule="auto"/>
        <w:jc w:val="both"/>
        <w:rPr>
          <w:rFonts w:ascii="Times New Roman" w:hAnsi="Times New Roman" w:cs="Times New Roman"/>
          <w:sz w:val="28"/>
          <w:szCs w:val="28"/>
        </w:rPr>
      </w:pPr>
      <w:r w:rsidRPr="0059527B">
        <w:rPr>
          <w:rFonts w:ascii="Times New Roman" w:hAnsi="Times New Roman" w:cs="Times New Roman"/>
          <w:sz w:val="28"/>
          <w:szCs w:val="28"/>
        </w:rPr>
        <w:t>Role of Engineers in Nation Building:</w:t>
      </w:r>
    </w:p>
    <w:p w:rsidR="00044CC6" w:rsidRPr="0059527B" w:rsidRDefault="00044CC6" w:rsidP="00044CC6">
      <w:pPr>
        <w:spacing w:line="240" w:lineRule="auto"/>
        <w:ind w:firstLine="720"/>
        <w:jc w:val="both"/>
        <w:rPr>
          <w:rFonts w:ascii="Times New Roman" w:hAnsi="Times New Roman" w:cs="Times New Roman"/>
          <w:sz w:val="28"/>
          <w:szCs w:val="28"/>
        </w:rPr>
      </w:pPr>
      <w:r w:rsidRPr="0059527B">
        <w:rPr>
          <w:rFonts w:ascii="Times New Roman" w:hAnsi="Times New Roman" w:cs="Times New Roman"/>
          <w:sz w:val="28"/>
          <w:szCs w:val="28"/>
        </w:rPr>
        <w:t>Meanwhile, as nations in the world are undergoing reformation and the economy is getting more modernized, consumption patterns have expanded and demand is constantly on the increase. There is therefore a growing consciousness of quality control at every level of production. The engineers have to realize their responsibility and play an effective role in tackling today’s complex issues in the nation building. To build a nation is to make it habitable for the citizenry by providing social amenities, infrastructural facilities, job creation and security and many more; the engineers therefore have a serious role to play. Thus, they are duty bond to design products, machineries and plants to manufacture these products, and systems to ensure quality and efficiency. They are to design, plan and supervise construction of buildings, and ensure their safety and stability against hazards; design highways, bridges, railways and transit systems, dams, irrigation canals, power system, ports, harbors as well as off-shore structures.</w:t>
      </w:r>
    </w:p>
    <w:p w:rsidR="00044CC6" w:rsidRPr="0059527B" w:rsidRDefault="00044CC6" w:rsidP="00044CC6">
      <w:pPr>
        <w:spacing w:line="240" w:lineRule="auto"/>
        <w:ind w:firstLine="720"/>
        <w:jc w:val="both"/>
        <w:rPr>
          <w:rFonts w:ascii="Times New Roman" w:hAnsi="Times New Roman" w:cs="Times New Roman"/>
          <w:sz w:val="28"/>
          <w:szCs w:val="28"/>
        </w:rPr>
      </w:pPr>
      <w:r w:rsidRPr="0059527B">
        <w:rPr>
          <w:rFonts w:ascii="Times New Roman" w:hAnsi="Times New Roman" w:cs="Times New Roman"/>
          <w:sz w:val="28"/>
          <w:szCs w:val="28"/>
        </w:rPr>
        <w:t xml:space="preserve">Engineers should equally know that it is their duty to develop and implement improved ways to extract, process and use raw materials; develop new </w:t>
      </w:r>
      <w:r w:rsidRPr="0059527B">
        <w:rPr>
          <w:rFonts w:ascii="Times New Roman" w:hAnsi="Times New Roman" w:cs="Times New Roman"/>
          <w:sz w:val="28"/>
          <w:szCs w:val="28"/>
        </w:rPr>
        <w:lastRenderedPageBreak/>
        <w:t>raw material that can improve product performance and take advantage of advances in technology to harness the power of the sun, the gas, the earth, atoms and electricity to supply the nation’s power needs; analyze the impact of the products they develop or systems they design on the environment and the people; design ways of managing the nation’s waste, converting or recycling them to useful products. Parts of their functions also include determining the cause of component failures, estimating the time and cost of completing new projects as well as maintaining the existing ones.</w:t>
      </w:r>
    </w:p>
    <w:p w:rsidR="00044CC6" w:rsidRPr="0059527B" w:rsidRDefault="00044CC6" w:rsidP="00044CC6">
      <w:pPr>
        <w:spacing w:line="240" w:lineRule="auto"/>
        <w:ind w:firstLine="720"/>
        <w:jc w:val="both"/>
        <w:rPr>
          <w:rFonts w:ascii="Times New Roman" w:hAnsi="Times New Roman" w:cs="Times New Roman"/>
          <w:sz w:val="28"/>
          <w:szCs w:val="28"/>
        </w:rPr>
      </w:pPr>
    </w:p>
    <w:p w:rsidR="00044CC6" w:rsidRPr="0059527B" w:rsidRDefault="00044CC6" w:rsidP="00044CC6">
      <w:pPr>
        <w:spacing w:line="240" w:lineRule="auto"/>
        <w:ind w:firstLine="720"/>
        <w:jc w:val="both"/>
        <w:rPr>
          <w:rFonts w:ascii="Times New Roman" w:hAnsi="Times New Roman" w:cs="Times New Roman"/>
          <w:sz w:val="28"/>
          <w:szCs w:val="28"/>
        </w:rPr>
      </w:pPr>
      <w:r w:rsidRPr="0059527B">
        <w:rPr>
          <w:rFonts w:ascii="Times New Roman" w:hAnsi="Times New Roman" w:cs="Times New Roman"/>
          <w:sz w:val="28"/>
          <w:szCs w:val="28"/>
        </w:rPr>
        <w:t>Some should move into engineering management and sales. In sales and management, an engineering background enables one to discuss the technical aspects of projects/products and assist in the planning, installation and product use. With such a vast and varied nature of their job, they are really the backbone of a nation’s building and development, and their role should not be neglected in a nation’s development. The engineers on their part should be proud of what they do and contribute effectively towards the growth of their country and the world at large.</w:t>
      </w:r>
    </w:p>
    <w:p w:rsidR="00044CC6" w:rsidRPr="006D3A6C" w:rsidRDefault="00044CC6" w:rsidP="00143096">
      <w:pPr>
        <w:rPr>
          <w:rFonts w:ascii="Times New Roman" w:hAnsi="Times New Roman" w:cs="Times New Roman"/>
          <w:sz w:val="28"/>
          <w:szCs w:val="28"/>
        </w:rPr>
      </w:pPr>
    </w:p>
    <w:p w:rsidR="00143096" w:rsidRPr="00683994" w:rsidRDefault="00143096" w:rsidP="00143096">
      <w:pPr>
        <w:jc w:val="both"/>
        <w:rPr>
          <w:rFonts w:ascii="Times New Roman" w:hAnsi="Times New Roman" w:cs="Times New Roman"/>
          <w:sz w:val="40"/>
          <w:szCs w:val="40"/>
        </w:rPr>
      </w:pPr>
    </w:p>
    <w:p w:rsidR="00143096" w:rsidRDefault="00143096" w:rsidP="00143096"/>
    <w:p w:rsidR="00143096" w:rsidRPr="00683994" w:rsidRDefault="00143096" w:rsidP="00143096">
      <w:pPr>
        <w:jc w:val="both"/>
        <w:rPr>
          <w:rFonts w:ascii="Times New Roman" w:hAnsi="Times New Roman" w:cs="Times New Roman"/>
          <w:sz w:val="40"/>
          <w:szCs w:val="40"/>
        </w:rPr>
      </w:pPr>
    </w:p>
    <w:p w:rsidR="00143096" w:rsidRDefault="00143096" w:rsidP="00143096"/>
    <w:p w:rsidR="003966C2" w:rsidRPr="009E5619" w:rsidRDefault="003966C2" w:rsidP="003966C2">
      <w:pPr>
        <w:pStyle w:val="ListParagraph"/>
        <w:spacing w:line="276" w:lineRule="auto"/>
        <w:jc w:val="both"/>
        <w:rPr>
          <w:rFonts w:ascii="Times New Roman" w:hAnsi="Times New Roman" w:cs="Times New Roman"/>
          <w:b/>
          <w:bCs/>
          <w:sz w:val="40"/>
          <w:szCs w:val="36"/>
        </w:rPr>
      </w:pPr>
    </w:p>
    <w:p w:rsidR="003966C2" w:rsidRDefault="003966C2" w:rsidP="003966C2">
      <w:pPr>
        <w:rPr>
          <w:rFonts w:ascii="Times New Roman" w:hAnsi="Times New Roman" w:cs="Times New Roman"/>
          <w:b/>
          <w:bCs/>
          <w:sz w:val="40"/>
          <w:szCs w:val="36"/>
        </w:rPr>
      </w:pPr>
      <w:r w:rsidRPr="009E5619">
        <w:rPr>
          <w:rFonts w:ascii="Times New Roman" w:hAnsi="Times New Roman" w:cs="Times New Roman"/>
          <w:b/>
          <w:bCs/>
          <w:sz w:val="40"/>
          <w:szCs w:val="36"/>
        </w:rPr>
        <w:tab/>
      </w:r>
      <w:r w:rsidRPr="009E5619">
        <w:rPr>
          <w:rFonts w:ascii="Times New Roman" w:hAnsi="Times New Roman" w:cs="Times New Roman"/>
          <w:b/>
          <w:bCs/>
          <w:sz w:val="40"/>
          <w:szCs w:val="36"/>
        </w:rPr>
        <w:tab/>
      </w:r>
      <w:r w:rsidRPr="009E5619">
        <w:rPr>
          <w:rFonts w:ascii="Times New Roman" w:hAnsi="Times New Roman" w:cs="Times New Roman"/>
          <w:b/>
          <w:bCs/>
          <w:sz w:val="40"/>
          <w:szCs w:val="36"/>
        </w:rPr>
        <w:tab/>
      </w:r>
      <w:r w:rsidRPr="009E5619">
        <w:rPr>
          <w:rFonts w:ascii="Times New Roman" w:hAnsi="Times New Roman" w:cs="Times New Roman"/>
          <w:b/>
          <w:bCs/>
          <w:sz w:val="40"/>
          <w:szCs w:val="36"/>
        </w:rPr>
        <w:tab/>
      </w:r>
      <w:r w:rsidRPr="009E5619">
        <w:rPr>
          <w:rFonts w:ascii="Times New Roman" w:hAnsi="Times New Roman" w:cs="Times New Roman"/>
          <w:b/>
          <w:bCs/>
          <w:sz w:val="40"/>
          <w:szCs w:val="36"/>
        </w:rPr>
        <w:tab/>
      </w:r>
    </w:p>
    <w:p w:rsidR="00D932C0" w:rsidRDefault="00D932C0" w:rsidP="003966C2">
      <w:pPr>
        <w:rPr>
          <w:rFonts w:ascii="Times New Roman" w:hAnsi="Times New Roman" w:cs="Times New Roman"/>
          <w:b/>
          <w:bCs/>
          <w:sz w:val="40"/>
          <w:szCs w:val="36"/>
        </w:rPr>
      </w:pPr>
    </w:p>
    <w:p w:rsidR="00D932C0" w:rsidRDefault="00D932C0" w:rsidP="003966C2">
      <w:pPr>
        <w:rPr>
          <w:rFonts w:ascii="Times New Roman" w:hAnsi="Times New Roman" w:cs="Times New Roman"/>
          <w:b/>
          <w:bCs/>
          <w:sz w:val="40"/>
          <w:szCs w:val="36"/>
        </w:rPr>
      </w:pPr>
    </w:p>
    <w:p w:rsidR="00D932C0" w:rsidRDefault="00D932C0" w:rsidP="003966C2">
      <w:pPr>
        <w:rPr>
          <w:rFonts w:ascii="Times New Roman" w:hAnsi="Times New Roman" w:cs="Times New Roman"/>
          <w:b/>
          <w:bCs/>
          <w:sz w:val="40"/>
          <w:szCs w:val="36"/>
        </w:rPr>
      </w:pPr>
    </w:p>
    <w:p w:rsidR="00D932C0" w:rsidRDefault="00D932C0" w:rsidP="003966C2">
      <w:pPr>
        <w:rPr>
          <w:rFonts w:ascii="Times New Roman" w:hAnsi="Times New Roman" w:cs="Times New Roman"/>
          <w:b/>
          <w:bCs/>
          <w:sz w:val="40"/>
          <w:szCs w:val="36"/>
        </w:rPr>
      </w:pPr>
    </w:p>
    <w:p w:rsidR="00D932C0" w:rsidRDefault="00D932C0" w:rsidP="003966C2">
      <w:pPr>
        <w:rPr>
          <w:rFonts w:ascii="Times New Roman" w:hAnsi="Times New Roman" w:cs="Times New Roman"/>
          <w:b/>
          <w:bCs/>
          <w:sz w:val="40"/>
          <w:szCs w:val="36"/>
        </w:rPr>
      </w:pPr>
    </w:p>
    <w:p w:rsidR="00D932C0" w:rsidRDefault="00D932C0" w:rsidP="003966C2">
      <w:pPr>
        <w:rPr>
          <w:rFonts w:ascii="Times New Roman" w:hAnsi="Times New Roman" w:cs="Times New Roman"/>
          <w:b/>
          <w:bCs/>
          <w:sz w:val="40"/>
          <w:szCs w:val="36"/>
        </w:rPr>
      </w:pPr>
    </w:p>
    <w:p w:rsidR="000D729C" w:rsidRDefault="000D729C" w:rsidP="000D729C">
      <w:pPr>
        <w:jc w:val="center"/>
        <w:rPr>
          <w:rFonts w:ascii="Times New Roman" w:hAnsi="Times New Roman" w:cs="Times New Roman"/>
          <w:b/>
          <w:sz w:val="36"/>
          <w:szCs w:val="36"/>
          <w:u w:val="single"/>
        </w:rPr>
      </w:pPr>
      <w:r w:rsidRPr="008C2338">
        <w:rPr>
          <w:rFonts w:ascii="Times New Roman" w:hAnsi="Times New Roman" w:cs="Times New Roman"/>
          <w:b/>
          <w:sz w:val="36"/>
          <w:szCs w:val="36"/>
          <w:u w:val="single"/>
        </w:rPr>
        <w:lastRenderedPageBreak/>
        <w:t>Engineering for Change</w:t>
      </w:r>
    </w:p>
    <w:p w:rsidR="000D729C" w:rsidRPr="00D14FEC" w:rsidRDefault="00D14FEC" w:rsidP="000D729C">
      <w:pPr>
        <w:jc w:val="right"/>
        <w:rPr>
          <w:rFonts w:ascii="Times New Roman" w:hAnsi="Times New Roman" w:cs="Times New Roman"/>
          <w:b/>
          <w:bCs/>
          <w:sz w:val="32"/>
          <w:szCs w:val="32"/>
        </w:rPr>
      </w:pPr>
      <w:proofErr w:type="spellStart"/>
      <w:r w:rsidRPr="00D14FEC">
        <w:rPr>
          <w:rFonts w:ascii="Times New Roman" w:hAnsi="Times New Roman" w:cs="Times New Roman"/>
          <w:b/>
          <w:bCs/>
          <w:sz w:val="32"/>
          <w:szCs w:val="32"/>
        </w:rPr>
        <w:t>Er.</w:t>
      </w:r>
      <w:r w:rsidR="000D729C" w:rsidRPr="00D14FEC">
        <w:rPr>
          <w:rFonts w:ascii="Times New Roman" w:hAnsi="Times New Roman" w:cs="Times New Roman"/>
          <w:b/>
          <w:bCs/>
          <w:sz w:val="32"/>
          <w:szCs w:val="32"/>
        </w:rPr>
        <w:t>Krishn</w:t>
      </w:r>
      <w:r w:rsidR="00C613A0">
        <w:rPr>
          <w:rFonts w:ascii="Times New Roman" w:hAnsi="Times New Roman" w:cs="Times New Roman"/>
          <w:b/>
          <w:bCs/>
          <w:sz w:val="32"/>
          <w:szCs w:val="32"/>
        </w:rPr>
        <w:t>a</w:t>
      </w:r>
      <w:proofErr w:type="spellEnd"/>
      <w:r w:rsidR="000D729C" w:rsidRPr="00D14FEC">
        <w:rPr>
          <w:rFonts w:ascii="Times New Roman" w:hAnsi="Times New Roman" w:cs="Times New Roman"/>
          <w:b/>
          <w:bCs/>
          <w:sz w:val="32"/>
          <w:szCs w:val="32"/>
        </w:rPr>
        <w:t xml:space="preserve"> </w:t>
      </w:r>
      <w:proofErr w:type="spellStart"/>
      <w:r w:rsidR="00DF3E71" w:rsidRPr="00D14FEC">
        <w:rPr>
          <w:rFonts w:ascii="Times New Roman" w:hAnsi="Times New Roman" w:cs="Times New Roman"/>
          <w:b/>
          <w:bCs/>
          <w:sz w:val="32"/>
          <w:szCs w:val="32"/>
        </w:rPr>
        <w:t>Kanhai</w:t>
      </w:r>
      <w:proofErr w:type="spellEnd"/>
      <w:r w:rsidR="00DF3E71" w:rsidRPr="00D14FEC">
        <w:rPr>
          <w:rFonts w:ascii="Times New Roman" w:hAnsi="Times New Roman" w:cs="Times New Roman"/>
          <w:b/>
          <w:bCs/>
          <w:sz w:val="32"/>
          <w:szCs w:val="32"/>
        </w:rPr>
        <w:t>, AMIE</w:t>
      </w:r>
    </w:p>
    <w:p w:rsidR="000D729C" w:rsidRPr="00181219" w:rsidRDefault="000D729C" w:rsidP="000D729C">
      <w:pPr>
        <w:rPr>
          <w:rFonts w:ascii="Times New Roman" w:hAnsi="Times New Roman" w:cs="Times New Roman"/>
          <w:sz w:val="32"/>
          <w:szCs w:val="32"/>
        </w:rPr>
      </w:pPr>
      <w:proofErr w:type="gramStart"/>
      <w:r w:rsidRPr="00181219">
        <w:rPr>
          <w:rFonts w:ascii="Times New Roman" w:hAnsi="Times New Roman" w:cs="Times New Roman"/>
          <w:sz w:val="32"/>
          <w:szCs w:val="32"/>
        </w:rPr>
        <w:t>Introduction :</w:t>
      </w:r>
      <w:proofErr w:type="gramEnd"/>
    </w:p>
    <w:p w:rsidR="000D729C" w:rsidRPr="00181219" w:rsidRDefault="000D729C" w:rsidP="004F5405">
      <w:pPr>
        <w:rPr>
          <w:rFonts w:ascii="Times New Roman" w:hAnsi="Times New Roman" w:cs="Times New Roman"/>
          <w:color w:val="222222"/>
          <w:sz w:val="28"/>
          <w:szCs w:val="28"/>
          <w:shd w:val="clear" w:color="auto" w:fill="FFFFFF"/>
        </w:rPr>
      </w:pPr>
      <w:r w:rsidRPr="00181219">
        <w:rPr>
          <w:rFonts w:ascii="Times New Roman" w:hAnsi="Times New Roman" w:cs="Times New Roman"/>
          <w:color w:val="222222"/>
          <w:sz w:val="28"/>
          <w:szCs w:val="28"/>
          <w:shd w:val="clear" w:color="auto" w:fill="FFFFFF"/>
        </w:rPr>
        <w:t>Engineering initiates the use of laid down scientific theories and laws</w:t>
      </w:r>
      <w:r>
        <w:rPr>
          <w:rFonts w:ascii="Times New Roman" w:hAnsi="Times New Roman" w:cs="Times New Roman"/>
          <w:color w:val="222222"/>
          <w:sz w:val="28"/>
          <w:szCs w:val="28"/>
          <w:shd w:val="clear" w:color="auto" w:fill="FFFFFF"/>
        </w:rPr>
        <w:t xml:space="preserve"> </w:t>
      </w:r>
      <w:r w:rsidRPr="00181219">
        <w:rPr>
          <w:rFonts w:ascii="Times New Roman" w:hAnsi="Times New Roman" w:cs="Times New Roman"/>
          <w:color w:val="222222"/>
          <w:sz w:val="28"/>
          <w:szCs w:val="28"/>
          <w:shd w:val="clear" w:color="auto" w:fill="FFFFFF"/>
        </w:rPr>
        <w:t xml:space="preserve">attached with extensive practical works. To solve his basic needs by attempting to produce practical tools to enhance his life on earth. The urge for a better life forced the early scientist to dive into real engineering inventions </w:t>
      </w:r>
      <w:r>
        <w:rPr>
          <w:rFonts w:ascii="Times New Roman" w:hAnsi="Times New Roman" w:cs="Times New Roman"/>
          <w:color w:val="222222"/>
          <w:sz w:val="28"/>
          <w:szCs w:val="28"/>
          <w:shd w:val="clear" w:color="auto" w:fill="FFFFFF"/>
        </w:rPr>
        <w:t xml:space="preserve">that has eventually changed our </w:t>
      </w:r>
      <w:r w:rsidRPr="00181219">
        <w:rPr>
          <w:rFonts w:ascii="Times New Roman" w:hAnsi="Times New Roman" w:cs="Times New Roman"/>
          <w:color w:val="222222"/>
          <w:sz w:val="28"/>
          <w:szCs w:val="28"/>
          <w:shd w:val="clear" w:color="auto" w:fill="FFFFFF"/>
        </w:rPr>
        <w:t>world</w:t>
      </w:r>
      <w:r>
        <w:rPr>
          <w:rFonts w:ascii="Times New Roman" w:hAnsi="Times New Roman" w:cs="Times New Roman"/>
          <w:color w:val="222222"/>
          <w:sz w:val="28"/>
          <w:szCs w:val="28"/>
          <w:shd w:val="clear" w:color="auto" w:fill="FFFFFF"/>
        </w:rPr>
        <w:t xml:space="preserve"> </w:t>
      </w:r>
      <w:r w:rsidRPr="00181219">
        <w:rPr>
          <w:rFonts w:ascii="Times New Roman" w:hAnsi="Times New Roman" w:cs="Times New Roman"/>
          <w:color w:val="222222"/>
          <w:sz w:val="28"/>
          <w:szCs w:val="28"/>
          <w:shd w:val="clear" w:color="auto" w:fill="FFFFFF"/>
        </w:rPr>
        <w:t>today.</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As years went by, the Engineering community began to develop greatly that   in the early 19th century, so many changes on production techniques began to take place. As the British engineers then able to design a simple machine that was powered by steam. </w:t>
      </w:r>
      <w:proofErr w:type="spellStart"/>
      <w:proofErr w:type="gramStart"/>
      <w:r w:rsidRPr="00181219">
        <w:rPr>
          <w:rFonts w:ascii="Times New Roman" w:hAnsi="Times New Roman" w:cs="Times New Roman"/>
          <w:color w:val="222222"/>
          <w:sz w:val="28"/>
          <w:szCs w:val="28"/>
          <w:shd w:val="clear" w:color="auto" w:fill="FFFFFF"/>
        </w:rPr>
        <w:t>i.e</w:t>
      </w:r>
      <w:proofErr w:type="spellEnd"/>
      <w:proofErr w:type="gramEnd"/>
      <w:r w:rsidRPr="00181219">
        <w:rPr>
          <w:rFonts w:ascii="Times New Roman" w:hAnsi="Times New Roman" w:cs="Times New Roman"/>
          <w:color w:val="222222"/>
          <w:sz w:val="28"/>
          <w:szCs w:val="28"/>
          <w:shd w:val="clear" w:color="auto" w:fill="FFFFFF"/>
        </w:rPr>
        <w:t xml:space="preserve"> the steam engine. This simple evolution in British technology brought about great benefits to the government as a whole. So many aspects of productions were improved. Which in turn boosted the economic strength of the nation. All industries soon grew up as labor was now assigned to their new machine. The transportation, power and other basic sectors of the nation’s economy soon diverted to the steam engine which brightened their economy in return. The engine was used to create electricity and also used to move caravans to aid transportation. As time went by, this</w:t>
      </w:r>
      <w:r w:rsidRPr="00181219">
        <w:rPr>
          <w:rFonts w:ascii="Times New Roman" w:hAnsi="Times New Roman" w:cs="Times New Roman"/>
          <w:color w:val="222222"/>
          <w:sz w:val="28"/>
          <w:szCs w:val="28"/>
        </w:rPr>
        <w:t xml:space="preserve"> </w:t>
      </w:r>
      <w:r w:rsidRPr="00181219">
        <w:rPr>
          <w:rFonts w:ascii="Times New Roman" w:hAnsi="Times New Roman" w:cs="Times New Roman"/>
          <w:color w:val="222222"/>
          <w:sz w:val="28"/>
          <w:szCs w:val="28"/>
          <w:shd w:val="clear" w:color="auto" w:fill="FFFFFF"/>
        </w:rPr>
        <w:t>evolution was spread all over the world and then Engineering found larger grounds for exploitation.</w:t>
      </w:r>
      <w:r>
        <w:rPr>
          <w:rFonts w:ascii="Times New Roman" w:hAnsi="Times New Roman" w:cs="Times New Roman"/>
          <w:color w:val="222222"/>
          <w:sz w:val="28"/>
          <w:szCs w:val="28"/>
          <w:shd w:val="clear" w:color="auto" w:fill="FFFFFF"/>
        </w:rPr>
        <w:t xml:space="preserve"> </w:t>
      </w:r>
      <w:r w:rsidRPr="00181219">
        <w:rPr>
          <w:rFonts w:ascii="Times New Roman" w:hAnsi="Times New Roman" w:cs="Times New Roman"/>
          <w:color w:val="222222"/>
          <w:sz w:val="28"/>
          <w:szCs w:val="28"/>
          <w:shd w:val="clear" w:color="auto" w:fill="FFFFFF"/>
        </w:rPr>
        <w:t>Everywhere you look you’ll see examples of engineering having a positive effect on everyday life. Cars are safer, sound systems deliver better acoustics, medical tests are more accurate, and computers and cell phones are a lot more fun! You’ll be giving back to your community</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proofErr w:type="gramStart"/>
      <w:r w:rsidRPr="00181219">
        <w:rPr>
          <w:rFonts w:ascii="Times New Roman" w:hAnsi="Times New Roman" w:cs="Times New Roman"/>
          <w:color w:val="222222"/>
          <w:sz w:val="28"/>
          <w:szCs w:val="28"/>
          <w:shd w:val="clear" w:color="auto" w:fill="FFFFFF"/>
        </w:rPr>
        <w:t>About Engineering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Engineering is much like the other </w:t>
      </w:r>
      <w:proofErr w:type="spellStart"/>
      <w:r w:rsidRPr="00181219">
        <w:rPr>
          <w:rFonts w:ascii="Times New Roman" w:hAnsi="Times New Roman" w:cs="Times New Roman"/>
          <w:color w:val="222222"/>
          <w:sz w:val="28"/>
          <w:szCs w:val="28"/>
          <w:shd w:val="clear" w:color="auto" w:fill="FFFFFF"/>
        </w:rPr>
        <w:t>fiels</w:t>
      </w:r>
      <w:proofErr w:type="spellEnd"/>
      <w:r w:rsidRPr="00181219">
        <w:rPr>
          <w:rFonts w:ascii="Times New Roman" w:hAnsi="Times New Roman" w:cs="Times New Roman"/>
          <w:color w:val="222222"/>
          <w:sz w:val="28"/>
          <w:szCs w:val="28"/>
          <w:shd w:val="clear" w:color="auto" w:fill="FFFFFF"/>
        </w:rPr>
        <w:t xml:space="preserve"> , it is also often Broken down into several Sub-disciplines. These all Sub-discipline have their own importance in our </w:t>
      </w:r>
      <w:proofErr w:type="gramStart"/>
      <w:r w:rsidRPr="00181219">
        <w:rPr>
          <w:rFonts w:ascii="Times New Roman" w:hAnsi="Times New Roman" w:cs="Times New Roman"/>
          <w:color w:val="222222"/>
          <w:sz w:val="28"/>
          <w:szCs w:val="28"/>
          <w:shd w:val="clear" w:color="auto" w:fill="FFFFFF"/>
        </w:rPr>
        <w:t>society ,Historically</w:t>
      </w:r>
      <w:proofErr w:type="gramEnd"/>
      <w:r w:rsidRPr="00181219">
        <w:rPr>
          <w:rFonts w:ascii="Times New Roman" w:hAnsi="Times New Roman" w:cs="Times New Roman"/>
          <w:color w:val="222222"/>
          <w:sz w:val="28"/>
          <w:szCs w:val="28"/>
          <w:shd w:val="clear" w:color="auto" w:fill="FFFFFF"/>
        </w:rPr>
        <w:t xml:space="preserve"> the main branches of Engineering are :</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Aerospace Engineering- The design of aircraft, spacecraft and </w:t>
      </w:r>
      <w:proofErr w:type="spellStart"/>
      <w:r w:rsidRPr="00181219">
        <w:rPr>
          <w:rFonts w:ascii="Times New Roman" w:hAnsi="Times New Roman" w:cs="Times New Roman"/>
          <w:color w:val="222222"/>
          <w:sz w:val="28"/>
          <w:szCs w:val="28"/>
          <w:shd w:val="clear" w:color="auto" w:fill="FFFFFF"/>
        </w:rPr>
        <w:t>every thing</w:t>
      </w:r>
      <w:proofErr w:type="spellEnd"/>
      <w:r w:rsidRPr="00181219">
        <w:rPr>
          <w:rFonts w:ascii="Times New Roman" w:hAnsi="Times New Roman" w:cs="Times New Roman"/>
          <w:color w:val="222222"/>
          <w:sz w:val="28"/>
          <w:szCs w:val="28"/>
          <w:shd w:val="clear" w:color="auto" w:fill="FFFFFF"/>
        </w:rPr>
        <w:t xml:space="preserve"> concern with the flying stuffs .</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Chemical Engineering – The exploitation of chemical principles in order to carry out large scale chemical process, as well as designing new specialty materials and fuels, without this </w:t>
      </w:r>
      <w:proofErr w:type="gramStart"/>
      <w:r w:rsidRPr="00181219">
        <w:rPr>
          <w:rFonts w:ascii="Times New Roman" w:hAnsi="Times New Roman" w:cs="Times New Roman"/>
          <w:color w:val="222222"/>
          <w:sz w:val="28"/>
          <w:szCs w:val="28"/>
          <w:shd w:val="clear" w:color="auto" w:fill="FFFFFF"/>
        </w:rPr>
        <w:t>fields ,any</w:t>
      </w:r>
      <w:proofErr w:type="gramEnd"/>
      <w:r w:rsidRPr="00181219">
        <w:rPr>
          <w:rFonts w:ascii="Times New Roman" w:hAnsi="Times New Roman" w:cs="Times New Roman"/>
          <w:color w:val="222222"/>
          <w:sz w:val="28"/>
          <w:szCs w:val="28"/>
          <w:shd w:val="clear" w:color="auto" w:fill="FFFFFF"/>
        </w:rPr>
        <w:t xml:space="preserve"> of these fields cant </w:t>
      </w:r>
      <w:proofErr w:type="spellStart"/>
      <w:r w:rsidRPr="00181219">
        <w:rPr>
          <w:rFonts w:ascii="Times New Roman" w:hAnsi="Times New Roman" w:cs="Times New Roman"/>
          <w:color w:val="222222"/>
          <w:sz w:val="28"/>
          <w:szCs w:val="28"/>
          <w:shd w:val="clear" w:color="auto" w:fill="FFFFFF"/>
        </w:rPr>
        <w:t>procede</w:t>
      </w:r>
      <w:proofErr w:type="spellEnd"/>
      <w:r w:rsidRPr="00181219">
        <w:rPr>
          <w:rFonts w:ascii="Times New Roman" w:hAnsi="Times New Roman" w:cs="Times New Roman"/>
          <w:color w:val="222222"/>
          <w:sz w:val="28"/>
          <w:szCs w:val="28"/>
          <w:shd w:val="clear" w:color="auto" w:fill="FFFFFF"/>
        </w:rPr>
        <w:t>.</w:t>
      </w:r>
    </w:p>
    <w:p w:rsidR="000D729C" w:rsidRPr="00181219" w:rsidRDefault="000D729C" w:rsidP="000D729C">
      <w:pPr>
        <w:rPr>
          <w:rFonts w:ascii="Times New Roman" w:hAnsi="Times New Roman" w:cs="Times New Roman"/>
          <w:color w:val="222222"/>
          <w:sz w:val="28"/>
          <w:szCs w:val="28"/>
          <w:shd w:val="clear" w:color="auto" w:fill="FFFFFF"/>
        </w:rPr>
      </w:pPr>
      <w:r w:rsidRPr="00181219">
        <w:rPr>
          <w:rFonts w:ascii="Times New Roman" w:hAnsi="Times New Roman" w:cs="Times New Roman"/>
          <w:color w:val="222222"/>
          <w:sz w:val="28"/>
          <w:szCs w:val="28"/>
          <w:shd w:val="clear" w:color="auto" w:fill="FFFFFF"/>
        </w:rPr>
        <w:lastRenderedPageBreak/>
        <w:t xml:space="preserve">Civil Engineering – The design and construction of public and private works, such as </w:t>
      </w:r>
      <w:r w:rsidR="00555524" w:rsidRPr="00181219">
        <w:rPr>
          <w:rFonts w:ascii="Times New Roman" w:hAnsi="Times New Roman" w:cs="Times New Roman"/>
          <w:color w:val="222222"/>
          <w:sz w:val="28"/>
          <w:szCs w:val="28"/>
          <w:shd w:val="clear" w:color="auto" w:fill="FFFFFF"/>
        </w:rPr>
        <w:t>infrastructure</w:t>
      </w:r>
      <w:r w:rsidRPr="00181219">
        <w:rPr>
          <w:rFonts w:ascii="Times New Roman" w:hAnsi="Times New Roman" w:cs="Times New Roman"/>
          <w:color w:val="222222"/>
          <w:sz w:val="28"/>
          <w:szCs w:val="28"/>
          <w:shd w:val="clear" w:color="auto" w:fill="FFFFFF"/>
        </w:rPr>
        <w:t xml:space="preserve"> (roads, railways, water supply and treatment etc.), bridges and buildings, gives a place to live to our </w:t>
      </w:r>
      <w:proofErr w:type="gramStart"/>
      <w:r w:rsidRPr="00181219">
        <w:rPr>
          <w:rFonts w:ascii="Times New Roman" w:hAnsi="Times New Roman" w:cs="Times New Roman"/>
          <w:color w:val="222222"/>
          <w:sz w:val="28"/>
          <w:szCs w:val="28"/>
          <w:shd w:val="clear" w:color="auto" w:fill="FFFFFF"/>
        </w:rPr>
        <w:t>Society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Electrical Engineering – a very broad area that may encompass the design and study of various electrical &amp; electronic systems, such as electrical circuits , generator, </w:t>
      </w:r>
      <w:proofErr w:type="spellStart"/>
      <w:r w:rsidRPr="00181219">
        <w:rPr>
          <w:rFonts w:ascii="Times New Roman" w:hAnsi="Times New Roman" w:cs="Times New Roman"/>
          <w:color w:val="222222"/>
          <w:sz w:val="28"/>
          <w:szCs w:val="28"/>
          <w:shd w:val="clear" w:color="auto" w:fill="FFFFFF"/>
        </w:rPr>
        <w:t>motor,electromagnetic</w:t>
      </w:r>
      <w:proofErr w:type="spellEnd"/>
      <w:r w:rsidRPr="00181219">
        <w:rPr>
          <w:rFonts w:ascii="Times New Roman" w:hAnsi="Times New Roman" w:cs="Times New Roman"/>
          <w:color w:val="222222"/>
          <w:sz w:val="28"/>
          <w:szCs w:val="28"/>
          <w:shd w:val="clear" w:color="auto" w:fill="FFFFFF"/>
        </w:rPr>
        <w:t xml:space="preserve">/electromechanical devices, electronic devices , electronics circuits , optical </w:t>
      </w:r>
      <w:proofErr w:type="spellStart"/>
      <w:r w:rsidRPr="00181219">
        <w:rPr>
          <w:rFonts w:ascii="Times New Roman" w:hAnsi="Times New Roman" w:cs="Times New Roman"/>
          <w:color w:val="222222"/>
          <w:sz w:val="28"/>
          <w:szCs w:val="28"/>
          <w:shd w:val="clear" w:color="auto" w:fill="FFFFFF"/>
        </w:rPr>
        <w:t>fibre</w:t>
      </w:r>
      <w:proofErr w:type="spellEnd"/>
      <w:r w:rsidRPr="00181219">
        <w:rPr>
          <w:rFonts w:ascii="Times New Roman" w:hAnsi="Times New Roman" w:cs="Times New Roman"/>
          <w:color w:val="222222"/>
          <w:sz w:val="28"/>
          <w:szCs w:val="28"/>
          <w:shd w:val="clear" w:color="auto" w:fill="FFFFFF"/>
        </w:rPr>
        <w:t xml:space="preserve"> , </w:t>
      </w:r>
      <w:proofErr w:type="spellStart"/>
      <w:r w:rsidRPr="00181219">
        <w:rPr>
          <w:rFonts w:ascii="Times New Roman" w:hAnsi="Times New Roman" w:cs="Times New Roman"/>
          <w:color w:val="222222"/>
          <w:sz w:val="28"/>
          <w:szCs w:val="28"/>
          <w:shd w:val="clear" w:color="auto" w:fill="FFFFFF"/>
        </w:rPr>
        <w:t>optoelctronic</w:t>
      </w:r>
      <w:proofErr w:type="spellEnd"/>
      <w:r w:rsidRPr="00181219">
        <w:rPr>
          <w:rFonts w:ascii="Times New Roman" w:hAnsi="Times New Roman" w:cs="Times New Roman"/>
          <w:color w:val="222222"/>
          <w:sz w:val="28"/>
          <w:szCs w:val="28"/>
          <w:shd w:val="clear" w:color="auto" w:fill="FFFFFF"/>
        </w:rPr>
        <w:t xml:space="preserve"> devices, computer systems,   telecommunication and electronics , as we are depend on this field .</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Mechanical Engineering – The design of physical or mechanical systems, such as </w:t>
      </w:r>
      <w:proofErr w:type="spellStart"/>
      <w:r w:rsidRPr="00181219">
        <w:rPr>
          <w:rFonts w:ascii="Times New Roman" w:hAnsi="Times New Roman" w:cs="Times New Roman"/>
          <w:color w:val="222222"/>
          <w:sz w:val="28"/>
          <w:szCs w:val="28"/>
          <w:shd w:val="clear" w:color="auto" w:fill="FFFFFF"/>
        </w:rPr>
        <w:t>egines</w:t>
      </w:r>
      <w:proofErr w:type="spellEnd"/>
      <w:r w:rsidRPr="00181219">
        <w:rPr>
          <w:rFonts w:ascii="Times New Roman" w:hAnsi="Times New Roman" w:cs="Times New Roman"/>
          <w:color w:val="222222"/>
          <w:sz w:val="28"/>
          <w:szCs w:val="28"/>
          <w:shd w:val="clear" w:color="auto" w:fill="FFFFFF"/>
        </w:rPr>
        <w:t xml:space="preserve">, compressor, powertrains, kinematic </w:t>
      </w:r>
      <w:proofErr w:type="gramStart"/>
      <w:r w:rsidRPr="00181219">
        <w:rPr>
          <w:rFonts w:ascii="Times New Roman" w:hAnsi="Times New Roman" w:cs="Times New Roman"/>
          <w:color w:val="222222"/>
          <w:sz w:val="28"/>
          <w:szCs w:val="28"/>
          <w:shd w:val="clear" w:color="auto" w:fill="FFFFFF"/>
        </w:rPr>
        <w:t>chain ,</w:t>
      </w:r>
      <w:proofErr w:type="gramEnd"/>
      <w:r w:rsidRPr="00181219">
        <w:rPr>
          <w:rFonts w:ascii="Times New Roman" w:hAnsi="Times New Roman" w:cs="Times New Roman"/>
          <w:color w:val="222222"/>
          <w:sz w:val="28"/>
          <w:szCs w:val="28"/>
          <w:shd w:val="clear" w:color="auto" w:fill="FFFFFF"/>
        </w:rPr>
        <w:t xml:space="preserve"> vacuum technology, and Vibration isolation equipment , the most popular </w:t>
      </w:r>
      <w:proofErr w:type="spellStart"/>
      <w:r w:rsidRPr="00181219">
        <w:rPr>
          <w:rFonts w:ascii="Times New Roman" w:hAnsi="Times New Roman" w:cs="Times New Roman"/>
          <w:color w:val="222222"/>
          <w:sz w:val="28"/>
          <w:szCs w:val="28"/>
          <w:shd w:val="clear" w:color="auto" w:fill="FFFFFF"/>
        </w:rPr>
        <w:t>amongs</w:t>
      </w:r>
      <w:proofErr w:type="spellEnd"/>
      <w:r w:rsidRPr="00181219">
        <w:rPr>
          <w:rFonts w:ascii="Times New Roman" w:hAnsi="Times New Roman" w:cs="Times New Roman"/>
          <w:color w:val="222222"/>
          <w:sz w:val="28"/>
          <w:szCs w:val="28"/>
          <w:shd w:val="clear" w:color="auto" w:fill="FFFFFF"/>
        </w:rPr>
        <w:t xml:space="preserve"> all of these and so-called the ‘ever green </w:t>
      </w:r>
      <w:proofErr w:type="spellStart"/>
      <w:r w:rsidRPr="00181219">
        <w:rPr>
          <w:rFonts w:ascii="Times New Roman" w:hAnsi="Times New Roman" w:cs="Times New Roman"/>
          <w:color w:val="222222"/>
          <w:sz w:val="28"/>
          <w:szCs w:val="28"/>
          <w:shd w:val="clear" w:color="auto" w:fill="FFFFFF"/>
        </w:rPr>
        <w:t>field.For</w:t>
      </w:r>
      <w:proofErr w:type="spellEnd"/>
      <w:r w:rsidRPr="00181219">
        <w:rPr>
          <w:rFonts w:ascii="Times New Roman" w:hAnsi="Times New Roman" w:cs="Times New Roman"/>
          <w:color w:val="222222"/>
          <w:sz w:val="28"/>
          <w:szCs w:val="28"/>
          <w:shd w:val="clear" w:color="auto" w:fill="FFFFFF"/>
        </w:rPr>
        <w:t xml:space="preserve"> each of these fields there exists considerable overlap, especially in the areas of the application of sciences to their disciplines such as physics, chemistry and mathematics.</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How to use the fields in </w:t>
      </w:r>
      <w:proofErr w:type="gramStart"/>
      <w:r w:rsidRPr="00181219">
        <w:rPr>
          <w:rFonts w:ascii="Times New Roman" w:hAnsi="Times New Roman" w:cs="Times New Roman"/>
          <w:color w:val="222222"/>
          <w:sz w:val="28"/>
          <w:szCs w:val="28"/>
          <w:shd w:val="clear" w:color="auto" w:fill="FFFFFF"/>
        </w:rPr>
        <w:t>these application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Engineers apply the sciences of physics and mathematics to find suitable solutions to problems or to make improvements to the status quo. More than ever, engineers are now required to have knowledge of relevant sciences for their design projects, as a result, they keep on learning new material throughout their </w:t>
      </w:r>
      <w:proofErr w:type="spellStart"/>
      <w:r w:rsidRPr="00181219">
        <w:rPr>
          <w:rFonts w:ascii="Times New Roman" w:hAnsi="Times New Roman" w:cs="Times New Roman"/>
          <w:color w:val="222222"/>
          <w:sz w:val="28"/>
          <w:szCs w:val="28"/>
          <w:shd w:val="clear" w:color="auto" w:fill="FFFFFF"/>
        </w:rPr>
        <w:t>career.Constraints</w:t>
      </w:r>
      <w:proofErr w:type="spellEnd"/>
      <w:r w:rsidRPr="00181219">
        <w:rPr>
          <w:rFonts w:ascii="Times New Roman" w:hAnsi="Times New Roman" w:cs="Times New Roman"/>
          <w:color w:val="222222"/>
          <w:sz w:val="28"/>
          <w:szCs w:val="28"/>
          <w:shd w:val="clear" w:color="auto" w:fill="FFFFFF"/>
        </w:rPr>
        <w:t xml:space="preserve"> may include available resources, physical, imaginative or technical limitations, flexibility for future modifications and additions, and other factors, such as requirements for cost, safety, marketability, </w:t>
      </w:r>
      <w:proofErr w:type="spellStart"/>
      <w:r w:rsidRPr="00181219">
        <w:rPr>
          <w:rFonts w:ascii="Times New Roman" w:hAnsi="Times New Roman" w:cs="Times New Roman"/>
          <w:color w:val="222222"/>
          <w:sz w:val="28"/>
          <w:szCs w:val="28"/>
          <w:shd w:val="clear" w:color="auto" w:fill="FFFFFF"/>
        </w:rPr>
        <w:t>productibility</w:t>
      </w:r>
      <w:proofErr w:type="spellEnd"/>
      <w:r w:rsidRPr="00181219">
        <w:rPr>
          <w:rFonts w:ascii="Times New Roman" w:hAnsi="Times New Roman" w:cs="Times New Roman"/>
          <w:color w:val="222222"/>
          <w:sz w:val="28"/>
          <w:szCs w:val="28"/>
          <w:shd w:val="clear" w:color="auto" w:fill="FFFFFF"/>
        </w:rPr>
        <w:t>, and serviceability. By understanding the constraints, engineers derive specification</w:t>
      </w:r>
      <w:proofErr w:type="gramStart"/>
      <w:r w:rsidRPr="00181219">
        <w:rPr>
          <w:rFonts w:ascii="Times New Roman" w:hAnsi="Times New Roman" w:cs="Times New Roman"/>
          <w:color w:val="222222"/>
          <w:sz w:val="28"/>
          <w:szCs w:val="28"/>
          <w:shd w:val="clear" w:color="auto" w:fill="FFFFFF"/>
        </w:rPr>
        <w:t>  for</w:t>
      </w:r>
      <w:proofErr w:type="gramEnd"/>
      <w:r w:rsidRPr="00181219">
        <w:rPr>
          <w:rFonts w:ascii="Times New Roman" w:hAnsi="Times New Roman" w:cs="Times New Roman"/>
          <w:color w:val="222222"/>
          <w:sz w:val="28"/>
          <w:szCs w:val="28"/>
          <w:shd w:val="clear" w:color="auto" w:fill="FFFFFF"/>
        </w:rPr>
        <w:t xml:space="preserve"> the limits within which a viable object or system may be produced and operated.</w:t>
      </w:r>
    </w:p>
    <w:p w:rsidR="000D729C" w:rsidRPr="00181219" w:rsidRDefault="000D729C" w:rsidP="000D729C">
      <w:pPr>
        <w:rPr>
          <w:rFonts w:ascii="Times New Roman" w:hAnsi="Times New Roman" w:cs="Times New Roman"/>
          <w:color w:val="222222"/>
          <w:sz w:val="28"/>
          <w:szCs w:val="28"/>
          <w:shd w:val="clear" w:color="auto" w:fill="FFFFFF"/>
        </w:rPr>
      </w:pPr>
      <w:r w:rsidRPr="00181219">
        <w:rPr>
          <w:rFonts w:ascii="Times New Roman" w:hAnsi="Times New Roman" w:cs="Times New Roman"/>
          <w:color w:val="222222"/>
          <w:sz w:val="28"/>
          <w:szCs w:val="28"/>
          <w:shd w:val="clear" w:color="auto" w:fill="FFFFFF"/>
        </w:rPr>
        <w:t xml:space="preserve">Change </w:t>
      </w:r>
      <w:proofErr w:type="gramStart"/>
      <w:r w:rsidRPr="00181219">
        <w:rPr>
          <w:rFonts w:ascii="Times New Roman" w:hAnsi="Times New Roman" w:cs="Times New Roman"/>
          <w:color w:val="222222"/>
          <w:sz w:val="28"/>
          <w:szCs w:val="28"/>
          <w:shd w:val="clear" w:color="auto" w:fill="FFFFFF"/>
        </w:rPr>
        <w:t>the World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Imagine what life would be like without pollution controls to preserve the environment, life-saving medical equipment, or low-cost building materials for fighting global poverty. All this takes engineering. In very real and concrete ways, engineers save lives, prevent disease, reduce poverty, and protect our planet.</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proofErr w:type="gramStart"/>
      <w:r w:rsidRPr="00181219">
        <w:rPr>
          <w:rFonts w:ascii="Times New Roman" w:hAnsi="Times New Roman" w:cs="Times New Roman"/>
          <w:color w:val="222222"/>
          <w:sz w:val="28"/>
          <w:szCs w:val="28"/>
          <w:shd w:val="clear" w:color="auto" w:fill="FFFFFF"/>
        </w:rPr>
        <w:t>Revolution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The first engineers focused on military technology, designing weapons, such as sword and catapults, and sturdy medieval castles.  Later engineers designed roads, bridges, dams, electric lights, internal combustion engines, computers — </w:t>
      </w:r>
      <w:r w:rsidRPr="00181219">
        <w:rPr>
          <w:rFonts w:ascii="Times New Roman" w:hAnsi="Times New Roman" w:cs="Times New Roman"/>
          <w:color w:val="222222"/>
          <w:sz w:val="28"/>
          <w:szCs w:val="28"/>
          <w:shd w:val="clear" w:color="auto" w:fill="FFFFFF"/>
        </w:rPr>
        <w:lastRenderedPageBreak/>
        <w:t>the conveniences of our modern lives.  The engineers of today are solving the problems of the 21st Century, cleaning the environment with plants and microbes, developing biofuels for cars and trucks, designing the cars and trucks that we drive to work and school, and enhancing the world in which we live.</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Problem </w:t>
      </w:r>
      <w:proofErr w:type="gramStart"/>
      <w:r w:rsidRPr="00181219">
        <w:rPr>
          <w:rFonts w:ascii="Times New Roman" w:hAnsi="Times New Roman" w:cs="Times New Roman"/>
          <w:color w:val="222222"/>
          <w:sz w:val="28"/>
          <w:szCs w:val="28"/>
          <w:shd w:val="clear" w:color="auto" w:fill="FFFFFF"/>
        </w:rPr>
        <w:t>solving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Engineers use their knowledge of science, mathematics, logic, and appropriate experience to find suitable solutions to a problem. Engineering is considered a branch of applied mathematics and science. Creating an appropriate mathematical model of a problem allows them to analyze it (sometimes definitively), and to test potential solutions.</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Usually multiple reasonable solutions exist, so engineers must evaluate the different design choices on their merits and choose the solution that best meets their requirements. </w:t>
      </w:r>
      <w:proofErr w:type="spellStart"/>
      <w:r w:rsidRPr="00181219">
        <w:rPr>
          <w:rFonts w:ascii="Times New Roman" w:hAnsi="Times New Roman" w:cs="Times New Roman"/>
          <w:color w:val="222222"/>
          <w:sz w:val="28"/>
          <w:szCs w:val="28"/>
          <w:shd w:val="clear" w:color="auto" w:fill="FFFFFF"/>
        </w:rPr>
        <w:t>Genrich</w:t>
      </w:r>
      <w:proofErr w:type="spellEnd"/>
      <w:r w:rsidRPr="00181219">
        <w:rPr>
          <w:rFonts w:ascii="Times New Roman" w:hAnsi="Times New Roman" w:cs="Times New Roman"/>
          <w:color w:val="222222"/>
          <w:sz w:val="28"/>
          <w:szCs w:val="28"/>
          <w:shd w:val="clear" w:color="auto" w:fill="FFFFFF"/>
        </w:rPr>
        <w:t xml:space="preserve"> </w:t>
      </w:r>
      <w:proofErr w:type="spellStart"/>
      <w:r w:rsidRPr="00181219">
        <w:rPr>
          <w:rFonts w:ascii="Times New Roman" w:hAnsi="Times New Roman" w:cs="Times New Roman"/>
          <w:color w:val="222222"/>
          <w:sz w:val="28"/>
          <w:szCs w:val="28"/>
          <w:shd w:val="clear" w:color="auto" w:fill="FFFFFF"/>
        </w:rPr>
        <w:t>Altshuller</w:t>
      </w:r>
      <w:proofErr w:type="spellEnd"/>
      <w:r w:rsidRPr="00181219">
        <w:rPr>
          <w:rFonts w:ascii="Times New Roman" w:hAnsi="Times New Roman" w:cs="Times New Roman"/>
          <w:color w:val="222222"/>
          <w:sz w:val="28"/>
          <w:szCs w:val="28"/>
          <w:shd w:val="clear" w:color="auto" w:fill="FFFFFF"/>
        </w:rPr>
        <w:t xml:space="preserve">, after gathering statistics on a large number of patents, suggested that compromises are at the heart of “low-level” engineering designs, while at a higher level the best design is one which eliminates the core contradiction causing the </w:t>
      </w:r>
      <w:proofErr w:type="spellStart"/>
      <w:r w:rsidRPr="00181219">
        <w:rPr>
          <w:rFonts w:ascii="Times New Roman" w:hAnsi="Times New Roman" w:cs="Times New Roman"/>
          <w:color w:val="222222"/>
          <w:sz w:val="28"/>
          <w:szCs w:val="28"/>
          <w:shd w:val="clear" w:color="auto" w:fill="FFFFFF"/>
        </w:rPr>
        <w:t>problem.Engineers</w:t>
      </w:r>
      <w:proofErr w:type="spellEnd"/>
      <w:r w:rsidRPr="00181219">
        <w:rPr>
          <w:rFonts w:ascii="Times New Roman" w:hAnsi="Times New Roman" w:cs="Times New Roman"/>
          <w:color w:val="222222"/>
          <w:sz w:val="28"/>
          <w:szCs w:val="28"/>
          <w:shd w:val="clear" w:color="auto" w:fill="FFFFFF"/>
        </w:rPr>
        <w:t xml:space="preserve"> typically attempt to predict how well their designs will perform to their specifications prior to full-scale production. They use, among other things: prototypes, scale models, simulations, destructive tests, nondestructive tests, and stress tests. Testing ensures that products will perform as expected.</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Engineers as professionals take seriously their responsibility to produce designs that will perform as expected and will not cause unintended harm to the public at large. Engineers typically include a factor of safety in their designs to reduce the risk of unexpected failure. However, the greater the safety factor, the less efficient the design may </w:t>
      </w:r>
      <w:proofErr w:type="spellStart"/>
      <w:r w:rsidRPr="00181219">
        <w:rPr>
          <w:rFonts w:ascii="Times New Roman" w:hAnsi="Times New Roman" w:cs="Times New Roman"/>
          <w:color w:val="222222"/>
          <w:sz w:val="28"/>
          <w:szCs w:val="28"/>
          <w:shd w:val="clear" w:color="auto" w:fill="FFFFFF"/>
        </w:rPr>
        <w:t>be.The</w:t>
      </w:r>
      <w:proofErr w:type="spellEnd"/>
      <w:r w:rsidRPr="00181219">
        <w:rPr>
          <w:rFonts w:ascii="Times New Roman" w:hAnsi="Times New Roman" w:cs="Times New Roman"/>
          <w:color w:val="222222"/>
          <w:sz w:val="28"/>
          <w:szCs w:val="28"/>
          <w:shd w:val="clear" w:color="auto" w:fill="FFFFFF"/>
        </w:rPr>
        <w:t xml:space="preserve"> study of failed products is known as forensic engineering, and can help the product designer in evaluating his or her design in the light of real conditions. The discipline is of greatest value after disasters, such as bridge collapses, when careful analysis is needed to establish the cause or causes of the failure.</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proofErr w:type="gramStart"/>
      <w:r w:rsidRPr="00181219">
        <w:rPr>
          <w:rFonts w:ascii="Times New Roman" w:hAnsi="Times New Roman" w:cs="Times New Roman"/>
          <w:color w:val="222222"/>
          <w:sz w:val="28"/>
          <w:szCs w:val="28"/>
          <w:shd w:val="clear" w:color="auto" w:fill="FFFFFF"/>
        </w:rPr>
        <w:t>Computer use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Design for our society :As with all modern scientific and technological endeavors, computers and software play an increasingly important role. As well as the typical business application software there are a number of computer aided applications (Computer-aided technologies) specifically for engineering. Computers can be used to generate models of fundamental physical processes, which can be solved using numerical </w:t>
      </w:r>
      <w:proofErr w:type="spellStart"/>
      <w:r w:rsidRPr="00181219">
        <w:rPr>
          <w:rFonts w:ascii="Times New Roman" w:hAnsi="Times New Roman" w:cs="Times New Roman"/>
          <w:color w:val="222222"/>
          <w:sz w:val="28"/>
          <w:szCs w:val="28"/>
          <w:shd w:val="clear" w:color="auto" w:fill="FFFFFF"/>
        </w:rPr>
        <w:t>methods.One</w:t>
      </w:r>
      <w:proofErr w:type="spellEnd"/>
      <w:r w:rsidRPr="00181219">
        <w:rPr>
          <w:rFonts w:ascii="Times New Roman" w:hAnsi="Times New Roman" w:cs="Times New Roman"/>
          <w:color w:val="222222"/>
          <w:sz w:val="28"/>
          <w:szCs w:val="28"/>
          <w:shd w:val="clear" w:color="auto" w:fill="FFFFFF"/>
        </w:rPr>
        <w:t xml:space="preserve"> of the most widely used </w:t>
      </w:r>
      <w:r w:rsidRPr="00181219">
        <w:rPr>
          <w:rFonts w:ascii="Times New Roman" w:hAnsi="Times New Roman" w:cs="Times New Roman"/>
          <w:color w:val="222222"/>
          <w:sz w:val="28"/>
          <w:szCs w:val="28"/>
          <w:shd w:val="clear" w:color="auto" w:fill="FFFFFF"/>
        </w:rPr>
        <w:lastRenderedPageBreak/>
        <w:t>tools in the profession is computer-aided design (CAD) software which enables engineers to create 3D models, 2D drawings, and schematics of their designs. CAD together with Digital mockup (DMU) and CAE software such as finite element method analysis or analytic element method allows engineers to create models of designs that can be analyzed without having to make expensive and time-consuming physical prototypes.</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These allow products and components to be checked for flaws; assess fit and assembly; study ergonomics; and to analyze static and dynamic characteristics of systems such as stresses, temperatures, electromagnetic emissions, electrical currents and voltages, digital logic levels, fluid flows, and kinematics. Access and distribution of all this information is generally organized with the use of Product Data Management software.</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There are also many tools to support specific engineering tasks such as Computer-aided manufacture (CAM) software to generate CNC machining instructions; Manufacturing Process Management software for production engineering; EDA for printed circuit board (PCB) and circuit schematics for electronic engineers; MRO applications for maintenance management; and AEC software for civil </w:t>
      </w:r>
      <w:proofErr w:type="spellStart"/>
      <w:r w:rsidRPr="00181219">
        <w:rPr>
          <w:rFonts w:ascii="Times New Roman" w:hAnsi="Times New Roman" w:cs="Times New Roman"/>
          <w:color w:val="222222"/>
          <w:sz w:val="28"/>
          <w:szCs w:val="28"/>
          <w:shd w:val="clear" w:color="auto" w:fill="FFFFFF"/>
        </w:rPr>
        <w:t>engineering.In</w:t>
      </w:r>
      <w:proofErr w:type="spellEnd"/>
      <w:r w:rsidRPr="00181219">
        <w:rPr>
          <w:rFonts w:ascii="Times New Roman" w:hAnsi="Times New Roman" w:cs="Times New Roman"/>
          <w:color w:val="222222"/>
          <w:sz w:val="28"/>
          <w:szCs w:val="28"/>
          <w:shd w:val="clear" w:color="auto" w:fill="FFFFFF"/>
        </w:rPr>
        <w:t xml:space="preserve"> recent years the use of computer software to aid the development of goods has collectively come to be known as Product Lifecycle Management .</w:t>
      </w:r>
    </w:p>
    <w:p w:rsidR="000D729C" w:rsidRPr="00181219" w:rsidRDefault="000D729C" w:rsidP="000D729C">
      <w:pPr>
        <w:rPr>
          <w:rFonts w:ascii="Times New Roman" w:hAnsi="Times New Roman" w:cs="Times New Roman"/>
          <w:color w:val="222222"/>
          <w:sz w:val="28"/>
          <w:szCs w:val="28"/>
          <w:shd w:val="clear" w:color="auto" w:fill="FFFFFF"/>
        </w:rPr>
      </w:pPr>
      <w:r w:rsidRPr="00181219">
        <w:rPr>
          <w:rFonts w:ascii="Times New Roman" w:hAnsi="Times New Roman" w:cs="Times New Roman"/>
          <w:color w:val="222222"/>
          <w:sz w:val="28"/>
          <w:szCs w:val="28"/>
          <w:shd w:val="clear" w:color="auto" w:fill="FFFFFF"/>
        </w:rPr>
        <w:t xml:space="preserve">Medicine </w:t>
      </w:r>
      <w:proofErr w:type="gramStart"/>
      <w:r w:rsidRPr="00181219">
        <w:rPr>
          <w:rFonts w:ascii="Times New Roman" w:hAnsi="Times New Roman" w:cs="Times New Roman"/>
          <w:color w:val="222222"/>
          <w:sz w:val="28"/>
          <w:szCs w:val="28"/>
          <w:shd w:val="clear" w:color="auto" w:fill="FFFFFF"/>
        </w:rPr>
        <w:t>and biology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The study of the human body, albeit from different directions and for different purposes, is an important common link between medicine and some engineering disciplines. Medicine aims to sustain, enhance and even replace functions of the human body, if necessary, through the use of </w:t>
      </w:r>
      <w:proofErr w:type="spellStart"/>
      <w:r w:rsidRPr="00181219">
        <w:rPr>
          <w:rFonts w:ascii="Times New Roman" w:hAnsi="Times New Roman" w:cs="Times New Roman"/>
          <w:color w:val="222222"/>
          <w:sz w:val="28"/>
          <w:szCs w:val="28"/>
          <w:shd w:val="clear" w:color="auto" w:fill="FFFFFF"/>
        </w:rPr>
        <w:t>technology.Modern</w:t>
      </w:r>
      <w:proofErr w:type="spellEnd"/>
      <w:r w:rsidRPr="00181219">
        <w:rPr>
          <w:rFonts w:ascii="Times New Roman" w:hAnsi="Times New Roman" w:cs="Times New Roman"/>
          <w:color w:val="222222"/>
          <w:sz w:val="28"/>
          <w:szCs w:val="28"/>
          <w:shd w:val="clear" w:color="auto" w:fill="FFFFFF"/>
        </w:rPr>
        <w:t xml:space="preserve"> medicine can replace several of the body’s functions through the use of artificial organs and can significantly alter the function of the human body through artificial devices such as, for example, brain implants and pacemakers. The fields of Bionics and medical Bionics are dedicated to the study of synthetic implants pertaining to natural systems.</w:t>
      </w:r>
      <w:r w:rsidRPr="00181219">
        <w:rPr>
          <w:rFonts w:ascii="Times New Roman" w:hAnsi="Times New Roman" w:cs="Times New Roman"/>
          <w:color w:val="222222"/>
          <w:sz w:val="28"/>
          <w:szCs w:val="28"/>
        </w:rPr>
        <w:t xml:space="preserve"> </w:t>
      </w:r>
      <w:r w:rsidRPr="00181219">
        <w:rPr>
          <w:rFonts w:ascii="Times New Roman" w:hAnsi="Times New Roman" w:cs="Times New Roman"/>
          <w:color w:val="222222"/>
          <w:sz w:val="28"/>
          <w:szCs w:val="28"/>
          <w:shd w:val="clear" w:color="auto" w:fill="FFFFFF"/>
        </w:rPr>
        <w:t>Conversely, some engineering disciplines view the human body as a biological machine worth studying, and are dedicated to emulating many of its functions by replacing biology with technology. This has led to fields such as artificial intelligence, neural networks, fuzzy logic, and robotics. There are also substantial interdisciplinary interactions between engineering and medicine.</w:t>
      </w:r>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           Both fields provide solutions to real world problems. This often requires moving forward before phenomena are completely understood in a more </w:t>
      </w:r>
      <w:r w:rsidRPr="00181219">
        <w:rPr>
          <w:rFonts w:ascii="Times New Roman" w:hAnsi="Times New Roman" w:cs="Times New Roman"/>
          <w:color w:val="222222"/>
          <w:sz w:val="28"/>
          <w:szCs w:val="28"/>
          <w:shd w:val="clear" w:color="auto" w:fill="FFFFFF"/>
        </w:rPr>
        <w:lastRenderedPageBreak/>
        <w:t>rigorous scientific sense and therefore experimentation and empirical knowledge is an integral part of both.</w:t>
      </w:r>
      <w:r w:rsidRPr="00181219">
        <w:rPr>
          <w:rFonts w:ascii="Times New Roman" w:hAnsi="Times New Roman" w:cs="Times New Roman"/>
          <w:color w:val="222222"/>
          <w:sz w:val="28"/>
          <w:szCs w:val="28"/>
        </w:rPr>
        <w:t xml:space="preserve"> </w:t>
      </w:r>
      <w:r w:rsidRPr="00181219">
        <w:rPr>
          <w:rFonts w:ascii="Times New Roman" w:hAnsi="Times New Roman" w:cs="Times New Roman"/>
          <w:color w:val="222222"/>
          <w:sz w:val="28"/>
          <w:szCs w:val="28"/>
          <w:shd w:val="clear" w:color="auto" w:fill="FFFFFF"/>
        </w:rPr>
        <w:t xml:space="preserve">Medicine, in part, studies the function of the human body. The human body, as a biological machine, has many functions that can be modeled using Engineering </w:t>
      </w:r>
      <w:proofErr w:type="spellStart"/>
      <w:r w:rsidRPr="00181219">
        <w:rPr>
          <w:rFonts w:ascii="Times New Roman" w:hAnsi="Times New Roman" w:cs="Times New Roman"/>
          <w:color w:val="222222"/>
          <w:sz w:val="28"/>
          <w:szCs w:val="28"/>
          <w:shd w:val="clear" w:color="auto" w:fill="FFFFFF"/>
        </w:rPr>
        <w:t>methods.The</w:t>
      </w:r>
      <w:proofErr w:type="spellEnd"/>
      <w:r w:rsidRPr="00181219">
        <w:rPr>
          <w:rFonts w:ascii="Times New Roman" w:hAnsi="Times New Roman" w:cs="Times New Roman"/>
          <w:color w:val="222222"/>
          <w:sz w:val="28"/>
          <w:szCs w:val="28"/>
          <w:shd w:val="clear" w:color="auto" w:fill="FFFFFF"/>
        </w:rPr>
        <w:t xml:space="preserve"> heart for example functions much like a pump, the skeleton is like a linked structure with levers, the brain produces electrical signals etc. These similarities as well as the increasing importance and application of Engineering principles in Medicine, led to the development of the field of biomedical engineering that uses concepts developed in both </w:t>
      </w:r>
      <w:proofErr w:type="spellStart"/>
      <w:r w:rsidRPr="00181219">
        <w:rPr>
          <w:rFonts w:ascii="Times New Roman" w:hAnsi="Times New Roman" w:cs="Times New Roman"/>
          <w:color w:val="222222"/>
          <w:sz w:val="28"/>
          <w:szCs w:val="28"/>
          <w:shd w:val="clear" w:color="auto" w:fill="FFFFFF"/>
        </w:rPr>
        <w:t>disciplines.Newly</w:t>
      </w:r>
      <w:proofErr w:type="spellEnd"/>
      <w:r w:rsidRPr="00181219">
        <w:rPr>
          <w:rFonts w:ascii="Times New Roman" w:hAnsi="Times New Roman" w:cs="Times New Roman"/>
          <w:color w:val="222222"/>
          <w:sz w:val="28"/>
          <w:szCs w:val="28"/>
          <w:shd w:val="clear" w:color="auto" w:fill="FFFFFF"/>
        </w:rPr>
        <w:t xml:space="preserve"> emerging branches of science, such as Systems biology, are adapting analytical tools traditionally used for engineering, such as systems modeling and computational analysis, to the description of biological systems.</w:t>
      </w:r>
    </w:p>
    <w:p w:rsidR="000D729C" w:rsidRDefault="000D729C" w:rsidP="000D729C">
      <w:pPr>
        <w:rPr>
          <w:rFonts w:ascii="Times New Roman" w:hAnsi="Times New Roman" w:cs="Times New Roman"/>
          <w:sz w:val="28"/>
          <w:szCs w:val="28"/>
        </w:rPr>
      </w:pPr>
      <w:proofErr w:type="gramStart"/>
      <w:r w:rsidRPr="00181219">
        <w:rPr>
          <w:rFonts w:ascii="Times New Roman" w:hAnsi="Times New Roman" w:cs="Times New Roman"/>
          <w:color w:val="222222"/>
          <w:sz w:val="28"/>
          <w:szCs w:val="28"/>
          <w:shd w:val="clear" w:color="auto" w:fill="FFFFFF"/>
        </w:rPr>
        <w:t>Conclusion  :</w:t>
      </w:r>
      <w:proofErr w:type="gramEnd"/>
      <w:r w:rsidRPr="00181219">
        <w:rPr>
          <w:rFonts w:ascii="Times New Roman" w:hAnsi="Times New Roman" w:cs="Times New Roman"/>
          <w:color w:val="222222"/>
          <w:sz w:val="28"/>
          <w:szCs w:val="28"/>
        </w:rPr>
        <w:br/>
      </w:r>
      <w:r w:rsidRPr="00181219">
        <w:rPr>
          <w:rFonts w:ascii="Times New Roman" w:hAnsi="Times New Roman" w:cs="Times New Roman"/>
          <w:color w:val="222222"/>
          <w:sz w:val="28"/>
          <w:szCs w:val="28"/>
          <w:shd w:val="clear" w:color="auto" w:fill="FFFFFF"/>
        </w:rPr>
        <w:t xml:space="preserve">Finally , Engineers contribute considerably to the quality of life in society and it is important that they articulate their role clearly and firmly. We hope that a definition of these principles will enhance this contribution, Without Engineers we </w:t>
      </w:r>
      <w:proofErr w:type="spellStart"/>
      <w:r w:rsidRPr="00181219">
        <w:rPr>
          <w:rFonts w:ascii="Times New Roman" w:hAnsi="Times New Roman" w:cs="Times New Roman"/>
          <w:color w:val="222222"/>
          <w:sz w:val="28"/>
          <w:szCs w:val="28"/>
          <w:shd w:val="clear" w:color="auto" w:fill="FFFFFF"/>
        </w:rPr>
        <w:t>cant</w:t>
      </w:r>
      <w:proofErr w:type="spellEnd"/>
      <w:r w:rsidRPr="00181219">
        <w:rPr>
          <w:rFonts w:ascii="Times New Roman" w:hAnsi="Times New Roman" w:cs="Times New Roman"/>
          <w:color w:val="222222"/>
          <w:sz w:val="28"/>
          <w:szCs w:val="28"/>
          <w:shd w:val="clear" w:color="auto" w:fill="FFFFFF"/>
        </w:rPr>
        <w:t xml:space="preserve"> even think about getting so modernized </w:t>
      </w:r>
      <w:proofErr w:type="gramStart"/>
      <w:r w:rsidRPr="00181219">
        <w:rPr>
          <w:rFonts w:ascii="Times New Roman" w:hAnsi="Times New Roman" w:cs="Times New Roman"/>
          <w:color w:val="222222"/>
          <w:sz w:val="28"/>
          <w:szCs w:val="28"/>
          <w:shd w:val="clear" w:color="auto" w:fill="FFFFFF"/>
        </w:rPr>
        <w:t>world ,</w:t>
      </w:r>
      <w:proofErr w:type="gramEnd"/>
      <w:r w:rsidRPr="00181219">
        <w:rPr>
          <w:rFonts w:ascii="Times New Roman" w:hAnsi="Times New Roman" w:cs="Times New Roman"/>
          <w:color w:val="222222"/>
          <w:sz w:val="28"/>
          <w:szCs w:val="28"/>
          <w:shd w:val="clear" w:color="auto" w:fill="FFFFFF"/>
        </w:rPr>
        <w:t xml:space="preserve"> where almost every person depends on Technology . Engineers create new innovation stuff just by their different way of thinking from the common man and by their </w:t>
      </w:r>
      <w:proofErr w:type="gramStart"/>
      <w:r w:rsidRPr="00181219">
        <w:rPr>
          <w:rFonts w:ascii="Times New Roman" w:hAnsi="Times New Roman" w:cs="Times New Roman"/>
          <w:color w:val="222222"/>
          <w:sz w:val="28"/>
          <w:szCs w:val="28"/>
          <w:shd w:val="clear" w:color="auto" w:fill="FFFFFF"/>
        </w:rPr>
        <w:t>skills ,</w:t>
      </w:r>
      <w:proofErr w:type="gramEnd"/>
      <w:r w:rsidRPr="00181219">
        <w:rPr>
          <w:rFonts w:ascii="Times New Roman" w:hAnsi="Times New Roman" w:cs="Times New Roman"/>
          <w:color w:val="222222"/>
          <w:sz w:val="28"/>
          <w:szCs w:val="28"/>
          <w:shd w:val="clear" w:color="auto" w:fill="FFFFFF"/>
        </w:rPr>
        <w:t xml:space="preserve"> dedication and </w:t>
      </w:r>
      <w:proofErr w:type="spellStart"/>
      <w:r w:rsidRPr="00181219">
        <w:rPr>
          <w:rFonts w:ascii="Times New Roman" w:hAnsi="Times New Roman" w:cs="Times New Roman"/>
          <w:color w:val="222222"/>
          <w:sz w:val="28"/>
          <w:szCs w:val="28"/>
          <w:shd w:val="clear" w:color="auto" w:fill="FFFFFF"/>
        </w:rPr>
        <w:t>hardwork</w:t>
      </w:r>
      <w:proofErr w:type="spellEnd"/>
      <w:r w:rsidRPr="00181219">
        <w:rPr>
          <w:rFonts w:ascii="Times New Roman" w:hAnsi="Times New Roman" w:cs="Times New Roman"/>
          <w:color w:val="222222"/>
          <w:sz w:val="28"/>
          <w:szCs w:val="28"/>
          <w:shd w:val="clear" w:color="auto" w:fill="FFFFFF"/>
        </w:rPr>
        <w:t xml:space="preserve"> they create </w:t>
      </w:r>
      <w:proofErr w:type="spellStart"/>
      <w:r w:rsidRPr="00181219">
        <w:rPr>
          <w:rFonts w:ascii="Times New Roman" w:hAnsi="Times New Roman" w:cs="Times New Roman"/>
          <w:color w:val="222222"/>
          <w:sz w:val="28"/>
          <w:szCs w:val="28"/>
          <w:shd w:val="clear" w:color="auto" w:fill="FFFFFF"/>
        </w:rPr>
        <w:t>some thing</w:t>
      </w:r>
      <w:proofErr w:type="spellEnd"/>
      <w:r w:rsidRPr="00181219">
        <w:rPr>
          <w:rFonts w:ascii="Times New Roman" w:hAnsi="Times New Roman" w:cs="Times New Roman"/>
          <w:color w:val="222222"/>
          <w:sz w:val="28"/>
          <w:szCs w:val="28"/>
          <w:shd w:val="clear" w:color="auto" w:fill="FFFFFF"/>
        </w:rPr>
        <w:t xml:space="preserve"> new or improve the products</w:t>
      </w: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Default="00E20C43" w:rsidP="000D729C">
      <w:pPr>
        <w:rPr>
          <w:rFonts w:ascii="Times New Roman" w:hAnsi="Times New Roman" w:cs="Times New Roman"/>
          <w:sz w:val="28"/>
          <w:szCs w:val="28"/>
        </w:rPr>
      </w:pPr>
    </w:p>
    <w:p w:rsidR="00E20C43" w:rsidRPr="00181219" w:rsidRDefault="00E20C43" w:rsidP="000D729C">
      <w:pPr>
        <w:rPr>
          <w:rFonts w:ascii="Times New Roman" w:hAnsi="Times New Roman" w:cs="Times New Roman"/>
          <w:sz w:val="28"/>
          <w:szCs w:val="28"/>
        </w:rPr>
      </w:pPr>
    </w:p>
    <w:p w:rsidR="00D932C0" w:rsidRDefault="00D932C0" w:rsidP="003966C2">
      <w:pPr>
        <w:rPr>
          <w:rFonts w:ascii="Times New Roman" w:hAnsi="Times New Roman" w:cs="Times New Roman"/>
          <w:b/>
          <w:bCs/>
          <w:sz w:val="40"/>
          <w:szCs w:val="36"/>
        </w:rPr>
      </w:pPr>
    </w:p>
    <w:p w:rsidR="00E20C43" w:rsidRDefault="00E20C43" w:rsidP="000D729C">
      <w:pPr>
        <w:pStyle w:val="NormalWeb"/>
        <w:jc w:val="center"/>
        <w:rPr>
          <w:rFonts w:eastAsiaTheme="minorHAnsi"/>
          <w:b/>
          <w:bCs/>
          <w:sz w:val="40"/>
          <w:szCs w:val="36"/>
        </w:rPr>
      </w:pPr>
    </w:p>
    <w:p w:rsidR="000D729C" w:rsidRPr="004F5405" w:rsidRDefault="000D729C" w:rsidP="000D729C">
      <w:pPr>
        <w:pStyle w:val="NormalWeb"/>
        <w:jc w:val="center"/>
        <w:rPr>
          <w:rStyle w:val="Strong"/>
          <w:rFonts w:ascii="Roboto Slab" w:hAnsi="Roboto Slab"/>
          <w:b/>
          <w:color w:val="000000" w:themeColor="text1"/>
          <w:sz w:val="38"/>
          <w:szCs w:val="28"/>
          <w:u w:val="single"/>
        </w:rPr>
      </w:pPr>
      <w:r w:rsidRPr="004F5405">
        <w:rPr>
          <w:rStyle w:val="Strong"/>
          <w:rFonts w:ascii="Roboto Slab" w:hAnsi="Roboto Slab"/>
          <w:b/>
          <w:color w:val="000000" w:themeColor="text1"/>
          <w:sz w:val="38"/>
          <w:szCs w:val="28"/>
          <w:u w:val="single"/>
        </w:rPr>
        <w:lastRenderedPageBreak/>
        <w:t>ENGINEERING FOR CHANGE</w:t>
      </w:r>
    </w:p>
    <w:p w:rsidR="007902A3" w:rsidRDefault="000D729C" w:rsidP="000D729C">
      <w:pPr>
        <w:pStyle w:val="NormalWeb"/>
        <w:spacing w:before="0" w:beforeAutospacing="0" w:after="0" w:afterAutospacing="0"/>
        <w:jc w:val="right"/>
        <w:rPr>
          <w:rStyle w:val="Strong"/>
          <w:rFonts w:ascii="Arial" w:hAnsi="Arial" w:cs="Arial"/>
          <w:b/>
          <w:sz w:val="22"/>
          <w:szCs w:val="22"/>
        </w:rPr>
      </w:pPr>
      <w:r w:rsidRPr="004F5405">
        <w:rPr>
          <w:rStyle w:val="Strong"/>
          <w:b/>
          <w:color w:val="000000" w:themeColor="text1"/>
          <w:sz w:val="28"/>
          <w:szCs w:val="28"/>
        </w:rPr>
        <w:tab/>
      </w:r>
      <w:r w:rsidRPr="004F5405">
        <w:rPr>
          <w:rStyle w:val="Strong"/>
          <w:b/>
          <w:color w:val="000000" w:themeColor="text1"/>
          <w:sz w:val="28"/>
          <w:szCs w:val="28"/>
        </w:rPr>
        <w:tab/>
      </w:r>
      <w:r w:rsidRPr="004F5405">
        <w:rPr>
          <w:rStyle w:val="Strong"/>
          <w:b/>
          <w:color w:val="000000" w:themeColor="text1"/>
          <w:sz w:val="28"/>
          <w:szCs w:val="28"/>
        </w:rPr>
        <w:tab/>
      </w:r>
      <w:r w:rsidRPr="004F5405">
        <w:rPr>
          <w:rStyle w:val="Strong"/>
          <w:b/>
          <w:color w:val="000000" w:themeColor="text1"/>
          <w:sz w:val="28"/>
          <w:szCs w:val="28"/>
        </w:rPr>
        <w:tab/>
      </w:r>
      <w:r w:rsidRPr="004F5405">
        <w:rPr>
          <w:rStyle w:val="Strong"/>
          <w:b/>
          <w:color w:val="000000" w:themeColor="text1"/>
          <w:sz w:val="28"/>
          <w:szCs w:val="28"/>
        </w:rPr>
        <w:tab/>
      </w:r>
      <w:r w:rsidRPr="004F5405">
        <w:rPr>
          <w:rStyle w:val="Strong"/>
          <w:b/>
          <w:color w:val="000000" w:themeColor="text1"/>
          <w:sz w:val="28"/>
          <w:szCs w:val="28"/>
        </w:rPr>
        <w:tab/>
      </w:r>
      <w:r w:rsidRPr="004F5405">
        <w:rPr>
          <w:rStyle w:val="Strong"/>
          <w:b/>
          <w:color w:val="000000" w:themeColor="text1"/>
          <w:sz w:val="28"/>
          <w:szCs w:val="28"/>
        </w:rPr>
        <w:tab/>
      </w:r>
      <w:proofErr w:type="spellStart"/>
      <w:r w:rsidRPr="004F5405">
        <w:rPr>
          <w:rStyle w:val="Strong"/>
          <w:rFonts w:ascii="Arial" w:hAnsi="Arial" w:cs="Arial"/>
          <w:b/>
          <w:sz w:val="22"/>
          <w:szCs w:val="22"/>
        </w:rPr>
        <w:t>Ishwar</w:t>
      </w:r>
      <w:proofErr w:type="spellEnd"/>
      <w:r w:rsidRPr="004F5405">
        <w:rPr>
          <w:rStyle w:val="Strong"/>
          <w:rFonts w:ascii="Arial" w:hAnsi="Arial" w:cs="Arial"/>
          <w:b/>
          <w:sz w:val="22"/>
          <w:szCs w:val="22"/>
        </w:rPr>
        <w:t xml:space="preserve"> Chandra Thakur</w:t>
      </w:r>
      <w:r w:rsidRPr="004F5405">
        <w:rPr>
          <w:rStyle w:val="Strong"/>
          <w:rFonts w:ascii="Arial" w:hAnsi="Arial" w:cs="Arial"/>
          <w:b/>
          <w:sz w:val="22"/>
          <w:szCs w:val="22"/>
          <w:vertAlign w:val="superscript"/>
        </w:rPr>
        <w:t>1</w:t>
      </w:r>
      <w:r w:rsidRPr="004F5405">
        <w:rPr>
          <w:rStyle w:val="Strong"/>
          <w:rFonts w:ascii="Arial" w:hAnsi="Arial" w:cs="Arial"/>
          <w:b/>
          <w:sz w:val="22"/>
          <w:szCs w:val="22"/>
        </w:rPr>
        <w:t>,</w:t>
      </w:r>
    </w:p>
    <w:p w:rsidR="000D729C" w:rsidRPr="004F5405" w:rsidRDefault="007902A3" w:rsidP="000D729C">
      <w:pPr>
        <w:pStyle w:val="NormalWeb"/>
        <w:spacing w:before="0" w:beforeAutospacing="0" w:after="0" w:afterAutospacing="0"/>
        <w:jc w:val="right"/>
        <w:rPr>
          <w:rStyle w:val="Strong"/>
          <w:rFonts w:ascii="Arial" w:hAnsi="Arial" w:cs="Arial"/>
          <w:b/>
          <w:sz w:val="22"/>
          <w:szCs w:val="22"/>
          <w:vertAlign w:val="superscript"/>
        </w:rPr>
      </w:pPr>
      <w:proofErr w:type="spellStart"/>
      <w:r>
        <w:rPr>
          <w:rStyle w:val="Strong"/>
          <w:rFonts w:ascii="Arial" w:hAnsi="Arial" w:cs="Arial"/>
          <w:b/>
          <w:sz w:val="22"/>
          <w:szCs w:val="22"/>
        </w:rPr>
        <w:t>Er</w:t>
      </w:r>
      <w:proofErr w:type="spellEnd"/>
      <w:r>
        <w:rPr>
          <w:rStyle w:val="Strong"/>
          <w:rFonts w:ascii="Arial" w:hAnsi="Arial" w:cs="Arial"/>
          <w:b/>
          <w:sz w:val="22"/>
          <w:szCs w:val="22"/>
        </w:rPr>
        <w:t>.</w:t>
      </w:r>
      <w:r w:rsidR="000D729C" w:rsidRPr="004F5405">
        <w:rPr>
          <w:rStyle w:val="Strong"/>
          <w:rFonts w:ascii="Arial" w:hAnsi="Arial" w:cs="Arial"/>
          <w:b/>
          <w:sz w:val="22"/>
          <w:szCs w:val="22"/>
        </w:rPr>
        <w:t xml:space="preserve"> Lucy Kumari</w:t>
      </w:r>
      <w:r w:rsidR="000D729C" w:rsidRPr="004F5405">
        <w:rPr>
          <w:rStyle w:val="Strong"/>
          <w:rFonts w:ascii="Arial" w:hAnsi="Arial" w:cs="Arial"/>
          <w:b/>
          <w:sz w:val="22"/>
          <w:szCs w:val="22"/>
          <w:vertAlign w:val="superscript"/>
        </w:rPr>
        <w:t>2</w:t>
      </w:r>
    </w:p>
    <w:p w:rsidR="000D729C" w:rsidRPr="004F5405" w:rsidRDefault="000D729C" w:rsidP="000D729C">
      <w:pPr>
        <w:pStyle w:val="NormalWeb"/>
        <w:spacing w:before="0" w:beforeAutospacing="0" w:after="0" w:afterAutospacing="0"/>
        <w:jc w:val="right"/>
        <w:rPr>
          <w:rStyle w:val="Strong"/>
          <w:rFonts w:ascii="Arial" w:hAnsi="Arial" w:cs="Arial"/>
          <w:b/>
          <w:sz w:val="22"/>
          <w:szCs w:val="22"/>
        </w:rPr>
      </w:pP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t>1</w:t>
      </w:r>
      <w:r w:rsidRPr="004F5405">
        <w:rPr>
          <w:rStyle w:val="Strong"/>
          <w:rFonts w:ascii="Arial" w:hAnsi="Arial" w:cs="Arial"/>
          <w:b/>
          <w:sz w:val="22"/>
          <w:szCs w:val="22"/>
        </w:rPr>
        <w:t xml:space="preserve">Lecturer (Civil), Government Polytechnic, West </w:t>
      </w:r>
      <w:proofErr w:type="spellStart"/>
      <w:r w:rsidRPr="004F5405">
        <w:rPr>
          <w:rStyle w:val="Strong"/>
          <w:rFonts w:ascii="Arial" w:hAnsi="Arial" w:cs="Arial"/>
          <w:b/>
          <w:sz w:val="22"/>
          <w:szCs w:val="22"/>
        </w:rPr>
        <w:t>Champaran</w:t>
      </w:r>
      <w:proofErr w:type="spellEnd"/>
    </w:p>
    <w:p w:rsidR="000D729C" w:rsidRPr="004F5405" w:rsidRDefault="000D729C" w:rsidP="000D729C">
      <w:pPr>
        <w:pStyle w:val="NormalWeb"/>
        <w:spacing w:before="0" w:beforeAutospacing="0" w:after="0" w:afterAutospacing="0"/>
        <w:jc w:val="right"/>
        <w:rPr>
          <w:rStyle w:val="Strong"/>
          <w:rFonts w:ascii="Arial" w:hAnsi="Arial" w:cs="Arial"/>
          <w:b/>
          <w:sz w:val="22"/>
          <w:szCs w:val="22"/>
        </w:rPr>
      </w:pP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r>
      <w:r w:rsidRPr="004F5405">
        <w:rPr>
          <w:rStyle w:val="Strong"/>
          <w:rFonts w:ascii="Arial" w:hAnsi="Arial" w:cs="Arial"/>
          <w:b/>
          <w:sz w:val="22"/>
          <w:szCs w:val="22"/>
          <w:vertAlign w:val="superscript"/>
        </w:rPr>
        <w:tab/>
        <w:t>2</w:t>
      </w:r>
      <w:r w:rsidRPr="004F5405">
        <w:rPr>
          <w:rStyle w:val="Strong"/>
          <w:rFonts w:ascii="Arial" w:hAnsi="Arial" w:cs="Arial"/>
          <w:b/>
          <w:sz w:val="22"/>
          <w:szCs w:val="22"/>
        </w:rPr>
        <w:t xml:space="preserve">Alumna (ECE), MIT </w:t>
      </w:r>
      <w:proofErr w:type="spellStart"/>
      <w:r w:rsidRPr="004F5405">
        <w:rPr>
          <w:rStyle w:val="Strong"/>
          <w:rFonts w:ascii="Arial" w:hAnsi="Arial" w:cs="Arial"/>
          <w:b/>
          <w:sz w:val="22"/>
          <w:szCs w:val="22"/>
        </w:rPr>
        <w:t>Rambagh</w:t>
      </w:r>
      <w:proofErr w:type="spellEnd"/>
      <w:r w:rsidRPr="004F5405">
        <w:rPr>
          <w:rStyle w:val="Strong"/>
          <w:rFonts w:ascii="Arial" w:hAnsi="Arial" w:cs="Arial"/>
          <w:b/>
          <w:sz w:val="22"/>
          <w:szCs w:val="22"/>
        </w:rPr>
        <w:t xml:space="preserve"> </w:t>
      </w:r>
      <w:proofErr w:type="spellStart"/>
      <w:r w:rsidRPr="004F5405">
        <w:rPr>
          <w:rStyle w:val="Strong"/>
          <w:rFonts w:ascii="Arial" w:hAnsi="Arial" w:cs="Arial"/>
          <w:b/>
          <w:sz w:val="22"/>
          <w:szCs w:val="22"/>
        </w:rPr>
        <w:t>Purnia</w:t>
      </w:r>
      <w:proofErr w:type="spellEnd"/>
    </w:p>
    <w:p w:rsidR="000D729C" w:rsidRPr="004F5405" w:rsidRDefault="000D729C" w:rsidP="000D729C">
      <w:pPr>
        <w:pStyle w:val="NormalWeb"/>
        <w:spacing w:before="240" w:beforeAutospacing="0"/>
        <w:rPr>
          <w:rStyle w:val="Strong"/>
          <w:b/>
          <w:i/>
          <w:sz w:val="28"/>
          <w:szCs w:val="28"/>
        </w:rPr>
      </w:pPr>
      <w:r w:rsidRPr="004F5405">
        <w:rPr>
          <w:rStyle w:val="Strong"/>
          <w:b/>
          <w:i/>
          <w:sz w:val="28"/>
          <w:szCs w:val="28"/>
          <w:u w:val="single"/>
        </w:rPr>
        <w:t>Synopsis:</w:t>
      </w:r>
    </w:p>
    <w:p w:rsidR="000D729C" w:rsidRPr="00EB6CE9" w:rsidRDefault="000D729C" w:rsidP="000D729C">
      <w:pPr>
        <w:pStyle w:val="NormalWeb"/>
        <w:jc w:val="both"/>
        <w:rPr>
          <w:color w:val="000000"/>
          <w:sz w:val="28"/>
          <w:szCs w:val="28"/>
        </w:rPr>
      </w:pPr>
      <w:r w:rsidRPr="00EB6CE9">
        <w:rPr>
          <w:color w:val="000000"/>
          <w:sz w:val="28"/>
          <w:szCs w:val="28"/>
        </w:rPr>
        <w:t>We argue that the practice of engineering does not exist outside the domain of societal interests. That is, the practice of engineering has an inherent and unavoidable impact on society. Engineering is based upon that relationship with society.</w:t>
      </w:r>
    </w:p>
    <w:p w:rsidR="000D729C" w:rsidRPr="00EB6CE9" w:rsidRDefault="000D729C" w:rsidP="000D729C">
      <w:pPr>
        <w:pStyle w:val="NormalWeb"/>
        <w:jc w:val="both"/>
        <w:rPr>
          <w:color w:val="000000"/>
          <w:sz w:val="28"/>
          <w:szCs w:val="28"/>
        </w:rPr>
      </w:pPr>
      <w:r w:rsidRPr="00EB6CE9">
        <w:rPr>
          <w:color w:val="000000"/>
          <w:sz w:val="28"/>
          <w:szCs w:val="28"/>
        </w:rPr>
        <w:t>An engineer's conduct toward other engineers, toward employers, toward clients, and toward the public is an essential part of the life of a professional engineer, yet the education process and professional societies pay inadequate attention to the area. As professionals, engineers need to internalize their codes and to realize that they have a personal stake in the application of codes as well as the process of developing the codes. Yet, most engineers view professional codes as static statements developed by "others" with little (or no) input from the individual engineer. Complicating the problem, questions of professionalism are frequently viewed as topics outside the normal realm of engineering analysis and design. In reality, professional responsibility is an integral part of the engineering process.</w:t>
      </w:r>
    </w:p>
    <w:p w:rsidR="000D729C" w:rsidRPr="00EB6CE9" w:rsidRDefault="000D729C" w:rsidP="000D729C">
      <w:pPr>
        <w:pStyle w:val="NormalWeb"/>
        <w:jc w:val="both"/>
        <w:rPr>
          <w:color w:val="000000"/>
          <w:sz w:val="28"/>
          <w:szCs w:val="28"/>
        </w:rPr>
      </w:pPr>
      <w:r w:rsidRPr="00EB6CE9">
        <w:rPr>
          <w:color w:val="000000"/>
          <w:sz w:val="28"/>
          <w:szCs w:val="28"/>
        </w:rPr>
        <w:t xml:space="preserve">Keyword: </w:t>
      </w:r>
      <w:r w:rsidRPr="00EB6CE9">
        <w:rPr>
          <w:i/>
          <w:sz w:val="28"/>
          <w:szCs w:val="28"/>
        </w:rPr>
        <w:t xml:space="preserve">Urbanization, </w:t>
      </w:r>
      <w:r w:rsidRPr="00EB6CE9">
        <w:rPr>
          <w:i/>
          <w:color w:val="000000"/>
          <w:sz w:val="28"/>
          <w:szCs w:val="28"/>
        </w:rPr>
        <w:t>Societal, Scientific, Curiosity.</w:t>
      </w:r>
    </w:p>
    <w:p w:rsidR="000D729C" w:rsidRPr="00EB6CE9" w:rsidRDefault="000D729C" w:rsidP="000D729C">
      <w:pPr>
        <w:pStyle w:val="uiqtextpara"/>
        <w:spacing w:before="0" w:beforeAutospacing="0" w:line="276" w:lineRule="auto"/>
        <w:jc w:val="both"/>
        <w:rPr>
          <w:b/>
          <w:i/>
          <w:color w:val="373A3C"/>
          <w:sz w:val="28"/>
          <w:szCs w:val="28"/>
          <w:u w:val="single"/>
        </w:rPr>
      </w:pPr>
      <w:r w:rsidRPr="00EB6CE9">
        <w:rPr>
          <w:b/>
          <w:i/>
          <w:color w:val="373A3C"/>
          <w:sz w:val="28"/>
          <w:szCs w:val="28"/>
          <w:u w:val="single"/>
        </w:rPr>
        <w:t>Introduction:</w:t>
      </w:r>
    </w:p>
    <w:p w:rsidR="000D729C" w:rsidRPr="00EB6CE9" w:rsidRDefault="000D729C" w:rsidP="000D729C">
      <w:pPr>
        <w:shd w:val="clear" w:color="auto" w:fill="FFFFFF"/>
        <w:spacing w:after="240" w:line="240" w:lineRule="auto"/>
        <w:jc w:val="both"/>
        <w:rPr>
          <w:rFonts w:ascii="Times New Roman" w:eastAsia="Times New Roman" w:hAnsi="Times New Roman" w:cs="Times New Roman"/>
          <w:sz w:val="28"/>
          <w:szCs w:val="28"/>
        </w:rPr>
      </w:pPr>
      <w:r w:rsidRPr="00EB6CE9">
        <w:rPr>
          <w:rFonts w:ascii="Times New Roman" w:eastAsia="Times New Roman" w:hAnsi="Times New Roman" w:cs="Times New Roman"/>
          <w:sz w:val="28"/>
          <w:szCs w:val="28"/>
        </w:rPr>
        <w:t>The human population of the world is undergoing unprecedented growth and demographic change. By the end of this century there will be an estimated 9.5 billion people, 75% of them located in urban settlements and striving for increased living standards. Meeting the needs and demands of these people will provide a significant challenge to governments and society at large, and the engineering profession in particular.</w:t>
      </w:r>
    </w:p>
    <w:p w:rsidR="000D729C" w:rsidRPr="00EB6CE9" w:rsidRDefault="000D729C" w:rsidP="000D729C">
      <w:pPr>
        <w:pStyle w:val="NormalWeb"/>
        <w:shd w:val="clear" w:color="auto" w:fill="FFFFFF"/>
        <w:spacing w:after="0" w:afterAutospacing="0"/>
        <w:jc w:val="both"/>
        <w:rPr>
          <w:sz w:val="28"/>
          <w:szCs w:val="28"/>
        </w:rPr>
      </w:pPr>
      <w:r w:rsidRPr="00EB6CE9">
        <w:rPr>
          <w:sz w:val="28"/>
          <w:szCs w:val="28"/>
        </w:rPr>
        <w:t xml:space="preserve">The report then looks at what it finds as the four main issues: food, water, urbanization, and energy. In each of these, the pressures of a growing population are going to create enormous problems: food demand, will double the demand for agricultural production by 2050; this will increase even more the demand for water (agriculture uses 70% of water consumed globally) beyond the increase needed for drinking and other use; cities will continue to grow faster than the population growth, producing even greater pressure on infrastructure such as sanitation, transportation, and education. To solve these problems will require </w:t>
      </w:r>
      <w:r w:rsidRPr="00EB6CE9">
        <w:rPr>
          <w:sz w:val="28"/>
          <w:szCs w:val="28"/>
        </w:rPr>
        <w:lastRenderedPageBreak/>
        <w:t xml:space="preserve">governments around the world to recognize that they exist, accept that engineering is the only route to the solutions, and then undertake the long-term investment and support that the solutions will need. The report suggests that Engineering Development Goals should be established. </w:t>
      </w:r>
    </w:p>
    <w:p w:rsidR="000D729C" w:rsidRPr="00EB6CE9" w:rsidRDefault="000D729C" w:rsidP="000D729C">
      <w:pPr>
        <w:pStyle w:val="NormalWeb"/>
        <w:shd w:val="clear" w:color="auto" w:fill="FFFFFF"/>
        <w:spacing w:after="0" w:afterAutospacing="0"/>
        <w:jc w:val="both"/>
        <w:rPr>
          <w:b/>
          <w:i/>
          <w:color w:val="373A3C"/>
          <w:sz w:val="28"/>
          <w:szCs w:val="28"/>
          <w:u w:val="single"/>
        </w:rPr>
      </w:pPr>
      <w:r w:rsidRPr="00EB6CE9">
        <w:rPr>
          <w:b/>
          <w:i/>
          <w:color w:val="373A3C"/>
          <w:sz w:val="28"/>
          <w:szCs w:val="28"/>
          <w:u w:val="single"/>
        </w:rPr>
        <w:t>Discussion:</w:t>
      </w:r>
    </w:p>
    <w:p w:rsidR="000D729C" w:rsidRPr="00EB6CE9" w:rsidRDefault="000D729C" w:rsidP="000D729C">
      <w:pPr>
        <w:shd w:val="clear" w:color="auto" w:fill="FFFFFF"/>
        <w:spacing w:after="240" w:line="240" w:lineRule="auto"/>
        <w:jc w:val="both"/>
        <w:rPr>
          <w:rFonts w:ascii="Times New Roman" w:hAnsi="Times New Roman" w:cs="Times New Roman"/>
          <w:color w:val="000000"/>
          <w:sz w:val="28"/>
          <w:szCs w:val="28"/>
        </w:rPr>
      </w:pPr>
      <w:r w:rsidRPr="00EB6CE9">
        <w:rPr>
          <w:rFonts w:ascii="Times New Roman" w:hAnsi="Times New Roman" w:cs="Times New Roman"/>
          <w:color w:val="000000"/>
          <w:sz w:val="28"/>
          <w:szCs w:val="28"/>
        </w:rPr>
        <w:t xml:space="preserve">This article examines the relationship between engineers and society, and engineers' professional responsibilities given that relationship. This examination is particularly important for engineers in the execution of their professional responsibilities, and for students preparing to enter fields of engineering. </w:t>
      </w:r>
    </w:p>
    <w:p w:rsidR="000D729C" w:rsidRPr="00EB6CE9" w:rsidRDefault="000D729C" w:rsidP="000D729C">
      <w:pPr>
        <w:shd w:val="clear" w:color="auto" w:fill="FFFFFF"/>
        <w:spacing w:after="240" w:line="240" w:lineRule="auto"/>
        <w:jc w:val="both"/>
        <w:rPr>
          <w:rFonts w:ascii="Times New Roman" w:hAnsi="Times New Roman" w:cs="Times New Roman"/>
          <w:color w:val="000000"/>
          <w:sz w:val="28"/>
          <w:szCs w:val="28"/>
        </w:rPr>
      </w:pPr>
      <w:r w:rsidRPr="00EB6CE9">
        <w:rPr>
          <w:rFonts w:ascii="Times New Roman" w:hAnsi="Times New Roman" w:cs="Times New Roman"/>
          <w:noProof/>
          <w:color w:val="000000"/>
          <w:sz w:val="28"/>
          <w:szCs w:val="28"/>
        </w:rPr>
        <w:drawing>
          <wp:anchor distT="0" distB="0" distL="114300" distR="114300" simplePos="0" relativeHeight="251669504" behindDoc="0" locked="0" layoutInCell="1" allowOverlap="1" wp14:anchorId="7A6A6118" wp14:editId="5E1BCF40">
            <wp:simplePos x="0" y="0"/>
            <wp:positionH relativeFrom="column">
              <wp:posOffset>4810125</wp:posOffset>
            </wp:positionH>
            <wp:positionV relativeFrom="paragraph">
              <wp:posOffset>1228725</wp:posOffset>
            </wp:positionV>
            <wp:extent cx="1133475" cy="1419225"/>
            <wp:effectExtent l="19050" t="0" r="9525" b="0"/>
            <wp:wrapThrough wrapText="bothSides">
              <wp:wrapPolygon edited="0">
                <wp:start x="-363" y="0"/>
                <wp:lineTo x="-363" y="21455"/>
                <wp:lineTo x="21782" y="21455"/>
                <wp:lineTo x="21782" y="0"/>
                <wp:lineTo x="-363" y="0"/>
              </wp:wrapPolygon>
            </wp:wrapThrough>
            <wp:docPr id="11" name="Picture 11" descr="http://www.me.utexas.edu/~srdesign/paper/fi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utexas.edu/~srdesign/paper/fig2.gif"/>
                    <pic:cNvPicPr>
                      <a:picLocks noChangeAspect="1" noChangeArrowheads="1"/>
                    </pic:cNvPicPr>
                  </pic:nvPicPr>
                  <pic:blipFill>
                    <a:blip r:embed="rId62"/>
                    <a:srcRect/>
                    <a:stretch>
                      <a:fillRect/>
                    </a:stretch>
                  </pic:blipFill>
                  <pic:spPr bwMode="auto">
                    <a:xfrm>
                      <a:off x="0" y="0"/>
                      <a:ext cx="1133475" cy="1419225"/>
                    </a:xfrm>
                    <a:prstGeom prst="rect">
                      <a:avLst/>
                    </a:prstGeom>
                    <a:noFill/>
                    <a:ln w="9525">
                      <a:noFill/>
                      <a:miter lim="800000"/>
                      <a:headEnd/>
                      <a:tailEnd/>
                    </a:ln>
                  </pic:spPr>
                </pic:pic>
              </a:graphicData>
            </a:graphic>
          </wp:anchor>
        </w:drawing>
      </w:r>
      <w:r w:rsidRPr="00EB6CE9">
        <w:rPr>
          <w:rFonts w:ascii="Times New Roman" w:hAnsi="Times New Roman" w:cs="Times New Roman"/>
          <w:color w:val="000000"/>
          <w:sz w:val="28"/>
          <w:szCs w:val="28"/>
        </w:rPr>
        <w:t xml:space="preserve">The National Research Council recently recognized the need for improvement in both engineering design and engineering design education. Although there are numerous articles on engineering design, we will concentrate on the interaction between engineers and </w:t>
      </w:r>
      <w:proofErr w:type="spellStart"/>
      <w:r w:rsidRPr="00EB6CE9">
        <w:rPr>
          <w:rFonts w:ascii="Times New Roman" w:hAnsi="Times New Roman" w:cs="Times New Roman"/>
          <w:color w:val="000000"/>
          <w:sz w:val="28"/>
          <w:szCs w:val="28"/>
        </w:rPr>
        <w:t>society.One</w:t>
      </w:r>
      <w:proofErr w:type="spellEnd"/>
      <w:r w:rsidRPr="00EB6CE9">
        <w:rPr>
          <w:rFonts w:ascii="Times New Roman" w:hAnsi="Times New Roman" w:cs="Times New Roman"/>
          <w:color w:val="000000"/>
          <w:sz w:val="28"/>
          <w:szCs w:val="28"/>
        </w:rPr>
        <w:t xml:space="preserve"> of the first sources of confusion, particularly among those who are not engineers or scientists, is the distinction between science and engineering. The primary role of science is to develop knowledge and understanding of the physical universe. The direction of scientific research has been described by some as curiosity-based research which is not necessarily driven by the values of society. </w:t>
      </w:r>
    </w:p>
    <w:p w:rsidR="000D729C" w:rsidRPr="00EB6CE9" w:rsidRDefault="000D729C" w:rsidP="000D729C">
      <w:pPr>
        <w:shd w:val="clear" w:color="auto" w:fill="FFFFFF"/>
        <w:spacing w:after="240" w:line="240" w:lineRule="auto"/>
        <w:jc w:val="both"/>
        <w:rPr>
          <w:rFonts w:ascii="Times New Roman" w:hAnsi="Times New Roman" w:cs="Times New Roman"/>
          <w:color w:val="000000"/>
          <w:sz w:val="28"/>
          <w:szCs w:val="28"/>
        </w:rPr>
      </w:pPr>
      <w:r w:rsidRPr="00EB6CE9">
        <w:rPr>
          <w:rFonts w:ascii="Times New Roman" w:hAnsi="Times New Roman" w:cs="Times New Roman"/>
          <w:noProof/>
          <w:color w:val="000000"/>
          <w:sz w:val="28"/>
          <w:szCs w:val="28"/>
        </w:rPr>
        <w:drawing>
          <wp:anchor distT="0" distB="0" distL="114300" distR="114300" simplePos="0" relativeHeight="251670528" behindDoc="0" locked="0" layoutInCell="1" allowOverlap="1" wp14:anchorId="6BEABC10" wp14:editId="273DAEA5">
            <wp:simplePos x="0" y="0"/>
            <wp:positionH relativeFrom="column">
              <wp:posOffset>19050</wp:posOffset>
            </wp:positionH>
            <wp:positionV relativeFrom="paragraph">
              <wp:posOffset>1007745</wp:posOffset>
            </wp:positionV>
            <wp:extent cx="1762125" cy="1047750"/>
            <wp:effectExtent l="19050" t="0" r="9525" b="0"/>
            <wp:wrapThrough wrapText="bothSides">
              <wp:wrapPolygon edited="0">
                <wp:start x="-234" y="0"/>
                <wp:lineTo x="-234" y="21207"/>
                <wp:lineTo x="21717" y="21207"/>
                <wp:lineTo x="21717" y="0"/>
                <wp:lineTo x="-234" y="0"/>
              </wp:wrapPolygon>
            </wp:wrapThrough>
            <wp:docPr id="12" name="Picture 6" descr="http://www.me.utexas.edu/~srdesign/paper/fi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utexas.edu/~srdesign/paper/fig3.gif"/>
                    <pic:cNvPicPr>
                      <a:picLocks noChangeAspect="1" noChangeArrowheads="1"/>
                    </pic:cNvPicPr>
                  </pic:nvPicPr>
                  <pic:blipFill>
                    <a:blip r:embed="rId63"/>
                    <a:srcRect/>
                    <a:stretch>
                      <a:fillRect/>
                    </a:stretch>
                  </pic:blipFill>
                  <pic:spPr bwMode="auto">
                    <a:xfrm>
                      <a:off x="0" y="0"/>
                      <a:ext cx="1762125" cy="1047750"/>
                    </a:xfrm>
                    <a:prstGeom prst="rect">
                      <a:avLst/>
                    </a:prstGeom>
                    <a:noFill/>
                    <a:ln w="9525">
                      <a:noFill/>
                      <a:miter lim="800000"/>
                      <a:headEnd/>
                      <a:tailEnd/>
                    </a:ln>
                  </pic:spPr>
                </pic:pic>
              </a:graphicData>
            </a:graphic>
          </wp:anchor>
        </w:drawing>
      </w:r>
      <w:r w:rsidRPr="00EB6CE9">
        <w:rPr>
          <w:rFonts w:ascii="Times New Roman" w:hAnsi="Times New Roman" w:cs="Times New Roman"/>
          <w:color w:val="000000"/>
          <w:sz w:val="28"/>
          <w:szCs w:val="28"/>
        </w:rPr>
        <w:t>Societal values do not necessarily define the bounds, direction or scope of scientific curiosity. It is often not possible to determine relevance of a particular field of scientific inquiry to the future needs of society.  The application of scientific knowledge to the needs of society is the domain of engineering.</w:t>
      </w:r>
    </w:p>
    <w:p w:rsidR="000D729C" w:rsidRPr="00EB6CE9" w:rsidRDefault="000D729C" w:rsidP="000D729C">
      <w:pPr>
        <w:shd w:val="clear" w:color="auto" w:fill="FFFFFF"/>
        <w:spacing w:before="240" w:after="240" w:line="240" w:lineRule="auto"/>
        <w:jc w:val="both"/>
        <w:rPr>
          <w:rFonts w:ascii="Times New Roman" w:hAnsi="Times New Roman" w:cs="Times New Roman"/>
          <w:color w:val="000000"/>
          <w:sz w:val="28"/>
          <w:szCs w:val="28"/>
        </w:rPr>
      </w:pPr>
      <w:r w:rsidRPr="00EB6CE9">
        <w:rPr>
          <w:rFonts w:ascii="Times New Roman" w:hAnsi="Times New Roman" w:cs="Times New Roman"/>
          <w:color w:val="000000"/>
          <w:sz w:val="28"/>
          <w:szCs w:val="28"/>
        </w:rPr>
        <w:t xml:space="preserve">Distinction of the creative versus the analytical aspect of the human enterprise can be illustrated by the following picture. One may pursue creative efforts without involving analytical skills, and one may apply analytical skills without entering the domain of creativity </w:t>
      </w:r>
    </w:p>
    <w:p w:rsidR="000D729C" w:rsidRPr="00EB6CE9" w:rsidRDefault="000D729C" w:rsidP="000D729C">
      <w:pPr>
        <w:shd w:val="clear" w:color="auto" w:fill="FFFFFF"/>
        <w:spacing w:before="240" w:after="240" w:line="240" w:lineRule="auto"/>
        <w:jc w:val="both"/>
        <w:rPr>
          <w:color w:val="000000"/>
          <w:sz w:val="28"/>
          <w:szCs w:val="29"/>
        </w:rPr>
      </w:pPr>
      <w:r w:rsidRPr="00EB6CE9">
        <w:rPr>
          <w:rFonts w:ascii="Times New Roman" w:hAnsi="Times New Roman" w:cs="Times New Roman"/>
          <w:noProof/>
          <w:color w:val="000000"/>
          <w:sz w:val="28"/>
          <w:szCs w:val="28"/>
        </w:rPr>
        <w:drawing>
          <wp:anchor distT="0" distB="0" distL="114300" distR="114300" simplePos="0" relativeHeight="251671552" behindDoc="0" locked="0" layoutInCell="1" allowOverlap="1" wp14:anchorId="0461BB19" wp14:editId="345368AD">
            <wp:simplePos x="0" y="0"/>
            <wp:positionH relativeFrom="column">
              <wp:posOffset>1857375</wp:posOffset>
            </wp:positionH>
            <wp:positionV relativeFrom="paragraph">
              <wp:posOffset>354965</wp:posOffset>
            </wp:positionV>
            <wp:extent cx="2286000" cy="1781175"/>
            <wp:effectExtent l="19050" t="0" r="0" b="0"/>
            <wp:wrapThrough wrapText="bothSides">
              <wp:wrapPolygon edited="0">
                <wp:start x="-180" y="0"/>
                <wp:lineTo x="-180" y="21484"/>
                <wp:lineTo x="21600" y="21484"/>
                <wp:lineTo x="21600" y="0"/>
                <wp:lineTo x="-180" y="0"/>
              </wp:wrapPolygon>
            </wp:wrapThrough>
            <wp:docPr id="13" name="Picture 13" descr="http://www.me.utexas.edu/~srdesign/paper/fi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utexas.edu/~srdesign/paper/fig4.gif"/>
                    <pic:cNvPicPr>
                      <a:picLocks noChangeAspect="1" noChangeArrowheads="1"/>
                    </pic:cNvPicPr>
                  </pic:nvPicPr>
                  <pic:blipFill>
                    <a:blip r:embed="rId64"/>
                    <a:srcRect/>
                    <a:stretch>
                      <a:fillRect/>
                    </a:stretch>
                  </pic:blipFill>
                  <pic:spPr bwMode="auto">
                    <a:xfrm>
                      <a:off x="0" y="0"/>
                      <a:ext cx="2286000" cy="1781175"/>
                    </a:xfrm>
                    <a:prstGeom prst="rect">
                      <a:avLst/>
                    </a:prstGeom>
                    <a:noFill/>
                    <a:ln w="9525">
                      <a:noFill/>
                      <a:miter lim="800000"/>
                      <a:headEnd/>
                      <a:tailEnd/>
                    </a:ln>
                  </pic:spPr>
                </pic:pic>
              </a:graphicData>
            </a:graphic>
          </wp:anchor>
        </w:drawing>
      </w:r>
      <w:r w:rsidRPr="00EB6CE9">
        <w:rPr>
          <w:rFonts w:ascii="Times New Roman" w:hAnsi="Times New Roman" w:cs="Times New Roman"/>
          <w:noProof/>
          <w:color w:val="000000"/>
          <w:sz w:val="28"/>
          <w:szCs w:val="28"/>
        </w:rPr>
        <w:t>By</w:t>
      </w:r>
      <w:r w:rsidRPr="00EB6CE9">
        <w:rPr>
          <w:rFonts w:ascii="Times New Roman" w:hAnsi="Times New Roman" w:cs="Times New Roman"/>
          <w:color w:val="000000"/>
          <w:sz w:val="28"/>
          <w:szCs w:val="28"/>
        </w:rPr>
        <w:t xml:space="preserve"> superimposing these two Venn Diagrams, one may use the resulting diagrams to examine engineering enterprise</w:t>
      </w:r>
      <w:r w:rsidRPr="00EB6CE9">
        <w:rPr>
          <w:color w:val="000000"/>
          <w:sz w:val="28"/>
          <w:szCs w:val="29"/>
        </w:rPr>
        <w:t>.</w:t>
      </w:r>
    </w:p>
    <w:p w:rsidR="000D729C" w:rsidRPr="00EB6CE9" w:rsidRDefault="000D729C" w:rsidP="000D729C">
      <w:pPr>
        <w:shd w:val="clear" w:color="auto" w:fill="FFFFFF"/>
        <w:spacing w:before="240" w:after="240" w:line="240" w:lineRule="auto"/>
        <w:jc w:val="both"/>
        <w:rPr>
          <w:rFonts w:ascii="Times New Roman" w:hAnsi="Times New Roman" w:cs="Times New Roman"/>
          <w:color w:val="000000"/>
          <w:sz w:val="28"/>
          <w:szCs w:val="28"/>
        </w:rPr>
      </w:pPr>
    </w:p>
    <w:p w:rsidR="000D729C" w:rsidRPr="00EB6CE9" w:rsidRDefault="000D729C" w:rsidP="000D729C">
      <w:pPr>
        <w:shd w:val="clear" w:color="auto" w:fill="FFFFFF"/>
        <w:spacing w:after="240" w:line="240" w:lineRule="auto"/>
        <w:rPr>
          <w:color w:val="000000"/>
          <w:sz w:val="28"/>
          <w:szCs w:val="29"/>
        </w:rPr>
      </w:pPr>
    </w:p>
    <w:p w:rsidR="000D729C" w:rsidRPr="00EB6CE9" w:rsidRDefault="000D729C" w:rsidP="000D729C">
      <w:pPr>
        <w:shd w:val="clear" w:color="auto" w:fill="FFFFFF"/>
        <w:spacing w:after="240" w:line="240" w:lineRule="auto"/>
        <w:rPr>
          <w:color w:val="000000"/>
          <w:sz w:val="28"/>
          <w:szCs w:val="29"/>
        </w:rPr>
      </w:pPr>
    </w:p>
    <w:p w:rsidR="000D729C" w:rsidRPr="00EB6CE9" w:rsidRDefault="000D729C" w:rsidP="000D729C">
      <w:pPr>
        <w:shd w:val="clear" w:color="auto" w:fill="FFFFFF"/>
        <w:spacing w:after="240" w:line="240" w:lineRule="auto"/>
        <w:rPr>
          <w:color w:val="000000"/>
          <w:sz w:val="28"/>
          <w:szCs w:val="29"/>
        </w:rPr>
      </w:pPr>
    </w:p>
    <w:p w:rsidR="000D729C" w:rsidRPr="00EB6CE9" w:rsidRDefault="000D729C" w:rsidP="000D729C">
      <w:pPr>
        <w:shd w:val="clear" w:color="auto" w:fill="FFFFFF"/>
        <w:spacing w:after="240" w:line="240" w:lineRule="auto"/>
        <w:rPr>
          <w:color w:val="000000"/>
          <w:sz w:val="28"/>
          <w:szCs w:val="29"/>
        </w:rPr>
      </w:pPr>
    </w:p>
    <w:p w:rsidR="000D729C" w:rsidRPr="00EB6CE9" w:rsidRDefault="000D729C" w:rsidP="000D729C">
      <w:pPr>
        <w:shd w:val="clear" w:color="auto" w:fill="FFFFFF"/>
        <w:spacing w:after="240" w:line="240" w:lineRule="auto"/>
        <w:jc w:val="both"/>
        <w:rPr>
          <w:rFonts w:ascii="Times New Roman" w:hAnsi="Times New Roman" w:cs="Times New Roman"/>
          <w:color w:val="000000"/>
          <w:sz w:val="28"/>
          <w:szCs w:val="28"/>
        </w:rPr>
      </w:pPr>
      <w:r w:rsidRPr="00EB6CE9">
        <w:rPr>
          <w:rFonts w:ascii="Times New Roman" w:hAnsi="Times New Roman" w:cs="Times New Roman"/>
          <w:b/>
          <w:color w:val="000000"/>
          <w:sz w:val="28"/>
          <w:szCs w:val="28"/>
        </w:rPr>
        <w:t>Sector A</w:t>
      </w:r>
      <w:r w:rsidRPr="00EB6CE9">
        <w:rPr>
          <w:rFonts w:ascii="Times New Roman" w:hAnsi="Times New Roman" w:cs="Times New Roman"/>
          <w:color w:val="000000"/>
          <w:sz w:val="28"/>
          <w:szCs w:val="28"/>
        </w:rPr>
        <w:t xml:space="preserve"> represents the intersection of purely analytical talents with the engineering domain. This may be used to represent engineering science, ability to model complex systems and predict their response to various inputs under various conditions.</w:t>
      </w:r>
    </w:p>
    <w:p w:rsidR="000D729C" w:rsidRPr="00EB6CE9" w:rsidRDefault="000D729C" w:rsidP="000D729C">
      <w:pPr>
        <w:shd w:val="clear" w:color="auto" w:fill="FFFFFF"/>
        <w:spacing w:after="240" w:line="240" w:lineRule="auto"/>
        <w:jc w:val="both"/>
        <w:rPr>
          <w:rFonts w:ascii="Times New Roman" w:hAnsi="Times New Roman" w:cs="Times New Roman"/>
          <w:color w:val="000000"/>
          <w:sz w:val="28"/>
          <w:szCs w:val="28"/>
        </w:rPr>
      </w:pPr>
      <w:r w:rsidRPr="00EB6CE9">
        <w:rPr>
          <w:rFonts w:ascii="Times New Roman" w:hAnsi="Times New Roman" w:cs="Times New Roman"/>
          <w:b/>
          <w:color w:val="000000"/>
          <w:sz w:val="28"/>
          <w:szCs w:val="28"/>
        </w:rPr>
        <w:t>Sector C</w:t>
      </w:r>
      <w:r w:rsidRPr="00EB6CE9">
        <w:rPr>
          <w:rFonts w:ascii="Times New Roman" w:hAnsi="Times New Roman" w:cs="Times New Roman"/>
          <w:color w:val="000000"/>
          <w:sz w:val="28"/>
          <w:szCs w:val="28"/>
        </w:rPr>
        <w:t>, the intersection of our creative capacity with the engineering domain, can be viewed as representing those sudden intuitive leaps often responsible for revolutionary advances in technology as well as those aspects of engineering, not yet fully supported by engineering science, that remain more art than science.</w:t>
      </w:r>
    </w:p>
    <w:p w:rsidR="000D729C" w:rsidRPr="00EB6CE9" w:rsidRDefault="000D729C" w:rsidP="000D729C">
      <w:pPr>
        <w:shd w:val="clear" w:color="auto" w:fill="FFFFFF"/>
        <w:spacing w:after="240" w:line="240" w:lineRule="auto"/>
        <w:jc w:val="both"/>
        <w:rPr>
          <w:rFonts w:ascii="Times New Roman" w:hAnsi="Times New Roman" w:cs="Times New Roman"/>
          <w:color w:val="000000"/>
          <w:sz w:val="28"/>
          <w:szCs w:val="28"/>
        </w:rPr>
      </w:pPr>
      <w:r w:rsidRPr="00EB6CE9">
        <w:rPr>
          <w:rFonts w:ascii="Times New Roman" w:hAnsi="Times New Roman" w:cs="Times New Roman"/>
          <w:b/>
          <w:color w:val="000000"/>
          <w:sz w:val="28"/>
          <w:szCs w:val="28"/>
        </w:rPr>
        <w:t>The third sector, B</w:t>
      </w:r>
      <w:r w:rsidRPr="00EB6CE9">
        <w:rPr>
          <w:rFonts w:ascii="Times New Roman" w:hAnsi="Times New Roman" w:cs="Times New Roman"/>
          <w:color w:val="000000"/>
          <w:sz w:val="28"/>
          <w:szCs w:val="28"/>
        </w:rPr>
        <w:t xml:space="preserve"> (the intersection of knowledge and need with both creative and analytical capability) can be used to represent engineering design and much "real world" problem solving. This sector includes activities ranging from developing innovative products and processes, to creating an innovative bridge design, to developing a new control process.</w:t>
      </w:r>
    </w:p>
    <w:p w:rsidR="000D729C" w:rsidRPr="00EB6CE9" w:rsidRDefault="000D729C" w:rsidP="000D729C">
      <w:pPr>
        <w:shd w:val="clear" w:color="auto" w:fill="FFFFFF"/>
        <w:spacing w:after="240" w:line="240" w:lineRule="auto"/>
        <w:jc w:val="both"/>
        <w:rPr>
          <w:rFonts w:ascii="Times New Roman" w:hAnsi="Times New Roman" w:cs="Times New Roman"/>
          <w:color w:val="000000"/>
          <w:sz w:val="28"/>
          <w:szCs w:val="28"/>
        </w:rPr>
      </w:pPr>
      <w:r w:rsidRPr="00EB6CE9">
        <w:rPr>
          <w:rFonts w:ascii="Times New Roman" w:hAnsi="Times New Roman" w:cs="Times New Roman"/>
          <w:color w:val="000000"/>
          <w:sz w:val="28"/>
          <w:szCs w:val="28"/>
        </w:rPr>
        <w:t>Current approaches of teaching used in engineering schools have been designed more for developing analytical skills (Sector A) than creative skills. The Accreditation Board for Engineering and Technology (ABET) identifies engineering as "that profession in which knowledge of the mathematical and natural sciences gained by study, experience, and practice is applied with judgment to develop ways to utilize, economically, the materials and forces of nature </w:t>
      </w:r>
      <w:r w:rsidRPr="00EB6CE9">
        <w:rPr>
          <w:rFonts w:ascii="Times New Roman" w:hAnsi="Times New Roman" w:cs="Times New Roman"/>
          <w:i/>
          <w:iCs/>
          <w:sz w:val="28"/>
          <w:szCs w:val="28"/>
        </w:rPr>
        <w:t xml:space="preserve">"for the benefit of mankind". </w:t>
      </w:r>
      <w:r w:rsidRPr="00EB6CE9">
        <w:rPr>
          <w:rFonts w:ascii="Times New Roman" w:hAnsi="Times New Roman" w:cs="Times New Roman"/>
          <w:color w:val="000000"/>
          <w:sz w:val="28"/>
          <w:szCs w:val="28"/>
        </w:rPr>
        <w:t xml:space="preserve">ABET further recognizes that "a significant measure of an engineering education is the degree to which it has prepared the graduate to pursue a productive engineering career that is characterized by continued professional growth". </w:t>
      </w:r>
    </w:p>
    <w:p w:rsidR="000D729C" w:rsidRPr="00EB6CE9" w:rsidRDefault="000D729C" w:rsidP="000D729C">
      <w:pPr>
        <w:pStyle w:val="NormalWeb"/>
        <w:rPr>
          <w:rFonts w:eastAsiaTheme="minorEastAsia"/>
          <w:b/>
          <w:i/>
          <w:color w:val="000000"/>
          <w:sz w:val="28"/>
          <w:szCs w:val="28"/>
          <w:u w:val="single"/>
        </w:rPr>
      </w:pPr>
      <w:r w:rsidRPr="00EB6CE9">
        <w:rPr>
          <w:rFonts w:eastAsiaTheme="minorEastAsia"/>
          <w:b/>
          <w:i/>
          <w:color w:val="000000"/>
          <w:sz w:val="28"/>
          <w:szCs w:val="28"/>
          <w:u w:val="single"/>
        </w:rPr>
        <w:t>Conclusion:</w:t>
      </w:r>
    </w:p>
    <w:p w:rsidR="000D729C" w:rsidRPr="00EB6CE9" w:rsidRDefault="000D729C" w:rsidP="000D729C">
      <w:pPr>
        <w:pStyle w:val="NormalWeb"/>
        <w:jc w:val="both"/>
        <w:rPr>
          <w:rFonts w:eastAsiaTheme="minorEastAsia"/>
          <w:color w:val="000000"/>
          <w:sz w:val="28"/>
          <w:szCs w:val="28"/>
        </w:rPr>
      </w:pPr>
      <w:r w:rsidRPr="00EB6CE9">
        <w:rPr>
          <w:rFonts w:eastAsiaTheme="minorEastAsia"/>
          <w:color w:val="000000"/>
          <w:sz w:val="28"/>
          <w:szCs w:val="28"/>
        </w:rPr>
        <w:t xml:space="preserve">Engineers have the unique role of solving social problems through the use of machines, devices, systems, materials and processes. Engineering has an inherent impact on society that differentiates it from science. </w:t>
      </w:r>
    </w:p>
    <w:p w:rsidR="000D729C" w:rsidRPr="00EB6CE9" w:rsidRDefault="000D729C" w:rsidP="000D729C">
      <w:pPr>
        <w:pStyle w:val="uiqtextpara"/>
        <w:spacing w:before="0" w:beforeAutospacing="0" w:after="240" w:afterAutospacing="0"/>
        <w:jc w:val="both"/>
        <w:rPr>
          <w:rFonts w:eastAsiaTheme="minorEastAsia"/>
          <w:color w:val="000000"/>
          <w:sz w:val="28"/>
          <w:szCs w:val="28"/>
        </w:rPr>
      </w:pPr>
      <w:r w:rsidRPr="00EB6CE9">
        <w:rPr>
          <w:rFonts w:eastAsiaTheme="minorEastAsia"/>
          <w:color w:val="000000"/>
          <w:sz w:val="28"/>
          <w:szCs w:val="28"/>
        </w:rPr>
        <w:t xml:space="preserve">Engineers like librarians and doctors, and teachers have a central role in every community because they understand how to read clearly, think well, and deal with politicians. Engineers have the further role to put people to work as each working engineer provides employment for others in allied trades. Engineers are responsible for dams, bridges, roadways, building safety, architecture, and many elements of agriculture. Engineers in general build what the dreamers dream, and they utilize the products the scientists and inventors have conceptualized. Thus, the engineer serves an important social role. There are many different and diverse </w:t>
      </w:r>
      <w:r w:rsidRPr="00EB6CE9">
        <w:rPr>
          <w:rFonts w:eastAsiaTheme="minorEastAsia"/>
          <w:color w:val="000000"/>
          <w:sz w:val="28"/>
          <w:szCs w:val="28"/>
        </w:rPr>
        <w:lastRenderedPageBreak/>
        <w:t>specializations of engineering, but they all create solutions for different areas of human life.</w:t>
      </w:r>
    </w:p>
    <w:p w:rsidR="000D729C" w:rsidRPr="00EB6CE9" w:rsidRDefault="000D729C" w:rsidP="000D729C">
      <w:pPr>
        <w:pStyle w:val="uiqtextpara"/>
        <w:spacing w:before="0" w:beforeAutospacing="0" w:after="240" w:afterAutospacing="0"/>
        <w:rPr>
          <w:rFonts w:eastAsiaTheme="minorEastAsia"/>
          <w:b/>
          <w:i/>
          <w:color w:val="000000"/>
          <w:sz w:val="28"/>
          <w:szCs w:val="28"/>
          <w:u w:val="single"/>
        </w:rPr>
      </w:pPr>
      <w:r w:rsidRPr="00EB6CE9">
        <w:rPr>
          <w:rFonts w:eastAsiaTheme="minorEastAsia"/>
          <w:b/>
          <w:i/>
          <w:color w:val="000000"/>
          <w:sz w:val="28"/>
          <w:szCs w:val="28"/>
          <w:u w:val="single"/>
        </w:rPr>
        <w:t>Reference:</w:t>
      </w:r>
    </w:p>
    <w:p w:rsidR="000D729C" w:rsidRPr="00EB6CE9" w:rsidRDefault="000D729C" w:rsidP="000D729C">
      <w:pPr>
        <w:pStyle w:val="uiqtextpara"/>
        <w:numPr>
          <w:ilvl w:val="0"/>
          <w:numId w:val="13"/>
        </w:numPr>
        <w:spacing w:before="0" w:beforeAutospacing="0" w:after="240" w:afterAutospacing="0"/>
        <w:jc w:val="both"/>
        <w:rPr>
          <w:rFonts w:eastAsiaTheme="minorEastAsia"/>
          <w:i/>
          <w:color w:val="000000"/>
          <w:sz w:val="28"/>
          <w:szCs w:val="28"/>
        </w:rPr>
      </w:pPr>
      <w:r w:rsidRPr="00EB6CE9">
        <w:rPr>
          <w:rFonts w:eastAsiaTheme="minorEastAsia"/>
          <w:i/>
          <w:color w:val="000000"/>
          <w:sz w:val="28"/>
          <w:szCs w:val="28"/>
        </w:rPr>
        <w:t>ABET. The Vision for Change: A Summary Report of the ABET/NSF/Industry Workshops, Accreditation Board for Engineering and Technology, May, 1995.</w:t>
      </w:r>
    </w:p>
    <w:p w:rsidR="000D729C" w:rsidRPr="00EB6CE9" w:rsidRDefault="000D729C" w:rsidP="000D729C">
      <w:pPr>
        <w:pStyle w:val="uiqtextpara"/>
        <w:numPr>
          <w:ilvl w:val="0"/>
          <w:numId w:val="13"/>
        </w:numPr>
        <w:spacing w:before="0" w:beforeAutospacing="0" w:after="240" w:afterAutospacing="0"/>
        <w:jc w:val="both"/>
        <w:rPr>
          <w:rFonts w:eastAsiaTheme="minorEastAsia"/>
          <w:i/>
          <w:color w:val="000000"/>
          <w:sz w:val="28"/>
          <w:szCs w:val="28"/>
        </w:rPr>
      </w:pPr>
      <w:proofErr w:type="spellStart"/>
      <w:r w:rsidRPr="00EB6CE9">
        <w:rPr>
          <w:rFonts w:eastAsiaTheme="minorEastAsia"/>
          <w:i/>
          <w:color w:val="000000"/>
          <w:sz w:val="28"/>
          <w:szCs w:val="28"/>
        </w:rPr>
        <w:t>Bijker</w:t>
      </w:r>
      <w:proofErr w:type="spellEnd"/>
      <w:r w:rsidRPr="00EB6CE9">
        <w:rPr>
          <w:rFonts w:eastAsiaTheme="minorEastAsia"/>
          <w:i/>
          <w:color w:val="000000"/>
          <w:sz w:val="28"/>
          <w:szCs w:val="28"/>
        </w:rPr>
        <w:t>, W. T. Hughes and T. Pinch eds. 1989 The Social Construction of Technological Systems Cambridge, Mass. : MIT Press</w:t>
      </w:r>
    </w:p>
    <w:p w:rsidR="000D729C" w:rsidRPr="00EB6CE9" w:rsidRDefault="000D729C" w:rsidP="000D729C">
      <w:pPr>
        <w:pStyle w:val="uiqtextpara"/>
        <w:numPr>
          <w:ilvl w:val="0"/>
          <w:numId w:val="13"/>
        </w:numPr>
        <w:spacing w:before="0" w:beforeAutospacing="0" w:after="240" w:afterAutospacing="0"/>
        <w:jc w:val="both"/>
        <w:rPr>
          <w:rFonts w:eastAsiaTheme="minorEastAsia"/>
          <w:i/>
          <w:color w:val="000000"/>
          <w:sz w:val="28"/>
          <w:szCs w:val="28"/>
        </w:rPr>
      </w:pPr>
      <w:r w:rsidRPr="00EB6CE9">
        <w:rPr>
          <w:rFonts w:eastAsiaTheme="minorEastAsia"/>
          <w:i/>
          <w:color w:val="000000"/>
          <w:sz w:val="28"/>
          <w:szCs w:val="28"/>
        </w:rPr>
        <w:t>Durbin, P. ed. 1978— Research in Philosophy and Technology Greenwich, Conn. : Jai Press</w:t>
      </w:r>
    </w:p>
    <w:p w:rsidR="000D729C" w:rsidRDefault="000D729C" w:rsidP="000D729C">
      <w:pPr>
        <w:pStyle w:val="uiqtextpara"/>
        <w:numPr>
          <w:ilvl w:val="0"/>
          <w:numId w:val="13"/>
        </w:numPr>
        <w:spacing w:before="0" w:beforeAutospacing="0" w:after="240" w:afterAutospacing="0"/>
        <w:jc w:val="both"/>
        <w:rPr>
          <w:rFonts w:eastAsiaTheme="minorEastAsia"/>
          <w:i/>
          <w:color w:val="000000"/>
          <w:sz w:val="28"/>
          <w:szCs w:val="28"/>
        </w:rPr>
      </w:pPr>
      <w:r w:rsidRPr="00EB6CE9">
        <w:rPr>
          <w:rFonts w:eastAsiaTheme="minorEastAsia"/>
          <w:i/>
          <w:color w:val="000000"/>
          <w:sz w:val="28"/>
          <w:szCs w:val="28"/>
        </w:rPr>
        <w:t>National Academy of Engineering, Washington, DC: National Press, 2005</w:t>
      </w:r>
    </w:p>
    <w:p w:rsidR="000D729C" w:rsidRDefault="000D729C" w:rsidP="000D729C">
      <w:pPr>
        <w:pStyle w:val="uiqtextpara"/>
        <w:spacing w:before="0" w:beforeAutospacing="0" w:after="240" w:afterAutospacing="0"/>
        <w:jc w:val="both"/>
        <w:rPr>
          <w:rFonts w:eastAsiaTheme="minorEastAsia"/>
          <w:i/>
          <w:color w:val="000000"/>
          <w:sz w:val="28"/>
          <w:szCs w:val="28"/>
        </w:rPr>
      </w:pPr>
    </w:p>
    <w:p w:rsidR="000D729C" w:rsidRDefault="000D729C" w:rsidP="000D729C">
      <w:pPr>
        <w:pStyle w:val="uiqtextpara"/>
        <w:spacing w:before="0" w:beforeAutospacing="0" w:after="240" w:afterAutospacing="0"/>
        <w:jc w:val="both"/>
        <w:rPr>
          <w:rFonts w:eastAsiaTheme="minorEastAsia"/>
          <w:i/>
          <w:color w:val="000000"/>
          <w:sz w:val="28"/>
          <w:szCs w:val="28"/>
        </w:rPr>
      </w:pPr>
    </w:p>
    <w:p w:rsidR="000D729C" w:rsidRPr="00EB6CE9" w:rsidRDefault="000D729C" w:rsidP="000D729C">
      <w:pPr>
        <w:pStyle w:val="uiqtextpara"/>
        <w:spacing w:before="0" w:beforeAutospacing="0" w:after="240" w:afterAutospacing="0"/>
        <w:jc w:val="both"/>
        <w:rPr>
          <w:rFonts w:eastAsiaTheme="minorEastAsia"/>
          <w:b/>
          <w:bCs/>
          <w:i/>
          <w:color w:val="000000"/>
          <w:sz w:val="36"/>
          <w:szCs w:val="36"/>
        </w:rPr>
      </w:pPr>
      <w:r>
        <w:rPr>
          <w:rFonts w:eastAsiaTheme="minorEastAsia"/>
          <w:i/>
          <w:color w:val="000000"/>
          <w:sz w:val="28"/>
          <w:szCs w:val="28"/>
        </w:rPr>
        <w:tab/>
      </w:r>
      <w:r>
        <w:rPr>
          <w:rFonts w:eastAsiaTheme="minorEastAsia"/>
          <w:i/>
          <w:color w:val="000000"/>
          <w:sz w:val="28"/>
          <w:szCs w:val="28"/>
        </w:rPr>
        <w:tab/>
      </w:r>
      <w:r>
        <w:rPr>
          <w:rFonts w:eastAsiaTheme="minorEastAsia"/>
          <w:i/>
          <w:color w:val="000000"/>
          <w:sz w:val="28"/>
          <w:szCs w:val="28"/>
        </w:rPr>
        <w:tab/>
      </w:r>
      <w:r>
        <w:rPr>
          <w:rFonts w:eastAsiaTheme="minorEastAsia"/>
          <w:i/>
          <w:color w:val="000000"/>
          <w:sz w:val="28"/>
          <w:szCs w:val="28"/>
        </w:rPr>
        <w:tab/>
      </w:r>
      <w:r>
        <w:rPr>
          <w:rFonts w:eastAsiaTheme="minorEastAsia"/>
          <w:i/>
          <w:color w:val="000000"/>
          <w:sz w:val="28"/>
          <w:szCs w:val="28"/>
        </w:rPr>
        <w:tab/>
      </w:r>
      <w:r>
        <w:rPr>
          <w:rFonts w:eastAsiaTheme="minorEastAsia"/>
          <w:i/>
          <w:color w:val="000000"/>
          <w:sz w:val="28"/>
          <w:szCs w:val="28"/>
        </w:rPr>
        <w:tab/>
      </w:r>
      <w:r w:rsidRPr="00EB6CE9">
        <w:rPr>
          <w:rFonts w:eastAsiaTheme="minorEastAsia"/>
          <w:b/>
          <w:bCs/>
          <w:i/>
          <w:color w:val="000000"/>
          <w:sz w:val="36"/>
          <w:szCs w:val="36"/>
        </w:rPr>
        <w:t>*******</w:t>
      </w:r>
    </w:p>
    <w:p w:rsidR="000D729C" w:rsidRPr="00EB6CE9" w:rsidRDefault="000D729C" w:rsidP="000D729C">
      <w:pPr>
        <w:rPr>
          <w:sz w:val="24"/>
          <w:szCs w:val="22"/>
        </w:rPr>
      </w:pPr>
    </w:p>
    <w:p w:rsidR="00D932C0" w:rsidRDefault="00D932C0" w:rsidP="003966C2">
      <w:pPr>
        <w:rPr>
          <w:rFonts w:ascii="Times New Roman" w:hAnsi="Times New Roman" w:cs="Times New Roman"/>
          <w:b/>
          <w:bCs/>
          <w:sz w:val="40"/>
          <w:szCs w:val="36"/>
        </w:rPr>
      </w:pPr>
    </w:p>
    <w:p w:rsidR="00D932C0" w:rsidRDefault="00D932C0" w:rsidP="003966C2">
      <w:pPr>
        <w:rPr>
          <w:rFonts w:ascii="Times New Roman" w:hAnsi="Times New Roman" w:cs="Times New Roman"/>
          <w:b/>
          <w:bCs/>
          <w:sz w:val="40"/>
          <w:szCs w:val="36"/>
        </w:rPr>
      </w:pPr>
    </w:p>
    <w:p w:rsidR="00D932C0" w:rsidRDefault="00D932C0" w:rsidP="003966C2">
      <w:pPr>
        <w:rPr>
          <w:rFonts w:ascii="Times New Roman" w:hAnsi="Times New Roman" w:cs="Times New Roman"/>
          <w:b/>
          <w:bCs/>
          <w:sz w:val="40"/>
          <w:szCs w:val="36"/>
        </w:rPr>
      </w:pPr>
    </w:p>
    <w:p w:rsidR="00D932C0" w:rsidRDefault="00D932C0" w:rsidP="003966C2">
      <w:pPr>
        <w:rPr>
          <w:sz w:val="28"/>
          <w:szCs w:val="24"/>
        </w:rPr>
      </w:pPr>
    </w:p>
    <w:p w:rsidR="000D729C" w:rsidRDefault="000D729C" w:rsidP="003966C2">
      <w:pPr>
        <w:rPr>
          <w:sz w:val="28"/>
          <w:szCs w:val="24"/>
        </w:rPr>
      </w:pPr>
    </w:p>
    <w:p w:rsidR="000D729C" w:rsidRDefault="000D729C" w:rsidP="003966C2">
      <w:pPr>
        <w:rPr>
          <w:sz w:val="28"/>
          <w:szCs w:val="24"/>
        </w:rPr>
      </w:pPr>
    </w:p>
    <w:p w:rsidR="000D729C" w:rsidRDefault="000D729C" w:rsidP="003966C2">
      <w:pPr>
        <w:rPr>
          <w:sz w:val="28"/>
          <w:szCs w:val="24"/>
        </w:rPr>
      </w:pPr>
    </w:p>
    <w:p w:rsidR="000D729C" w:rsidRDefault="000D729C" w:rsidP="003966C2">
      <w:pPr>
        <w:rPr>
          <w:sz w:val="28"/>
          <w:szCs w:val="24"/>
        </w:rPr>
      </w:pPr>
    </w:p>
    <w:p w:rsidR="000D729C" w:rsidRDefault="000D729C" w:rsidP="003966C2">
      <w:pPr>
        <w:rPr>
          <w:sz w:val="28"/>
          <w:szCs w:val="24"/>
        </w:rPr>
      </w:pPr>
    </w:p>
    <w:p w:rsidR="000D729C" w:rsidRDefault="000D729C" w:rsidP="003966C2">
      <w:pPr>
        <w:rPr>
          <w:sz w:val="28"/>
          <w:szCs w:val="24"/>
        </w:rPr>
      </w:pPr>
    </w:p>
    <w:p w:rsidR="001816EE" w:rsidRDefault="001816EE" w:rsidP="003966C2">
      <w:pPr>
        <w:rPr>
          <w:sz w:val="28"/>
          <w:szCs w:val="24"/>
        </w:rPr>
      </w:pPr>
    </w:p>
    <w:p w:rsidR="000D729C" w:rsidRDefault="000D729C" w:rsidP="003966C2">
      <w:pPr>
        <w:rPr>
          <w:sz w:val="28"/>
          <w:szCs w:val="24"/>
        </w:rPr>
      </w:pPr>
    </w:p>
    <w:p w:rsidR="000D729C" w:rsidRPr="0059457F" w:rsidRDefault="000D729C" w:rsidP="000D729C">
      <w:pPr>
        <w:jc w:val="center"/>
        <w:rPr>
          <w:rFonts w:ascii="Times New Roman" w:hAnsi="Times New Roman" w:cs="Times New Roman"/>
          <w:b/>
          <w:sz w:val="52"/>
          <w:szCs w:val="52"/>
        </w:rPr>
      </w:pPr>
      <w:r w:rsidRPr="00010939">
        <w:rPr>
          <w:rFonts w:ascii="Times New Roman" w:hAnsi="Times New Roman" w:cs="Times New Roman"/>
          <w:b/>
          <w:sz w:val="48"/>
          <w:szCs w:val="48"/>
        </w:rPr>
        <w:lastRenderedPageBreak/>
        <w:t>Engineering for change</w:t>
      </w:r>
    </w:p>
    <w:p w:rsidR="000D729C" w:rsidRPr="0059457F" w:rsidRDefault="00D14FEC" w:rsidP="000D729C">
      <w:pPr>
        <w:spacing w:after="0"/>
        <w:jc w:val="right"/>
        <w:rPr>
          <w:rFonts w:ascii="Times New Roman" w:hAnsi="Times New Roman" w:cs="Times New Roman"/>
          <w:b/>
          <w:sz w:val="28"/>
          <w:szCs w:val="28"/>
        </w:rPr>
      </w:pPr>
      <w:proofErr w:type="spellStart"/>
      <w:r>
        <w:rPr>
          <w:rFonts w:ascii="Times New Roman" w:hAnsi="Times New Roman" w:cs="Times New Roman"/>
          <w:b/>
          <w:sz w:val="28"/>
          <w:szCs w:val="28"/>
        </w:rPr>
        <w:t>Er</w:t>
      </w:r>
      <w:proofErr w:type="spellEnd"/>
      <w:r>
        <w:rPr>
          <w:rFonts w:ascii="Times New Roman" w:hAnsi="Times New Roman" w:cs="Times New Roman"/>
          <w:b/>
          <w:sz w:val="28"/>
          <w:szCs w:val="28"/>
        </w:rPr>
        <w:t>.</w:t>
      </w:r>
      <w:r w:rsidR="000D729C" w:rsidRPr="0059457F">
        <w:rPr>
          <w:rFonts w:ascii="Times New Roman" w:hAnsi="Times New Roman" w:cs="Times New Roman"/>
          <w:b/>
          <w:sz w:val="28"/>
          <w:szCs w:val="28"/>
        </w:rPr>
        <w:t xml:space="preserve"> Ajay Kumar, AMIE</w:t>
      </w:r>
    </w:p>
    <w:p w:rsidR="000D729C" w:rsidRPr="0059457F" w:rsidRDefault="000D729C" w:rsidP="000D729C">
      <w:pPr>
        <w:spacing w:after="0"/>
        <w:jc w:val="right"/>
        <w:rPr>
          <w:rFonts w:ascii="Times New Roman" w:hAnsi="Times New Roman" w:cs="Times New Roman"/>
          <w:b/>
          <w:sz w:val="32"/>
          <w:szCs w:val="32"/>
        </w:rPr>
      </w:pPr>
      <w:r w:rsidRPr="0059457F">
        <w:rPr>
          <w:rFonts w:ascii="Times New Roman" w:hAnsi="Times New Roman" w:cs="Times New Roman"/>
          <w:b/>
          <w:sz w:val="28"/>
          <w:szCs w:val="28"/>
        </w:rPr>
        <w:tab/>
      </w:r>
      <w:r w:rsidRPr="0059457F">
        <w:rPr>
          <w:rFonts w:ascii="Times New Roman" w:hAnsi="Times New Roman" w:cs="Times New Roman"/>
          <w:b/>
          <w:sz w:val="28"/>
          <w:szCs w:val="28"/>
        </w:rPr>
        <w:tab/>
      </w:r>
      <w:r w:rsidRPr="0059457F">
        <w:rPr>
          <w:rFonts w:ascii="Times New Roman" w:hAnsi="Times New Roman" w:cs="Times New Roman"/>
          <w:b/>
          <w:sz w:val="28"/>
          <w:szCs w:val="28"/>
        </w:rPr>
        <w:tab/>
      </w:r>
      <w:r w:rsidRPr="0059457F">
        <w:rPr>
          <w:rFonts w:ascii="Times New Roman" w:hAnsi="Times New Roman" w:cs="Times New Roman"/>
          <w:b/>
          <w:sz w:val="28"/>
          <w:szCs w:val="28"/>
        </w:rPr>
        <w:tab/>
      </w:r>
      <w:r w:rsidRPr="0059457F">
        <w:rPr>
          <w:rFonts w:ascii="Times New Roman" w:hAnsi="Times New Roman" w:cs="Times New Roman"/>
          <w:b/>
          <w:sz w:val="28"/>
          <w:szCs w:val="28"/>
        </w:rPr>
        <w:tab/>
      </w:r>
      <w:r w:rsidRPr="0059457F">
        <w:rPr>
          <w:rFonts w:ascii="Times New Roman" w:hAnsi="Times New Roman" w:cs="Times New Roman"/>
          <w:b/>
          <w:sz w:val="28"/>
          <w:szCs w:val="28"/>
        </w:rPr>
        <w:tab/>
      </w:r>
      <w:r w:rsidRPr="0059457F">
        <w:rPr>
          <w:rFonts w:ascii="Times New Roman" w:hAnsi="Times New Roman" w:cs="Times New Roman"/>
          <w:b/>
          <w:sz w:val="28"/>
          <w:szCs w:val="28"/>
        </w:rPr>
        <w:tab/>
      </w:r>
      <w:r w:rsidRPr="0059457F">
        <w:rPr>
          <w:rFonts w:ascii="Times New Roman" w:hAnsi="Times New Roman" w:cs="Times New Roman"/>
          <w:b/>
          <w:sz w:val="28"/>
          <w:szCs w:val="28"/>
        </w:rPr>
        <w:tab/>
        <w:t>Junior Telecom officer B.S.N.L</w:t>
      </w:r>
    </w:p>
    <w:p w:rsidR="000D729C" w:rsidRPr="0059457F" w:rsidRDefault="000D729C" w:rsidP="000D729C">
      <w:pPr>
        <w:jc w:val="both"/>
        <w:rPr>
          <w:rFonts w:ascii="Times New Roman" w:hAnsi="Times New Roman" w:cs="Times New Roman"/>
          <w:sz w:val="28"/>
          <w:szCs w:val="28"/>
        </w:rPr>
      </w:pPr>
      <w:r w:rsidRPr="0059457F">
        <w:rPr>
          <w:rFonts w:ascii="Times New Roman" w:hAnsi="Times New Roman" w:cs="Times New Roman"/>
          <w:sz w:val="28"/>
          <w:szCs w:val="28"/>
        </w:rPr>
        <w:t xml:space="preserve">The importance of Engineering in modern world is very high. The world is changing and this is happening mostly due to impact of Engineering.  From all the time Engineering and technologies helped the development of industrialization and civilization of the world. Engineers from different fields involved to solve all the technical problems during the process of satisfying the society need. For example Electrical engineering has helped to solve the problem of electricity in society. Civil engineering helps to design and construct schools, colleges, bridges, roads etc. to speed up the society need and growth. Similarly, software industry contributed significantly. We cannot imagine life without software. Today everyone have smart phone.  We can book railway tickets, Cinema tickets, paying of different types of bills online and many more. Now everyone in the world is connected to each other by the help of Engineering and technology.  </w:t>
      </w:r>
    </w:p>
    <w:p w:rsidR="000D729C" w:rsidRPr="0059457F" w:rsidRDefault="000D729C" w:rsidP="000D729C">
      <w:pPr>
        <w:jc w:val="both"/>
        <w:rPr>
          <w:rFonts w:ascii="Times New Roman" w:hAnsi="Times New Roman" w:cs="Times New Roman"/>
          <w:b/>
          <w:sz w:val="28"/>
          <w:szCs w:val="28"/>
        </w:rPr>
      </w:pPr>
      <w:r w:rsidRPr="0059457F">
        <w:rPr>
          <w:rFonts w:ascii="Times New Roman" w:hAnsi="Times New Roman" w:cs="Times New Roman"/>
          <w:sz w:val="28"/>
          <w:szCs w:val="28"/>
        </w:rPr>
        <w:t xml:space="preserve">                       Despite of these advancements, on the other hand Engineering and technology has created threat for our lives. Pollution, plastics, nuclear and electronic garbage are very harmful for us. Earth is getting hotter and deficit of water level is being observed almost everywhere. But for this situation we cannot blame to engineering. Engineering is just only a tool and this is our responsibility to how to utilize this tool for the betterment of the society.  </w:t>
      </w:r>
      <w:r w:rsidRPr="0059457F">
        <w:rPr>
          <w:rFonts w:ascii="Times New Roman" w:hAnsi="Times New Roman" w:cs="Times New Roman"/>
          <w:b/>
          <w:sz w:val="28"/>
          <w:szCs w:val="28"/>
        </w:rPr>
        <w:t>Now time has come to say not only ENGINERING FOR CHANGE but also ENGIEERING FOR GOOD CHANGE.</w:t>
      </w:r>
    </w:p>
    <w:p w:rsidR="000D729C" w:rsidRPr="0059457F" w:rsidRDefault="000D729C" w:rsidP="000D729C">
      <w:pPr>
        <w:pStyle w:val="NoSpacing"/>
        <w:jc w:val="both"/>
        <w:rPr>
          <w:rFonts w:ascii="Times New Roman" w:hAnsi="Times New Roman" w:cs="Times New Roman"/>
          <w:sz w:val="28"/>
          <w:szCs w:val="28"/>
        </w:rPr>
      </w:pPr>
      <w:r w:rsidRPr="0059457F">
        <w:rPr>
          <w:rFonts w:ascii="Times New Roman" w:hAnsi="Times New Roman" w:cs="Times New Roman"/>
          <w:b/>
          <w:sz w:val="28"/>
          <w:szCs w:val="28"/>
        </w:rPr>
        <w:t xml:space="preserve">                                  </w:t>
      </w:r>
      <w:r w:rsidRPr="0059457F">
        <w:rPr>
          <w:rFonts w:ascii="Times New Roman" w:hAnsi="Times New Roman" w:cs="Times New Roman"/>
          <w:sz w:val="28"/>
          <w:szCs w:val="28"/>
        </w:rPr>
        <w:t xml:space="preserve">Today, as Telecom Engineer I wanted to discuss on Telecommunication Engineering, its development and changes happening in the world due to this. Telecommunication simply means “exchange of information among communication participants includes the use of technology”. Years ago, there were no suitable methods of communication in the society.  Man uses carrier pigeons, handwritten letters send by horses, Light based signals etc. to communicate with each other.  These methods were time consuming and there were chances to loss the information.  But today everything has been changed. Now telecommunication is the transmission of signals carrying information in digital forms through wire, radio, Optical fiber or any other electromagnetic systems. Such transmissions paths are often divided into channels with afford the advantage of multiplexing. Multiplexing simply means that many people can share a common path for exchange of information purely on time sharing basis. It means resources is shared and is utilized up to optimum level.  Advancements </w:t>
      </w:r>
      <w:r w:rsidRPr="0059457F">
        <w:rPr>
          <w:rFonts w:ascii="Times New Roman" w:hAnsi="Times New Roman" w:cs="Times New Roman"/>
          <w:sz w:val="28"/>
          <w:szCs w:val="28"/>
        </w:rPr>
        <w:lastRenderedPageBreak/>
        <w:t xml:space="preserve">in telecommunication Engineering have greatly impacted on the way people interact with one another at the global level. Nowadays individuals and businesses can communicate easily through voice calls, video calls, data sharing applications etc. By adopting a sophisticated telecommunication system many businesses have realized improved productivity.  </w:t>
      </w:r>
    </w:p>
    <w:p w:rsidR="000D729C" w:rsidRPr="0059457F" w:rsidRDefault="000D729C" w:rsidP="000D729C">
      <w:pPr>
        <w:pStyle w:val="NoSpacing"/>
        <w:jc w:val="both"/>
        <w:rPr>
          <w:rFonts w:ascii="Times New Roman" w:hAnsi="Times New Roman" w:cs="Times New Roman"/>
          <w:sz w:val="28"/>
          <w:szCs w:val="28"/>
        </w:rPr>
      </w:pPr>
    </w:p>
    <w:p w:rsidR="000D729C" w:rsidRPr="0059457F" w:rsidRDefault="000D729C" w:rsidP="000D729C">
      <w:pPr>
        <w:spacing w:line="276" w:lineRule="auto"/>
        <w:jc w:val="both"/>
        <w:rPr>
          <w:rFonts w:ascii="Times New Roman" w:hAnsi="Times New Roman" w:cs="Times New Roman"/>
          <w:color w:val="000000"/>
          <w:sz w:val="28"/>
          <w:szCs w:val="28"/>
        </w:rPr>
      </w:pPr>
      <w:r w:rsidRPr="0059457F">
        <w:rPr>
          <w:rFonts w:ascii="Times New Roman" w:hAnsi="Times New Roman" w:cs="Times New Roman"/>
          <w:sz w:val="28"/>
          <w:szCs w:val="28"/>
        </w:rPr>
        <w:t xml:space="preserve">                          At present, all are aware about 4G technology in mobile communication. 4G technology builds upon what 3G offers, but does everything at much faster speed. Now we are waiting for 5G with speeds of up to 100 </w:t>
      </w:r>
      <w:proofErr w:type="spellStart"/>
      <w:r w:rsidRPr="0059457F">
        <w:rPr>
          <w:rFonts w:ascii="Times New Roman" w:hAnsi="Times New Roman" w:cs="Times New Roman"/>
          <w:sz w:val="28"/>
          <w:szCs w:val="28"/>
        </w:rPr>
        <w:t>gbps</w:t>
      </w:r>
      <w:proofErr w:type="spellEnd"/>
      <w:r w:rsidRPr="0059457F">
        <w:rPr>
          <w:rFonts w:ascii="Times New Roman" w:hAnsi="Times New Roman" w:cs="Times New Roman"/>
          <w:sz w:val="28"/>
          <w:szCs w:val="28"/>
        </w:rPr>
        <w:t xml:space="preserve"> which will be about 100 times faster than 4G.  </w:t>
      </w:r>
      <w:r w:rsidRPr="0059457F">
        <w:rPr>
          <w:rFonts w:ascii="Times New Roman" w:hAnsi="Times New Roman" w:cs="Times New Roman"/>
          <w:color w:val="333333"/>
          <w:sz w:val="28"/>
          <w:szCs w:val="28"/>
        </w:rPr>
        <w:t xml:space="preserve">5G is not just an evolutionary upgrade of the previous generation of cellular, but it is a revolutionary technology envisioned that will eliminate the bounds of access, bandwidth, performance, and latency limitations on connectivity worldwide. 5G has the potential to enable fundamentally new applications, industries, and business models and dramatically improve quality of life around the world via unprecedented use cases that require high data-rate instantaneous communications, low latency, and massive connectivity for new applications for mobile, e-Health, autonomous vehicles, smart cities, smart homes, and many more.  </w:t>
      </w:r>
      <w:r w:rsidRPr="0059457F">
        <w:rPr>
          <w:rFonts w:ascii="Times New Roman" w:hAnsi="Times New Roman" w:cs="Times New Roman"/>
          <w:color w:val="000000"/>
          <w:sz w:val="28"/>
          <w:szCs w:val="28"/>
        </w:rPr>
        <w:t xml:space="preserve">                                    Faster speeds and higher capacity networks invite more data to be exchanged over a wider area by more distributed devices. Cisco estimates that by 2022, 12% of global mobile traffic will be on 5G cellular connectivity and the average 5G connection will generate 21 GB of traffic per month globally. </w:t>
      </w:r>
    </w:p>
    <w:p w:rsidR="000D729C" w:rsidRPr="0059457F" w:rsidRDefault="000D729C" w:rsidP="000D729C">
      <w:pPr>
        <w:spacing w:line="276" w:lineRule="auto"/>
        <w:jc w:val="both"/>
        <w:rPr>
          <w:rFonts w:ascii="Times New Roman" w:hAnsi="Times New Roman" w:cs="Times New Roman"/>
          <w:color w:val="000000"/>
          <w:sz w:val="28"/>
          <w:szCs w:val="28"/>
        </w:rPr>
      </w:pPr>
      <w:r w:rsidRPr="0059457F">
        <w:rPr>
          <w:rFonts w:ascii="Times New Roman" w:hAnsi="Times New Roman" w:cs="Times New Roman"/>
          <w:color w:val="000000"/>
          <w:sz w:val="28"/>
          <w:szCs w:val="28"/>
        </w:rPr>
        <w:t xml:space="preserve">                        The range of telecommunication applications is broad and is including telephony, video conferencing, broadcast and interactive television, instant messaging-emails, web and internet based communication, data transmission etc.</w:t>
      </w:r>
    </w:p>
    <w:p w:rsidR="000D729C" w:rsidRPr="0059457F" w:rsidRDefault="000D729C" w:rsidP="000D729C">
      <w:pPr>
        <w:jc w:val="both"/>
        <w:rPr>
          <w:rFonts w:cstheme="minorHAnsi"/>
          <w:color w:val="000000"/>
          <w:sz w:val="28"/>
          <w:szCs w:val="28"/>
        </w:rPr>
      </w:pPr>
      <w:r w:rsidRPr="0059457F">
        <w:rPr>
          <w:rFonts w:ascii="Times New Roman" w:hAnsi="Times New Roman" w:cs="Times New Roman"/>
          <w:color w:val="000000"/>
          <w:sz w:val="28"/>
          <w:szCs w:val="28"/>
        </w:rPr>
        <w:t xml:space="preserve">      In general, Engineering affects virtually every aspects of society and engages a sustainable set of the population in carrying out engineers plans. In future, with the growing population and less resources the importance and responsibility of engineering and technology would be very high to meet the need of society.</w:t>
      </w:r>
    </w:p>
    <w:p w:rsidR="000D729C" w:rsidRDefault="000D729C" w:rsidP="003966C2">
      <w:pPr>
        <w:rPr>
          <w:sz w:val="28"/>
          <w:szCs w:val="24"/>
        </w:rPr>
      </w:pPr>
    </w:p>
    <w:p w:rsidR="000D729C" w:rsidRDefault="000D729C" w:rsidP="003966C2">
      <w:pPr>
        <w:rPr>
          <w:sz w:val="28"/>
          <w:szCs w:val="24"/>
        </w:rPr>
      </w:pPr>
    </w:p>
    <w:p w:rsidR="000D729C" w:rsidRDefault="000D729C" w:rsidP="003966C2">
      <w:pPr>
        <w:rPr>
          <w:sz w:val="28"/>
          <w:szCs w:val="24"/>
        </w:rPr>
      </w:pPr>
    </w:p>
    <w:p w:rsidR="000D729C" w:rsidRDefault="000D729C" w:rsidP="003966C2">
      <w:pPr>
        <w:rPr>
          <w:sz w:val="28"/>
          <w:szCs w:val="24"/>
        </w:rPr>
      </w:pPr>
    </w:p>
    <w:p w:rsidR="000D729C" w:rsidRDefault="000D729C" w:rsidP="003966C2">
      <w:pPr>
        <w:rPr>
          <w:sz w:val="28"/>
          <w:szCs w:val="24"/>
        </w:rPr>
      </w:pPr>
    </w:p>
    <w:p w:rsidR="000D729C" w:rsidRPr="00F21084" w:rsidRDefault="000D729C" w:rsidP="000D729C">
      <w:pPr>
        <w:spacing w:after="0"/>
        <w:jc w:val="center"/>
        <w:rPr>
          <w:rFonts w:ascii="Times New Roman" w:hAnsi="Times New Roman" w:cs="Times New Roman"/>
          <w:b/>
          <w:sz w:val="40"/>
          <w:szCs w:val="40"/>
          <w:u w:val="single"/>
        </w:rPr>
      </w:pPr>
      <w:r w:rsidRPr="00F21084">
        <w:rPr>
          <w:rFonts w:ascii="Times New Roman" w:hAnsi="Times New Roman" w:cs="Times New Roman"/>
          <w:b/>
          <w:sz w:val="40"/>
          <w:szCs w:val="40"/>
          <w:u w:val="single"/>
        </w:rPr>
        <w:lastRenderedPageBreak/>
        <w:t>Engineering for change</w:t>
      </w:r>
    </w:p>
    <w:p w:rsidR="000D729C" w:rsidRPr="00D14FEC" w:rsidRDefault="00D14FEC" w:rsidP="000D729C">
      <w:pPr>
        <w:spacing w:after="0" w:line="276" w:lineRule="auto"/>
        <w:jc w:val="right"/>
        <w:rPr>
          <w:rFonts w:ascii="Times New Roman" w:hAnsi="Times New Roman" w:cs="Times New Roman"/>
          <w:b/>
          <w:bCs/>
          <w:sz w:val="28"/>
          <w:szCs w:val="28"/>
        </w:rPr>
      </w:pPr>
      <w:r>
        <w:rPr>
          <w:rFonts w:ascii="Times New Roman" w:hAnsi="Times New Roman" w:cs="Times New Roman"/>
          <w:b/>
          <w:bCs/>
          <w:sz w:val="28"/>
          <w:szCs w:val="28"/>
        </w:rPr>
        <w:t>Er.</w:t>
      </w:r>
      <w:r w:rsidR="000D729C" w:rsidRPr="00D14FEC">
        <w:rPr>
          <w:rFonts w:ascii="Times New Roman" w:hAnsi="Times New Roman" w:cs="Times New Roman"/>
          <w:b/>
          <w:bCs/>
          <w:sz w:val="28"/>
          <w:szCs w:val="28"/>
        </w:rPr>
        <w:t xml:space="preserve">Alok </w:t>
      </w:r>
      <w:r w:rsidR="00DF3E71" w:rsidRPr="00D14FEC">
        <w:rPr>
          <w:rFonts w:ascii="Times New Roman" w:hAnsi="Times New Roman" w:cs="Times New Roman"/>
          <w:b/>
          <w:bCs/>
          <w:sz w:val="28"/>
          <w:szCs w:val="28"/>
        </w:rPr>
        <w:t>Bhardwaj, Lecturer</w:t>
      </w:r>
    </w:p>
    <w:p w:rsidR="000D729C" w:rsidRDefault="000D729C" w:rsidP="000D729C">
      <w:pPr>
        <w:spacing w:after="0"/>
        <w:jc w:val="right"/>
        <w:rPr>
          <w:rFonts w:ascii="Times New Roman" w:hAnsi="Times New Roman" w:cs="Times New Roman"/>
          <w:sz w:val="24"/>
          <w:szCs w:val="24"/>
        </w:rPr>
      </w:pPr>
      <w:r w:rsidRPr="00D14FEC">
        <w:rPr>
          <w:rFonts w:ascii="Times New Roman" w:hAnsi="Times New Roman" w:cs="Times New Roman"/>
          <w:b/>
          <w:bCs/>
          <w:sz w:val="28"/>
          <w:szCs w:val="28"/>
        </w:rPr>
        <w:t xml:space="preserve">Govt. </w:t>
      </w:r>
      <w:r w:rsidR="00DF3E71" w:rsidRPr="00D14FEC">
        <w:rPr>
          <w:rFonts w:ascii="Times New Roman" w:hAnsi="Times New Roman" w:cs="Times New Roman"/>
          <w:b/>
          <w:bCs/>
          <w:sz w:val="28"/>
          <w:szCs w:val="28"/>
        </w:rPr>
        <w:t>Polytechnic, West</w:t>
      </w:r>
      <w:r w:rsidRPr="00D14FEC">
        <w:rPr>
          <w:rFonts w:ascii="Times New Roman" w:hAnsi="Times New Roman" w:cs="Times New Roman"/>
          <w:b/>
          <w:bCs/>
          <w:sz w:val="28"/>
          <w:szCs w:val="28"/>
        </w:rPr>
        <w:t xml:space="preserve"> </w:t>
      </w:r>
      <w:proofErr w:type="spellStart"/>
      <w:r w:rsidRPr="00D14FEC">
        <w:rPr>
          <w:rFonts w:ascii="Times New Roman" w:hAnsi="Times New Roman" w:cs="Times New Roman"/>
          <w:b/>
          <w:bCs/>
          <w:sz w:val="28"/>
          <w:szCs w:val="28"/>
        </w:rPr>
        <w:t>Champaran</w:t>
      </w:r>
      <w:proofErr w:type="spellEnd"/>
    </w:p>
    <w:p w:rsidR="000D729C" w:rsidRPr="00F21084" w:rsidRDefault="000D729C" w:rsidP="000D729C">
      <w:pPr>
        <w:spacing w:after="0" w:line="276" w:lineRule="auto"/>
        <w:jc w:val="right"/>
        <w:rPr>
          <w:rFonts w:ascii="Times New Roman" w:hAnsi="Times New Roman" w:cs="Times New Roman"/>
          <w:sz w:val="24"/>
          <w:szCs w:val="24"/>
        </w:rPr>
      </w:pP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 xml:space="preserve">For ages, engineering has turned imagination and fantasy into something that is tangible and useful. For instance, consider the invention of the wheel as one of the oldest examples of how engineering has transformed our lives. Since the dawn of the industrial age, the importance and influence of Engineering has grown at a blazing </w:t>
      </w:r>
      <w:proofErr w:type="spellStart"/>
      <w:r w:rsidRPr="002F3016">
        <w:rPr>
          <w:rFonts w:ascii="Times New Roman" w:hAnsi="Times New Roman" w:cs="Times New Roman"/>
          <w:sz w:val="28"/>
          <w:szCs w:val="28"/>
        </w:rPr>
        <w:t>speed.The</w:t>
      </w:r>
      <w:proofErr w:type="spellEnd"/>
      <w:r w:rsidRPr="002F3016">
        <w:rPr>
          <w:rFonts w:ascii="Times New Roman" w:hAnsi="Times New Roman" w:cs="Times New Roman"/>
          <w:sz w:val="28"/>
          <w:szCs w:val="28"/>
        </w:rPr>
        <w:t xml:space="preserve"> modern world we live in wouldn’t have been possible without the marvels of engineering - microprocessors, high-speed motors, cellular networks, power grids, automated assembly lines and many others. It wouldn't be too far-fetched to claim that without engineering, our society would have ossified in no time.</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Today, the application of engineering spans the spectrum from deep sea exploration to space travel and beyond. In the modern era, it would be extremely difficult to find an avenue where engineering hasn’t left its footprint. From construction to aeronautics, medicine to environment, and even the chair you are sitting in, engineering is everywhere!</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 xml:space="preserve">Influence of Engineering </w:t>
      </w:r>
      <w:proofErr w:type="gramStart"/>
      <w:r w:rsidRPr="002F3016">
        <w:rPr>
          <w:rFonts w:ascii="Times New Roman" w:hAnsi="Times New Roman" w:cs="Times New Roman"/>
          <w:sz w:val="28"/>
          <w:szCs w:val="28"/>
        </w:rPr>
        <w:t>Across</w:t>
      </w:r>
      <w:proofErr w:type="gramEnd"/>
      <w:r w:rsidRPr="002F3016">
        <w:rPr>
          <w:rFonts w:ascii="Times New Roman" w:hAnsi="Times New Roman" w:cs="Times New Roman"/>
          <w:sz w:val="28"/>
          <w:szCs w:val="28"/>
        </w:rPr>
        <w:t xml:space="preserve"> Various Sectors</w:t>
      </w:r>
    </w:p>
    <w:p w:rsidR="000D729C"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Let’s take a look at how engineering has contributed to various sectors:</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1. Construction</w:t>
      </w:r>
    </w:p>
    <w:p w:rsidR="000D729C"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 xml:space="preserve">Without Civil engineers, the Hoover Dam, the </w:t>
      </w:r>
      <w:proofErr w:type="spellStart"/>
      <w:r w:rsidRPr="002F3016">
        <w:rPr>
          <w:rFonts w:ascii="Times New Roman" w:hAnsi="Times New Roman" w:cs="Times New Roman"/>
          <w:sz w:val="28"/>
          <w:szCs w:val="28"/>
        </w:rPr>
        <w:t>Burj</w:t>
      </w:r>
      <w:proofErr w:type="spellEnd"/>
      <w:r w:rsidRPr="002F3016">
        <w:rPr>
          <w:rFonts w:ascii="Times New Roman" w:hAnsi="Times New Roman" w:cs="Times New Roman"/>
          <w:sz w:val="28"/>
          <w:szCs w:val="28"/>
        </w:rPr>
        <w:t xml:space="preserve"> </w:t>
      </w:r>
      <w:proofErr w:type="spellStart"/>
      <w:r w:rsidRPr="002F3016">
        <w:rPr>
          <w:rFonts w:ascii="Times New Roman" w:hAnsi="Times New Roman" w:cs="Times New Roman"/>
          <w:sz w:val="28"/>
          <w:szCs w:val="28"/>
        </w:rPr>
        <w:t>Khalifa</w:t>
      </w:r>
      <w:proofErr w:type="spellEnd"/>
      <w:r w:rsidRPr="002F3016">
        <w:rPr>
          <w:rFonts w:ascii="Times New Roman" w:hAnsi="Times New Roman" w:cs="Times New Roman"/>
          <w:sz w:val="28"/>
          <w:szCs w:val="28"/>
        </w:rPr>
        <w:t xml:space="preserve"> or the Chenab Bridge would have been a distant reality. Engineering has contributed immensely towards the development of infrastructure that is crucial to the sustenance of our civilization. Proper knowledge of civil engineering has not only enabled us to build bridges, dams, tunnels, expressways but also figure out a way to effectively handle traffic congestions, disasters, and other unfavorable circumstances.</w:t>
      </w:r>
    </w:p>
    <w:p w:rsidR="000D729C" w:rsidRPr="002F3016" w:rsidRDefault="000D729C" w:rsidP="000D729C">
      <w:pPr>
        <w:jc w:val="both"/>
        <w:rPr>
          <w:rFonts w:ascii="Times New Roman" w:hAnsi="Times New Roman" w:cs="Times New Roman"/>
          <w:sz w:val="28"/>
          <w:szCs w:val="28"/>
        </w:rPr>
      </w:pPr>
    </w:p>
    <w:p w:rsidR="000D729C" w:rsidRDefault="000D729C" w:rsidP="000D729C">
      <w:pPr>
        <w:jc w:val="both"/>
        <w:rPr>
          <w:rFonts w:ascii="Times New Roman" w:hAnsi="Times New Roman" w:cs="Times New Roman"/>
          <w:sz w:val="28"/>
          <w:szCs w:val="28"/>
        </w:rPr>
      </w:pPr>
    </w:p>
    <w:p w:rsidR="000D729C" w:rsidRDefault="000D729C" w:rsidP="000D729C">
      <w:pPr>
        <w:jc w:val="both"/>
        <w:rPr>
          <w:rFonts w:ascii="Times New Roman" w:hAnsi="Times New Roman" w:cs="Times New Roman"/>
          <w:sz w:val="28"/>
          <w:szCs w:val="28"/>
        </w:rPr>
      </w:pP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2. Medicine</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 xml:space="preserve">When we talk about the progress in medical science, the image of a biologist or a highly-qualified doctor comes to our mind. But, you will be surprised to know that engineering and medical science goes hand in hand with each other to improve the quality of healthcare. From MRI machines to X-rays and pacemakers </w:t>
      </w:r>
      <w:r w:rsidRPr="002F3016">
        <w:rPr>
          <w:rFonts w:ascii="Times New Roman" w:hAnsi="Times New Roman" w:cs="Times New Roman"/>
          <w:sz w:val="28"/>
          <w:szCs w:val="28"/>
        </w:rPr>
        <w:lastRenderedPageBreak/>
        <w:t>to Glucose Level Monitors - engineering has contributed more to medical science than we can fathom.</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3. Energy</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 xml:space="preserve">Have you ever wondered about the technology that powers small household appliances to humongous machines in factories? Of course, it’s the electric current that is conducted by high-tension wires from power stations. But, how are the grids designed? Or, how do you ensure that high-voltage current doesn’t damage your gadgets? Well, you have electric engineers to thank for that. Electrical engineering is helping us generate a massive amount of energy by designing and developing power grids, transformers, </w:t>
      </w:r>
      <w:r w:rsidR="00DF3E71" w:rsidRPr="002F3016">
        <w:rPr>
          <w:rFonts w:ascii="Times New Roman" w:hAnsi="Times New Roman" w:cs="Times New Roman"/>
          <w:sz w:val="28"/>
          <w:szCs w:val="28"/>
        </w:rPr>
        <w:t>commentators</w:t>
      </w:r>
      <w:r w:rsidRPr="002F3016">
        <w:rPr>
          <w:rFonts w:ascii="Times New Roman" w:hAnsi="Times New Roman" w:cs="Times New Roman"/>
          <w:sz w:val="28"/>
          <w:szCs w:val="28"/>
        </w:rPr>
        <w:t>, etc. Over the last decade, power generation through sustainable means such as solar and wind energy have been made possible due to the advancements in electrical and other engineering and technology.</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4. Environment</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Development and deployment of systems that provide drinking water, that is safe for human consumption is one of the major contributions of environmental engineering. Moreover, we also need a mechanism that can reduce pollution and clean up contaminated water bodies, land, and sustain our crops and livestock. Thankfully, the pioneers in environmental engineering are tackling these issues by coming up with new and innovative solutions to minimize pollution making our industrial processes environment-friendly.</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Apart from these areas, Engineering has a wide range of applications in automotive, food processing, manufacturing, electronics, avionics, biotechnology, and software industries.</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How Engineering is solving complex problems</w:t>
      </w:r>
    </w:p>
    <w:p w:rsidR="000D729C" w:rsidRPr="002F3016" w:rsidRDefault="000D729C" w:rsidP="000D729C">
      <w:pPr>
        <w:jc w:val="both"/>
        <w:rPr>
          <w:rFonts w:ascii="Times New Roman" w:hAnsi="Times New Roman" w:cs="Times New Roman"/>
          <w:sz w:val="28"/>
          <w:szCs w:val="28"/>
        </w:rPr>
      </w:pPr>
      <w:r w:rsidRPr="002F3016">
        <w:rPr>
          <w:rFonts w:ascii="Times New Roman" w:hAnsi="Times New Roman" w:cs="Times New Roman"/>
          <w:sz w:val="28"/>
          <w:szCs w:val="28"/>
        </w:rPr>
        <w:t>The basic tenet of engineering has always been about solving complex issues and making our lives simple, safe, happy and productive. If we look through the pages of history, we can see how engineering has solved complex problems. Be it transportation, manufacturing, or even winning wars, engineering has always played a pivotal role in our ventures. Even today, engineering is helping us create devices, machines, and software that can solve some of our most complex problems. For example, robotics and embedded engineers have already developed robots etc.</w:t>
      </w:r>
    </w:p>
    <w:p w:rsidR="000D729C" w:rsidRDefault="000D729C" w:rsidP="003966C2">
      <w:pPr>
        <w:rPr>
          <w:sz w:val="28"/>
          <w:szCs w:val="24"/>
        </w:rPr>
      </w:pPr>
    </w:p>
    <w:p w:rsidR="000D729C" w:rsidRDefault="000D729C" w:rsidP="003966C2">
      <w:pPr>
        <w:rPr>
          <w:sz w:val="44"/>
          <w:szCs w:val="32"/>
        </w:rPr>
      </w:pPr>
      <w:r>
        <w:rPr>
          <w:sz w:val="28"/>
          <w:szCs w:val="24"/>
        </w:rPr>
        <w:tab/>
      </w:r>
      <w:r>
        <w:rPr>
          <w:sz w:val="28"/>
          <w:szCs w:val="24"/>
        </w:rPr>
        <w:tab/>
      </w:r>
      <w:r>
        <w:rPr>
          <w:sz w:val="28"/>
          <w:szCs w:val="24"/>
        </w:rPr>
        <w:tab/>
      </w:r>
      <w:r>
        <w:rPr>
          <w:sz w:val="28"/>
          <w:szCs w:val="24"/>
        </w:rPr>
        <w:tab/>
      </w:r>
      <w:r>
        <w:rPr>
          <w:sz w:val="44"/>
          <w:szCs w:val="32"/>
        </w:rPr>
        <w:t xml:space="preserve">        </w:t>
      </w:r>
      <w:r w:rsidRPr="000D729C">
        <w:rPr>
          <w:sz w:val="44"/>
          <w:szCs w:val="32"/>
        </w:rPr>
        <w:t xml:space="preserve">  ******</w:t>
      </w:r>
    </w:p>
    <w:p w:rsidR="00555524" w:rsidRPr="0092675A" w:rsidRDefault="00555524" w:rsidP="00555524">
      <w:pPr>
        <w:jc w:val="center"/>
        <w:rPr>
          <w:rFonts w:ascii="Algerian" w:hAnsi="Algerian" w:cstheme="majorBidi"/>
          <w:sz w:val="32"/>
          <w:szCs w:val="28"/>
        </w:rPr>
      </w:pPr>
      <w:r w:rsidRPr="0092675A">
        <w:rPr>
          <w:rFonts w:ascii="Algerian" w:hAnsi="Algerian" w:cstheme="majorBidi"/>
          <w:sz w:val="32"/>
          <w:szCs w:val="28"/>
        </w:rPr>
        <w:lastRenderedPageBreak/>
        <w:t>THE INSTITUTION OF ENGINEERS (INDIA)</w:t>
      </w:r>
    </w:p>
    <w:p w:rsidR="00555524" w:rsidRPr="0092675A" w:rsidRDefault="00555524" w:rsidP="00555524">
      <w:pPr>
        <w:jc w:val="center"/>
        <w:rPr>
          <w:rFonts w:ascii="Algerian" w:hAnsi="Algerian" w:cstheme="majorBidi"/>
          <w:sz w:val="32"/>
          <w:szCs w:val="28"/>
        </w:rPr>
      </w:pPr>
      <w:r w:rsidRPr="0092675A">
        <w:rPr>
          <w:rFonts w:ascii="Algerian" w:hAnsi="Algerian" w:cstheme="majorBidi"/>
          <w:sz w:val="32"/>
          <w:szCs w:val="28"/>
        </w:rPr>
        <w:t>MUZAFFARPUR LOCAL CENTRE</w:t>
      </w:r>
    </w:p>
    <w:p w:rsidR="00555524" w:rsidRPr="0092675A" w:rsidRDefault="00555524" w:rsidP="00555524">
      <w:pPr>
        <w:jc w:val="center"/>
        <w:rPr>
          <w:rFonts w:ascii="Algerian" w:hAnsi="Algerian" w:cstheme="majorBidi"/>
          <w:sz w:val="32"/>
          <w:szCs w:val="28"/>
        </w:rPr>
      </w:pPr>
      <w:r w:rsidRPr="0092675A">
        <w:rPr>
          <w:rFonts w:ascii="Algerian" w:hAnsi="Algerian" w:cstheme="majorBidi"/>
          <w:sz w:val="32"/>
          <w:szCs w:val="28"/>
        </w:rPr>
        <w:t>M.I.T. MUZAFFARPUR- 842003 (BIHAR)</w:t>
      </w:r>
    </w:p>
    <w:p w:rsidR="00555524" w:rsidRPr="0092675A" w:rsidRDefault="00555524" w:rsidP="00555524">
      <w:pPr>
        <w:jc w:val="center"/>
        <w:rPr>
          <w:rFonts w:ascii="Algerian" w:hAnsi="Algerian" w:cstheme="majorBidi"/>
          <w:sz w:val="32"/>
          <w:szCs w:val="28"/>
        </w:rPr>
      </w:pPr>
      <w:r w:rsidRPr="0092675A">
        <w:rPr>
          <w:rFonts w:ascii="Algerian" w:hAnsi="Algerian" w:cstheme="majorBidi"/>
          <w:sz w:val="32"/>
          <w:szCs w:val="28"/>
        </w:rPr>
        <w:t>MUZAFFARPUR LOCAL CENTRE COMMITTEE</w:t>
      </w:r>
    </w:p>
    <w:p w:rsidR="00555524" w:rsidRPr="0092675A" w:rsidRDefault="00555524" w:rsidP="00555524">
      <w:pPr>
        <w:jc w:val="center"/>
        <w:rPr>
          <w:rFonts w:ascii="Algerian" w:hAnsi="Algerian" w:cstheme="majorBidi"/>
          <w:sz w:val="32"/>
          <w:szCs w:val="28"/>
        </w:rPr>
      </w:pPr>
      <w:r w:rsidRPr="0092675A">
        <w:rPr>
          <w:rFonts w:ascii="Algerian" w:hAnsi="Algerian" w:cstheme="majorBidi"/>
          <w:sz w:val="32"/>
          <w:szCs w:val="28"/>
        </w:rPr>
        <w:t>201</w:t>
      </w:r>
      <w:r>
        <w:rPr>
          <w:rFonts w:ascii="Algerian" w:hAnsi="Algerian" w:cstheme="majorBidi"/>
          <w:sz w:val="32"/>
          <w:szCs w:val="28"/>
        </w:rPr>
        <w:t>8-2020</w:t>
      </w:r>
    </w:p>
    <w:p w:rsidR="00555524" w:rsidRDefault="00555524" w:rsidP="00555524">
      <w:pPr>
        <w:spacing w:line="360" w:lineRule="auto"/>
        <w:rPr>
          <w:rFonts w:ascii="Times New Roman" w:hAnsi="Times New Roman" w:cs="Times New Roman"/>
          <w:b/>
          <w:bCs/>
          <w:sz w:val="20"/>
          <w:szCs w:val="18"/>
        </w:rPr>
      </w:pPr>
    </w:p>
    <w:p w:rsidR="00555524" w:rsidRPr="00DA0C1A" w:rsidRDefault="00555524" w:rsidP="00555524">
      <w:pPr>
        <w:spacing w:after="0" w:line="360" w:lineRule="auto"/>
        <w:ind w:left="-624"/>
        <w:rPr>
          <w:rFonts w:cstheme="majorBidi"/>
          <w:b/>
          <w:bCs/>
        </w:rPr>
      </w:pPr>
      <w:r>
        <w:rPr>
          <w:rFonts w:cstheme="majorBidi"/>
          <w:b/>
          <w:bCs/>
          <w:sz w:val="24"/>
          <w:szCs w:val="22"/>
        </w:rPr>
        <w:t xml:space="preserve">SL.NO      </w:t>
      </w:r>
      <w:r w:rsidRPr="00DA0C1A">
        <w:rPr>
          <w:rFonts w:cstheme="majorBidi"/>
          <w:b/>
          <w:bCs/>
          <w:sz w:val="24"/>
          <w:szCs w:val="22"/>
        </w:rPr>
        <w:t>NAME</w:t>
      </w:r>
      <w:r w:rsidRPr="00DA0C1A">
        <w:rPr>
          <w:rFonts w:cstheme="majorBidi"/>
          <w:b/>
          <w:bCs/>
          <w:sz w:val="24"/>
          <w:szCs w:val="22"/>
        </w:rPr>
        <w:tab/>
      </w:r>
      <w:r w:rsidRPr="00F24BA4">
        <w:rPr>
          <w:rFonts w:cstheme="majorBidi"/>
          <w:b/>
          <w:bCs/>
          <w:sz w:val="24"/>
          <w:szCs w:val="22"/>
        </w:rPr>
        <w:t xml:space="preserve">     </w:t>
      </w:r>
      <w:r>
        <w:rPr>
          <w:rFonts w:cstheme="majorBidi"/>
          <w:b/>
          <w:bCs/>
          <w:sz w:val="24"/>
          <w:szCs w:val="22"/>
        </w:rPr>
        <w:t xml:space="preserve"> </w:t>
      </w:r>
      <w:r w:rsidRPr="00F24BA4">
        <w:rPr>
          <w:rFonts w:cstheme="majorBidi"/>
          <w:b/>
          <w:bCs/>
          <w:sz w:val="24"/>
          <w:szCs w:val="22"/>
        </w:rPr>
        <w:t xml:space="preserve">  </w:t>
      </w:r>
      <w:r>
        <w:rPr>
          <w:rFonts w:cstheme="majorBidi"/>
          <w:b/>
          <w:bCs/>
          <w:sz w:val="24"/>
          <w:szCs w:val="22"/>
        </w:rPr>
        <w:t xml:space="preserve">   </w:t>
      </w:r>
      <w:r w:rsidRPr="00F24BA4">
        <w:rPr>
          <w:rFonts w:cstheme="majorBidi"/>
          <w:b/>
          <w:bCs/>
          <w:sz w:val="24"/>
          <w:szCs w:val="22"/>
        </w:rPr>
        <w:t xml:space="preserve">STATUS  </w:t>
      </w:r>
      <w:r>
        <w:rPr>
          <w:rFonts w:cstheme="majorBidi"/>
          <w:b/>
          <w:bCs/>
          <w:sz w:val="24"/>
          <w:szCs w:val="22"/>
        </w:rPr>
        <w:t xml:space="preserve">       </w:t>
      </w:r>
      <w:r w:rsidRPr="00F24BA4">
        <w:rPr>
          <w:rFonts w:cstheme="majorBidi"/>
          <w:b/>
          <w:bCs/>
          <w:sz w:val="24"/>
          <w:szCs w:val="22"/>
        </w:rPr>
        <w:t xml:space="preserve"> </w:t>
      </w:r>
      <w:r>
        <w:rPr>
          <w:rFonts w:cstheme="majorBidi"/>
          <w:b/>
          <w:bCs/>
          <w:sz w:val="24"/>
          <w:szCs w:val="22"/>
        </w:rPr>
        <w:t xml:space="preserve">DESIGNATION        </w:t>
      </w:r>
      <w:r w:rsidRPr="0092675A">
        <w:rPr>
          <w:rFonts w:cstheme="majorBidi"/>
          <w:b/>
          <w:bCs/>
          <w:sz w:val="24"/>
          <w:szCs w:val="22"/>
        </w:rPr>
        <w:t xml:space="preserve"> ADDRESS          </w:t>
      </w:r>
      <w:r w:rsidRPr="0092675A">
        <w:rPr>
          <w:rFonts w:cstheme="majorBidi"/>
          <w:b/>
          <w:bCs/>
          <w:sz w:val="24"/>
          <w:szCs w:val="22"/>
        </w:rPr>
        <w:tab/>
        <w:t xml:space="preserve">         DIVISION</w:t>
      </w:r>
      <w:r w:rsidRPr="00DA0C1A">
        <w:rPr>
          <w:rFonts w:cstheme="majorBidi"/>
          <w:b/>
          <w:bCs/>
        </w:rPr>
        <w:tab/>
      </w:r>
    </w:p>
    <w:p w:rsidR="00555524" w:rsidRPr="00DA0C1A" w:rsidRDefault="00555524" w:rsidP="00555524">
      <w:pPr>
        <w:pStyle w:val="ListParagraph"/>
        <w:numPr>
          <w:ilvl w:val="0"/>
          <w:numId w:val="14"/>
        </w:numPr>
        <w:spacing w:after="0" w:line="276" w:lineRule="auto"/>
        <w:ind w:left="-170"/>
        <w:rPr>
          <w:rFonts w:cstheme="majorBidi"/>
          <w:b/>
          <w:bCs/>
        </w:rPr>
      </w:pPr>
      <w:r w:rsidRPr="00C72F9C">
        <w:rPr>
          <w:rFonts w:cstheme="majorBidi"/>
          <w:b/>
          <w:bCs/>
        </w:rPr>
        <w:t xml:space="preserve"> </w:t>
      </w:r>
      <w:proofErr w:type="spellStart"/>
      <w:r w:rsidRPr="00DA0C1A">
        <w:rPr>
          <w:rFonts w:cstheme="majorBidi"/>
          <w:b/>
          <w:bCs/>
        </w:rPr>
        <w:t>Dr</w:t>
      </w:r>
      <w:proofErr w:type="spellEnd"/>
      <w:r w:rsidRPr="00DA0C1A">
        <w:rPr>
          <w:rFonts w:cstheme="majorBidi"/>
          <w:b/>
          <w:bCs/>
        </w:rPr>
        <w:t xml:space="preserve">, </w:t>
      </w:r>
      <w:proofErr w:type="spellStart"/>
      <w:r w:rsidRPr="00DA0C1A">
        <w:rPr>
          <w:rFonts w:cstheme="majorBidi"/>
          <w:b/>
          <w:bCs/>
        </w:rPr>
        <w:t>Anjani</w:t>
      </w:r>
      <w:proofErr w:type="spellEnd"/>
      <w:r w:rsidRPr="00DA0C1A">
        <w:rPr>
          <w:rFonts w:cstheme="majorBidi"/>
          <w:b/>
          <w:bCs/>
        </w:rPr>
        <w:t xml:space="preserve"> Kr</w:t>
      </w:r>
      <w:r>
        <w:rPr>
          <w:rFonts w:cstheme="majorBidi"/>
          <w:b/>
          <w:bCs/>
        </w:rPr>
        <w:t>.</w:t>
      </w:r>
      <w:r w:rsidRPr="00DA0C1A">
        <w:rPr>
          <w:rFonts w:cstheme="majorBidi"/>
          <w:b/>
          <w:bCs/>
        </w:rPr>
        <w:t xml:space="preserve"> Mishra </w:t>
      </w:r>
      <w:r>
        <w:rPr>
          <w:rFonts w:cstheme="majorBidi"/>
          <w:b/>
          <w:bCs/>
        </w:rPr>
        <w:t xml:space="preserve">         </w:t>
      </w:r>
      <w:r w:rsidRPr="00DA0C1A">
        <w:rPr>
          <w:rFonts w:cstheme="majorBidi"/>
          <w:b/>
          <w:bCs/>
        </w:rPr>
        <w:t>FI</w:t>
      </w:r>
      <w:r>
        <w:rPr>
          <w:rFonts w:cstheme="majorBidi"/>
          <w:b/>
          <w:bCs/>
        </w:rPr>
        <w:t>E</w:t>
      </w:r>
      <w:r>
        <w:rPr>
          <w:rFonts w:cstheme="majorBidi"/>
          <w:b/>
          <w:bCs/>
        </w:rPr>
        <w:tab/>
        <w:t xml:space="preserve">          Chairman</w:t>
      </w:r>
      <w:r w:rsidRPr="00DA0C1A">
        <w:rPr>
          <w:rFonts w:cstheme="majorBidi"/>
          <w:b/>
          <w:bCs/>
        </w:rPr>
        <w:t xml:space="preserve">            </w:t>
      </w:r>
      <w:r>
        <w:rPr>
          <w:rFonts w:cstheme="majorBidi"/>
          <w:b/>
          <w:bCs/>
        </w:rPr>
        <w:t xml:space="preserve">      </w:t>
      </w:r>
      <w:r w:rsidRPr="00DA0C1A">
        <w:rPr>
          <w:rFonts w:cstheme="majorBidi"/>
          <w:b/>
          <w:bCs/>
        </w:rPr>
        <w:t xml:space="preserve"> Principal, G.P. </w:t>
      </w:r>
      <w:proofErr w:type="spellStart"/>
      <w:r w:rsidRPr="00DA0C1A">
        <w:rPr>
          <w:rFonts w:cstheme="majorBidi"/>
          <w:b/>
          <w:bCs/>
        </w:rPr>
        <w:t>Vaishali</w:t>
      </w:r>
      <w:proofErr w:type="spellEnd"/>
      <w:r w:rsidRPr="00DA0C1A">
        <w:rPr>
          <w:rFonts w:cstheme="majorBidi"/>
          <w:b/>
          <w:bCs/>
        </w:rPr>
        <w:t xml:space="preserve">         </w:t>
      </w:r>
      <w:r>
        <w:rPr>
          <w:rFonts w:cstheme="majorBidi"/>
          <w:b/>
          <w:bCs/>
        </w:rPr>
        <w:t xml:space="preserve">      </w:t>
      </w:r>
      <w:r w:rsidRPr="00DA0C1A">
        <w:rPr>
          <w:rFonts w:cstheme="majorBidi"/>
          <w:b/>
          <w:bCs/>
        </w:rPr>
        <w:t>Civil</w:t>
      </w:r>
    </w:p>
    <w:p w:rsidR="00555524" w:rsidRDefault="00555524" w:rsidP="00555524">
      <w:pPr>
        <w:pStyle w:val="ListParagraph"/>
        <w:numPr>
          <w:ilvl w:val="0"/>
          <w:numId w:val="14"/>
        </w:numPr>
        <w:spacing w:after="0" w:line="276" w:lineRule="auto"/>
        <w:ind w:left="-170"/>
        <w:rPr>
          <w:rFonts w:cstheme="majorBidi"/>
          <w:b/>
          <w:bCs/>
        </w:rPr>
      </w:pPr>
      <w:r>
        <w:rPr>
          <w:rFonts w:cstheme="majorBidi"/>
          <w:b/>
          <w:bCs/>
        </w:rPr>
        <w:t xml:space="preserve"> </w:t>
      </w:r>
      <w:proofErr w:type="spellStart"/>
      <w:r w:rsidRPr="00DA0C1A">
        <w:rPr>
          <w:rFonts w:cstheme="majorBidi"/>
          <w:b/>
          <w:bCs/>
        </w:rPr>
        <w:t>Er</w:t>
      </w:r>
      <w:proofErr w:type="spellEnd"/>
      <w:r w:rsidRPr="00DA0C1A">
        <w:rPr>
          <w:rFonts w:cstheme="majorBidi"/>
          <w:b/>
          <w:bCs/>
        </w:rPr>
        <w:t xml:space="preserve">. Narendra kr. </w:t>
      </w:r>
      <w:proofErr w:type="spellStart"/>
      <w:r w:rsidRPr="00DA0C1A">
        <w:rPr>
          <w:rFonts w:cstheme="majorBidi"/>
          <w:b/>
          <w:bCs/>
        </w:rPr>
        <w:t>Jha</w:t>
      </w:r>
      <w:proofErr w:type="spellEnd"/>
      <w:r w:rsidRPr="00DA0C1A">
        <w:rPr>
          <w:rFonts w:cstheme="majorBidi"/>
          <w:b/>
          <w:bCs/>
        </w:rPr>
        <w:t xml:space="preserve">    </w:t>
      </w:r>
      <w:r>
        <w:rPr>
          <w:rFonts w:cstheme="majorBidi"/>
          <w:b/>
          <w:bCs/>
        </w:rPr>
        <w:t xml:space="preserve">        </w:t>
      </w:r>
      <w:r w:rsidRPr="00DA0C1A">
        <w:rPr>
          <w:rFonts w:cstheme="majorBidi"/>
          <w:b/>
          <w:bCs/>
        </w:rPr>
        <w:t>MIE</w:t>
      </w:r>
      <w:r w:rsidRPr="00DA0C1A">
        <w:rPr>
          <w:rFonts w:cstheme="majorBidi"/>
          <w:b/>
          <w:bCs/>
        </w:rPr>
        <w:tab/>
      </w:r>
      <w:r>
        <w:rPr>
          <w:rFonts w:cstheme="majorBidi"/>
          <w:b/>
          <w:bCs/>
        </w:rPr>
        <w:t xml:space="preserve">          Hon.Secretary</w:t>
      </w:r>
      <w:r w:rsidRPr="00DA0C1A">
        <w:rPr>
          <w:rFonts w:cstheme="majorBidi"/>
          <w:b/>
          <w:bCs/>
        </w:rPr>
        <w:t xml:space="preserve">          </w:t>
      </w:r>
      <w:r>
        <w:rPr>
          <w:rFonts w:cstheme="majorBidi"/>
          <w:b/>
          <w:bCs/>
        </w:rPr>
        <w:t xml:space="preserve">  </w:t>
      </w:r>
      <w:r w:rsidRPr="00DA0C1A">
        <w:rPr>
          <w:rFonts w:cstheme="majorBidi"/>
          <w:b/>
          <w:bCs/>
        </w:rPr>
        <w:t>D</w:t>
      </w:r>
      <w:r>
        <w:rPr>
          <w:rFonts w:cstheme="majorBidi"/>
          <w:b/>
          <w:bCs/>
        </w:rPr>
        <w:t xml:space="preserve">oor </w:t>
      </w:r>
      <w:proofErr w:type="spellStart"/>
      <w:r>
        <w:rPr>
          <w:rFonts w:cstheme="majorBidi"/>
          <w:b/>
          <w:bCs/>
        </w:rPr>
        <w:t>Darshan</w:t>
      </w:r>
      <w:proofErr w:type="spellEnd"/>
      <w:r>
        <w:rPr>
          <w:rFonts w:cstheme="majorBidi"/>
          <w:b/>
          <w:bCs/>
        </w:rPr>
        <w:t xml:space="preserve"> Kendra, </w:t>
      </w:r>
      <w:proofErr w:type="spellStart"/>
      <w:r>
        <w:rPr>
          <w:rFonts w:cstheme="majorBidi"/>
          <w:b/>
          <w:bCs/>
        </w:rPr>
        <w:t>Muz</w:t>
      </w:r>
      <w:proofErr w:type="spellEnd"/>
      <w:r>
        <w:rPr>
          <w:rFonts w:cstheme="majorBidi"/>
          <w:b/>
          <w:bCs/>
        </w:rPr>
        <w:t xml:space="preserve">.    </w:t>
      </w:r>
      <w:r w:rsidRPr="00DA0C1A">
        <w:rPr>
          <w:rFonts w:cstheme="majorBidi"/>
          <w:b/>
          <w:bCs/>
        </w:rPr>
        <w:t>ECE</w:t>
      </w:r>
    </w:p>
    <w:p w:rsidR="00555524" w:rsidRPr="00DA0C1A" w:rsidRDefault="00555524" w:rsidP="00555524">
      <w:pPr>
        <w:pStyle w:val="ListParagraph"/>
        <w:numPr>
          <w:ilvl w:val="0"/>
          <w:numId w:val="14"/>
        </w:numPr>
        <w:spacing w:after="0" w:line="240" w:lineRule="auto"/>
        <w:ind w:left="-170"/>
        <w:rPr>
          <w:rFonts w:cstheme="majorBidi"/>
          <w:b/>
          <w:bCs/>
        </w:rPr>
      </w:pPr>
      <w:r w:rsidRPr="00DA0C1A">
        <w:rPr>
          <w:rFonts w:cstheme="majorBidi"/>
          <w:b/>
          <w:bCs/>
        </w:rPr>
        <w:t xml:space="preserve"> </w:t>
      </w:r>
      <w:proofErr w:type="spellStart"/>
      <w:r w:rsidRPr="00DA0C1A">
        <w:rPr>
          <w:rFonts w:cstheme="majorBidi"/>
          <w:b/>
          <w:bCs/>
        </w:rPr>
        <w:t>E</w:t>
      </w:r>
      <w:r>
        <w:rPr>
          <w:rFonts w:cstheme="majorBidi"/>
          <w:b/>
          <w:bCs/>
        </w:rPr>
        <w:t>r</w:t>
      </w:r>
      <w:proofErr w:type="spellEnd"/>
      <w:r>
        <w:rPr>
          <w:rFonts w:cstheme="majorBidi"/>
          <w:b/>
          <w:bCs/>
        </w:rPr>
        <w:t xml:space="preserve">. S.K. Mishra                     </w:t>
      </w:r>
      <w:r w:rsidRPr="00DA0C1A">
        <w:rPr>
          <w:rFonts w:cstheme="majorBidi"/>
          <w:b/>
          <w:bCs/>
        </w:rPr>
        <w:t>FIE</w:t>
      </w:r>
      <w:r>
        <w:rPr>
          <w:rFonts w:cstheme="majorBidi"/>
          <w:b/>
          <w:bCs/>
        </w:rPr>
        <w:tab/>
        <w:t xml:space="preserve">          Past-Chairman          </w:t>
      </w:r>
      <w:r w:rsidRPr="00DA0C1A">
        <w:rPr>
          <w:rFonts w:cstheme="majorBidi"/>
          <w:b/>
          <w:bCs/>
        </w:rPr>
        <w:t xml:space="preserve"> </w:t>
      </w:r>
      <w:r>
        <w:rPr>
          <w:rFonts w:cstheme="majorBidi"/>
          <w:b/>
          <w:bCs/>
        </w:rPr>
        <w:t xml:space="preserve"> </w:t>
      </w:r>
      <w:proofErr w:type="spellStart"/>
      <w:r>
        <w:rPr>
          <w:rFonts w:cstheme="majorBidi"/>
          <w:b/>
          <w:bCs/>
        </w:rPr>
        <w:t>Krishnatoli</w:t>
      </w:r>
      <w:proofErr w:type="spellEnd"/>
      <w:r>
        <w:rPr>
          <w:rFonts w:cstheme="majorBidi"/>
          <w:b/>
          <w:bCs/>
        </w:rPr>
        <w:t xml:space="preserve">, Road No. 2            </w:t>
      </w:r>
      <w:r w:rsidRPr="00DA0C1A">
        <w:rPr>
          <w:rFonts w:cstheme="majorBidi"/>
          <w:b/>
          <w:bCs/>
        </w:rPr>
        <w:t>Civil</w:t>
      </w:r>
    </w:p>
    <w:p w:rsidR="00555524" w:rsidRPr="00DA0C1A" w:rsidRDefault="00555524" w:rsidP="00555524">
      <w:pPr>
        <w:spacing w:after="0" w:line="240" w:lineRule="auto"/>
        <w:ind w:left="-170" w:firstLine="720"/>
        <w:rPr>
          <w:rFonts w:cstheme="majorBidi"/>
          <w:b/>
          <w:bCs/>
        </w:rPr>
      </w:pPr>
      <w:r>
        <w:rPr>
          <w:rFonts w:cstheme="majorBidi"/>
          <w:b/>
          <w:bCs/>
        </w:rPr>
        <w:t xml:space="preserve">                    </w:t>
      </w:r>
      <w:r>
        <w:rPr>
          <w:rFonts w:cstheme="majorBidi"/>
          <w:b/>
          <w:bCs/>
        </w:rPr>
        <w:tab/>
      </w:r>
      <w:r>
        <w:rPr>
          <w:rFonts w:cstheme="majorBidi"/>
          <w:b/>
          <w:bCs/>
        </w:rPr>
        <w:tab/>
      </w:r>
      <w:r>
        <w:rPr>
          <w:rFonts w:cstheme="majorBidi"/>
          <w:b/>
          <w:bCs/>
        </w:rPr>
        <w:tab/>
      </w:r>
      <w:r>
        <w:rPr>
          <w:rFonts w:cstheme="majorBidi"/>
          <w:b/>
          <w:bCs/>
        </w:rPr>
        <w:tab/>
      </w:r>
      <w:r>
        <w:rPr>
          <w:rFonts w:cstheme="majorBidi"/>
          <w:b/>
          <w:bCs/>
        </w:rPr>
        <w:tab/>
        <w:t xml:space="preserve">     </w:t>
      </w:r>
      <w:r w:rsidRPr="00DA0C1A">
        <w:rPr>
          <w:rFonts w:cstheme="majorBidi"/>
          <w:b/>
          <w:bCs/>
        </w:rPr>
        <w:t>Brahmpura, Muzaffarpur</w:t>
      </w:r>
    </w:p>
    <w:p w:rsidR="00555524" w:rsidRPr="00A36D8D" w:rsidRDefault="00555524" w:rsidP="00555524">
      <w:pPr>
        <w:pStyle w:val="ListParagraph"/>
        <w:numPr>
          <w:ilvl w:val="0"/>
          <w:numId w:val="14"/>
        </w:numPr>
        <w:spacing w:after="0" w:line="276" w:lineRule="auto"/>
        <w:ind w:left="-170"/>
        <w:rPr>
          <w:rFonts w:cstheme="majorBidi"/>
          <w:b/>
          <w:bCs/>
        </w:rPr>
      </w:pPr>
      <w:r w:rsidRPr="00DA0C1A">
        <w:rPr>
          <w:rFonts w:cstheme="majorBidi"/>
          <w:b/>
          <w:bCs/>
        </w:rPr>
        <w:t xml:space="preserve">Dr. </w:t>
      </w:r>
      <w:r w:rsidRPr="00DA0C1A">
        <w:rPr>
          <w:rFonts w:cstheme="majorBidi"/>
          <w:b/>
          <w:bCs/>
          <w:sz w:val="20"/>
          <w:szCs w:val="18"/>
        </w:rPr>
        <w:t xml:space="preserve">Rajeev </w:t>
      </w:r>
      <w:proofErr w:type="spellStart"/>
      <w:r w:rsidRPr="00DA0C1A">
        <w:rPr>
          <w:rFonts w:cstheme="majorBidi"/>
          <w:b/>
          <w:bCs/>
          <w:sz w:val="20"/>
          <w:szCs w:val="18"/>
        </w:rPr>
        <w:t>Ranjan</w:t>
      </w:r>
      <w:proofErr w:type="spellEnd"/>
      <w:r w:rsidRPr="00DA0C1A">
        <w:rPr>
          <w:rFonts w:cstheme="majorBidi"/>
          <w:b/>
          <w:bCs/>
          <w:sz w:val="20"/>
          <w:szCs w:val="18"/>
        </w:rPr>
        <w:t xml:space="preserve"> Kr</w:t>
      </w:r>
      <w:r w:rsidRPr="00DA0C1A">
        <w:rPr>
          <w:rFonts w:cstheme="majorBidi"/>
          <w:b/>
          <w:bCs/>
        </w:rPr>
        <w:t xml:space="preserve">.  </w:t>
      </w:r>
      <w:r>
        <w:rPr>
          <w:rFonts w:cstheme="majorBidi"/>
          <w:b/>
          <w:bCs/>
        </w:rPr>
        <w:t xml:space="preserve">          </w:t>
      </w:r>
      <w:r w:rsidRPr="00DA0C1A">
        <w:rPr>
          <w:rFonts w:cstheme="majorBidi"/>
          <w:b/>
          <w:bCs/>
        </w:rPr>
        <w:t>AMIE</w:t>
      </w:r>
      <w:r w:rsidRPr="00DA0C1A">
        <w:rPr>
          <w:rFonts w:cstheme="majorBidi"/>
          <w:b/>
          <w:bCs/>
        </w:rPr>
        <w:tab/>
      </w:r>
      <w:r>
        <w:rPr>
          <w:rFonts w:cstheme="majorBidi"/>
          <w:b/>
          <w:bCs/>
        </w:rPr>
        <w:t xml:space="preserve">         Past- Hon. Secretary </w:t>
      </w:r>
      <w:proofErr w:type="spellStart"/>
      <w:r>
        <w:rPr>
          <w:rFonts w:cstheme="majorBidi"/>
          <w:b/>
          <w:bCs/>
        </w:rPr>
        <w:t>Asstt</w:t>
      </w:r>
      <w:proofErr w:type="spellEnd"/>
      <w:r w:rsidRPr="00DA0C1A">
        <w:rPr>
          <w:rFonts w:cstheme="majorBidi"/>
          <w:b/>
          <w:bCs/>
        </w:rPr>
        <w:t xml:space="preserve">. Prof. EC. </w:t>
      </w:r>
      <w:proofErr w:type="spellStart"/>
      <w:r w:rsidRPr="00DA0C1A">
        <w:rPr>
          <w:rFonts w:cstheme="majorBidi"/>
          <w:b/>
          <w:bCs/>
        </w:rPr>
        <w:t>Engg</w:t>
      </w:r>
      <w:proofErr w:type="spellEnd"/>
      <w:r w:rsidRPr="00DA0C1A">
        <w:rPr>
          <w:rFonts w:cstheme="majorBidi"/>
          <w:b/>
          <w:bCs/>
        </w:rPr>
        <w:t xml:space="preserve">.              </w:t>
      </w:r>
      <w:r>
        <w:rPr>
          <w:rFonts w:cstheme="majorBidi"/>
          <w:b/>
          <w:bCs/>
        </w:rPr>
        <w:t xml:space="preserve">    </w:t>
      </w:r>
      <w:r w:rsidRPr="00DA0C1A">
        <w:rPr>
          <w:rFonts w:cstheme="majorBidi"/>
          <w:b/>
          <w:bCs/>
        </w:rPr>
        <w:t>ECE</w:t>
      </w:r>
    </w:p>
    <w:p w:rsidR="00555524" w:rsidRDefault="00555524" w:rsidP="00555524">
      <w:pPr>
        <w:pStyle w:val="ListParagraph"/>
        <w:numPr>
          <w:ilvl w:val="0"/>
          <w:numId w:val="14"/>
        </w:numPr>
        <w:spacing w:after="0" w:line="240" w:lineRule="auto"/>
        <w:ind w:left="-170"/>
        <w:rPr>
          <w:rFonts w:cstheme="majorBidi"/>
          <w:b/>
          <w:bCs/>
          <w:sz w:val="20"/>
          <w:szCs w:val="18"/>
        </w:rPr>
      </w:pPr>
      <w:proofErr w:type="spellStart"/>
      <w:r w:rsidRPr="00154E7A">
        <w:rPr>
          <w:rFonts w:ascii="Times New Roman" w:hAnsi="Times New Roman" w:cs="Times New Roman"/>
          <w:b/>
          <w:bCs/>
          <w:sz w:val="20"/>
          <w:szCs w:val="18"/>
        </w:rPr>
        <w:t>Er</w:t>
      </w:r>
      <w:proofErr w:type="spellEnd"/>
      <w:r w:rsidRPr="00154E7A">
        <w:rPr>
          <w:rFonts w:ascii="Times New Roman" w:hAnsi="Times New Roman" w:cs="Times New Roman"/>
          <w:b/>
          <w:bCs/>
          <w:sz w:val="20"/>
          <w:szCs w:val="18"/>
        </w:rPr>
        <w:t xml:space="preserve">. </w:t>
      </w:r>
      <w:proofErr w:type="spellStart"/>
      <w:r w:rsidRPr="00154E7A">
        <w:rPr>
          <w:rFonts w:ascii="Times New Roman" w:hAnsi="Times New Roman" w:cs="Times New Roman"/>
          <w:b/>
          <w:bCs/>
          <w:sz w:val="20"/>
          <w:szCs w:val="18"/>
        </w:rPr>
        <w:t>Anjani</w:t>
      </w:r>
      <w:proofErr w:type="spellEnd"/>
      <w:r w:rsidRPr="00154E7A">
        <w:rPr>
          <w:rFonts w:ascii="Times New Roman" w:hAnsi="Times New Roman" w:cs="Times New Roman"/>
          <w:b/>
          <w:bCs/>
          <w:sz w:val="20"/>
          <w:szCs w:val="18"/>
        </w:rPr>
        <w:t xml:space="preserve"> Kr Srivastava</w:t>
      </w:r>
      <w:r>
        <w:rPr>
          <w:rFonts w:ascii="Times New Roman" w:hAnsi="Times New Roman" w:cs="Times New Roman"/>
          <w:b/>
          <w:bCs/>
          <w:sz w:val="20"/>
          <w:szCs w:val="18"/>
        </w:rPr>
        <w:t xml:space="preserve">    </w:t>
      </w:r>
      <w:r w:rsidRPr="00154E7A">
        <w:rPr>
          <w:rFonts w:ascii="Times New Roman" w:hAnsi="Times New Roman" w:cs="Times New Roman"/>
          <w:sz w:val="20"/>
          <w:szCs w:val="18"/>
        </w:rPr>
        <w:t xml:space="preserve"> </w:t>
      </w:r>
      <w:r w:rsidRPr="00154E7A">
        <w:rPr>
          <w:rFonts w:ascii="Times New Roman" w:hAnsi="Times New Roman" w:cs="Times New Roman"/>
        </w:rPr>
        <w:t>FIE</w:t>
      </w:r>
      <w:r>
        <w:rPr>
          <w:rFonts w:cstheme="majorBidi"/>
          <w:b/>
          <w:bCs/>
          <w:sz w:val="18"/>
          <w:szCs w:val="16"/>
        </w:rPr>
        <w:t xml:space="preserve">          </w:t>
      </w:r>
      <w:r>
        <w:rPr>
          <w:rFonts w:cstheme="majorBidi"/>
          <w:b/>
          <w:bCs/>
        </w:rPr>
        <w:t xml:space="preserve">       Member</w:t>
      </w:r>
      <w:r w:rsidRPr="00C72F9C">
        <w:rPr>
          <w:rFonts w:cstheme="majorBidi"/>
          <w:b/>
          <w:bCs/>
        </w:rPr>
        <w:tab/>
      </w:r>
      <w:r w:rsidRPr="00C72F9C">
        <w:rPr>
          <w:rFonts w:cstheme="majorBidi"/>
          <w:b/>
          <w:bCs/>
        </w:rPr>
        <w:tab/>
        <w:t xml:space="preserve">   </w:t>
      </w:r>
      <w:r>
        <w:rPr>
          <w:rFonts w:cstheme="majorBidi"/>
          <w:b/>
          <w:bCs/>
        </w:rPr>
        <w:t xml:space="preserve">   </w:t>
      </w:r>
      <w:proofErr w:type="spellStart"/>
      <w:r w:rsidRPr="00C72F9C">
        <w:rPr>
          <w:rFonts w:cstheme="majorBidi"/>
          <w:b/>
          <w:bCs/>
        </w:rPr>
        <w:t>Retd</w:t>
      </w:r>
      <w:proofErr w:type="spellEnd"/>
      <w:r w:rsidRPr="00C72F9C">
        <w:rPr>
          <w:rFonts w:cstheme="majorBidi"/>
          <w:b/>
          <w:bCs/>
        </w:rPr>
        <w:t>. Dy. Gen. Manager</w:t>
      </w:r>
      <w:r>
        <w:rPr>
          <w:rFonts w:cstheme="majorBidi"/>
          <w:b/>
          <w:bCs/>
        </w:rPr>
        <w:t xml:space="preserve">         </w:t>
      </w:r>
      <w:r w:rsidRPr="00C72F9C">
        <w:rPr>
          <w:rFonts w:cstheme="majorBidi"/>
          <w:b/>
          <w:bCs/>
        </w:rPr>
        <w:t>Mech.</w:t>
      </w:r>
    </w:p>
    <w:p w:rsidR="00555524" w:rsidRDefault="00555524" w:rsidP="00555524">
      <w:pPr>
        <w:pStyle w:val="ListParagraph"/>
        <w:numPr>
          <w:ilvl w:val="0"/>
          <w:numId w:val="14"/>
        </w:numPr>
        <w:spacing w:after="0" w:line="240" w:lineRule="auto"/>
        <w:ind w:left="-170"/>
        <w:rPr>
          <w:rFonts w:cstheme="majorBidi"/>
          <w:b/>
          <w:bCs/>
          <w:sz w:val="20"/>
          <w:szCs w:val="18"/>
        </w:rPr>
      </w:pPr>
      <w:proofErr w:type="spellStart"/>
      <w:r>
        <w:rPr>
          <w:rFonts w:cstheme="majorBidi"/>
          <w:b/>
          <w:bCs/>
          <w:sz w:val="20"/>
          <w:szCs w:val="18"/>
        </w:rPr>
        <w:t>Er</w:t>
      </w:r>
      <w:proofErr w:type="spellEnd"/>
      <w:r>
        <w:rPr>
          <w:rFonts w:cstheme="majorBidi"/>
          <w:b/>
          <w:bCs/>
          <w:sz w:val="20"/>
          <w:szCs w:val="18"/>
        </w:rPr>
        <w:t xml:space="preserve">. </w:t>
      </w:r>
      <w:proofErr w:type="spellStart"/>
      <w:r>
        <w:rPr>
          <w:rFonts w:cstheme="majorBidi"/>
          <w:b/>
          <w:bCs/>
          <w:sz w:val="20"/>
          <w:szCs w:val="18"/>
        </w:rPr>
        <w:t>Rakesh</w:t>
      </w:r>
      <w:proofErr w:type="spellEnd"/>
      <w:r>
        <w:rPr>
          <w:rFonts w:cstheme="majorBidi"/>
          <w:b/>
          <w:bCs/>
          <w:sz w:val="20"/>
          <w:szCs w:val="18"/>
        </w:rPr>
        <w:t xml:space="preserve"> </w:t>
      </w:r>
      <w:proofErr w:type="spellStart"/>
      <w:r>
        <w:rPr>
          <w:rFonts w:cstheme="majorBidi"/>
          <w:b/>
          <w:bCs/>
          <w:sz w:val="20"/>
          <w:szCs w:val="18"/>
        </w:rPr>
        <w:t>Sharan</w:t>
      </w:r>
      <w:proofErr w:type="spellEnd"/>
      <w:r>
        <w:rPr>
          <w:rFonts w:cstheme="majorBidi"/>
          <w:b/>
          <w:bCs/>
          <w:sz w:val="20"/>
          <w:szCs w:val="18"/>
        </w:rPr>
        <w:tab/>
        <w:t xml:space="preserve">                   FIE</w:t>
      </w:r>
      <w:r>
        <w:rPr>
          <w:rFonts w:cstheme="majorBidi"/>
          <w:b/>
          <w:bCs/>
          <w:sz w:val="20"/>
          <w:szCs w:val="18"/>
        </w:rPr>
        <w:tab/>
        <w:t xml:space="preserve">          Member</w:t>
      </w:r>
      <w:r>
        <w:rPr>
          <w:rFonts w:cstheme="majorBidi"/>
          <w:b/>
          <w:bCs/>
          <w:sz w:val="20"/>
          <w:szCs w:val="18"/>
        </w:rPr>
        <w:tab/>
      </w:r>
      <w:r>
        <w:rPr>
          <w:rFonts w:cstheme="majorBidi"/>
          <w:b/>
          <w:bCs/>
          <w:sz w:val="20"/>
          <w:szCs w:val="18"/>
        </w:rPr>
        <w:tab/>
        <w:t xml:space="preserve">      </w:t>
      </w:r>
      <w:proofErr w:type="spellStart"/>
      <w:r>
        <w:rPr>
          <w:rFonts w:cstheme="majorBidi"/>
          <w:b/>
          <w:bCs/>
          <w:sz w:val="20"/>
          <w:szCs w:val="18"/>
        </w:rPr>
        <w:t>Bela</w:t>
      </w:r>
      <w:proofErr w:type="spellEnd"/>
      <w:r>
        <w:rPr>
          <w:rFonts w:cstheme="majorBidi"/>
          <w:b/>
          <w:bCs/>
          <w:sz w:val="20"/>
          <w:szCs w:val="18"/>
        </w:rPr>
        <w:t>, Muzaffarpur</w:t>
      </w:r>
      <w:r>
        <w:rPr>
          <w:rFonts w:cstheme="majorBidi"/>
          <w:b/>
          <w:bCs/>
          <w:sz w:val="20"/>
          <w:szCs w:val="18"/>
        </w:rPr>
        <w:tab/>
      </w:r>
      <w:r>
        <w:rPr>
          <w:rFonts w:cstheme="majorBidi"/>
          <w:b/>
          <w:bCs/>
          <w:sz w:val="20"/>
          <w:szCs w:val="18"/>
        </w:rPr>
        <w:tab/>
        <w:t xml:space="preserve">  CIVIL</w:t>
      </w:r>
    </w:p>
    <w:p w:rsidR="00555524" w:rsidRDefault="00555524" w:rsidP="00555524">
      <w:pPr>
        <w:pStyle w:val="ListParagraph"/>
        <w:numPr>
          <w:ilvl w:val="0"/>
          <w:numId w:val="14"/>
        </w:numPr>
        <w:spacing w:after="0" w:line="240" w:lineRule="auto"/>
        <w:ind w:left="-170"/>
        <w:rPr>
          <w:rFonts w:cstheme="majorBidi"/>
          <w:b/>
          <w:bCs/>
          <w:sz w:val="20"/>
          <w:szCs w:val="18"/>
        </w:rPr>
      </w:pPr>
      <w:r>
        <w:rPr>
          <w:rFonts w:cstheme="majorBidi"/>
          <w:b/>
          <w:bCs/>
          <w:sz w:val="20"/>
          <w:szCs w:val="18"/>
        </w:rPr>
        <w:t xml:space="preserve">Dr. Ram </w:t>
      </w:r>
      <w:proofErr w:type="spellStart"/>
      <w:r>
        <w:rPr>
          <w:rFonts w:cstheme="majorBidi"/>
          <w:b/>
          <w:bCs/>
          <w:sz w:val="20"/>
          <w:szCs w:val="18"/>
        </w:rPr>
        <w:t>Sagar</w:t>
      </w:r>
      <w:proofErr w:type="spellEnd"/>
      <w:r>
        <w:rPr>
          <w:rFonts w:cstheme="majorBidi"/>
          <w:b/>
          <w:bCs/>
          <w:sz w:val="20"/>
          <w:szCs w:val="18"/>
        </w:rPr>
        <w:t xml:space="preserve"> Singh</w:t>
      </w:r>
      <w:r>
        <w:rPr>
          <w:rFonts w:cstheme="majorBidi"/>
          <w:b/>
          <w:bCs/>
          <w:sz w:val="20"/>
          <w:szCs w:val="18"/>
        </w:rPr>
        <w:tab/>
        <w:t xml:space="preserve">   MIE</w:t>
      </w:r>
      <w:r>
        <w:rPr>
          <w:rFonts w:cstheme="majorBidi"/>
          <w:b/>
          <w:bCs/>
          <w:sz w:val="20"/>
          <w:szCs w:val="18"/>
        </w:rPr>
        <w:tab/>
        <w:t xml:space="preserve">          Member</w:t>
      </w:r>
      <w:r>
        <w:rPr>
          <w:rFonts w:cstheme="majorBidi"/>
          <w:b/>
          <w:bCs/>
          <w:sz w:val="20"/>
          <w:szCs w:val="18"/>
        </w:rPr>
        <w:tab/>
      </w:r>
      <w:r>
        <w:rPr>
          <w:rFonts w:cstheme="majorBidi"/>
          <w:b/>
          <w:bCs/>
          <w:sz w:val="20"/>
          <w:szCs w:val="18"/>
        </w:rPr>
        <w:tab/>
        <w:t xml:space="preserve">      </w:t>
      </w:r>
      <w:proofErr w:type="spellStart"/>
      <w:r>
        <w:rPr>
          <w:rFonts w:cstheme="majorBidi"/>
          <w:b/>
          <w:bCs/>
          <w:sz w:val="20"/>
          <w:szCs w:val="18"/>
        </w:rPr>
        <w:t>Asstt</w:t>
      </w:r>
      <w:proofErr w:type="spellEnd"/>
      <w:r>
        <w:rPr>
          <w:rFonts w:cstheme="majorBidi"/>
          <w:b/>
          <w:bCs/>
          <w:sz w:val="20"/>
          <w:szCs w:val="18"/>
        </w:rPr>
        <w:t>. Prof. M.I.T</w:t>
      </w:r>
      <w:r>
        <w:rPr>
          <w:rFonts w:cstheme="majorBidi"/>
          <w:b/>
          <w:bCs/>
          <w:sz w:val="20"/>
          <w:szCs w:val="18"/>
        </w:rPr>
        <w:tab/>
      </w:r>
      <w:r>
        <w:rPr>
          <w:rFonts w:cstheme="majorBidi"/>
          <w:b/>
          <w:bCs/>
          <w:sz w:val="20"/>
          <w:szCs w:val="18"/>
        </w:rPr>
        <w:tab/>
        <w:t xml:space="preserve">  Elect.</w:t>
      </w:r>
    </w:p>
    <w:p w:rsidR="00555524" w:rsidRDefault="00555524" w:rsidP="00555524">
      <w:pPr>
        <w:pStyle w:val="ListParagraph"/>
        <w:numPr>
          <w:ilvl w:val="0"/>
          <w:numId w:val="14"/>
        </w:numPr>
        <w:spacing w:after="0" w:line="240" w:lineRule="auto"/>
        <w:ind w:left="-170"/>
        <w:rPr>
          <w:rFonts w:cstheme="majorBidi"/>
          <w:b/>
          <w:bCs/>
          <w:sz w:val="20"/>
          <w:szCs w:val="18"/>
        </w:rPr>
      </w:pPr>
      <w:r>
        <w:rPr>
          <w:rFonts w:cstheme="majorBidi"/>
          <w:b/>
          <w:bCs/>
          <w:sz w:val="20"/>
          <w:szCs w:val="18"/>
        </w:rPr>
        <w:t>Prof. Sanjay Kr. Chaudhary     AMIE</w:t>
      </w:r>
      <w:r>
        <w:rPr>
          <w:rFonts w:cstheme="majorBidi"/>
          <w:b/>
          <w:bCs/>
          <w:sz w:val="20"/>
          <w:szCs w:val="18"/>
        </w:rPr>
        <w:tab/>
        <w:t xml:space="preserve">          Member</w:t>
      </w:r>
      <w:r>
        <w:rPr>
          <w:rFonts w:cstheme="majorBidi"/>
          <w:b/>
          <w:bCs/>
          <w:sz w:val="20"/>
          <w:szCs w:val="18"/>
        </w:rPr>
        <w:tab/>
        <w:t xml:space="preserve">                     </w:t>
      </w:r>
      <w:proofErr w:type="spellStart"/>
      <w:r>
        <w:rPr>
          <w:rFonts w:cstheme="majorBidi"/>
          <w:b/>
          <w:bCs/>
          <w:sz w:val="20"/>
          <w:szCs w:val="18"/>
        </w:rPr>
        <w:t>Asstt</w:t>
      </w:r>
      <w:proofErr w:type="spellEnd"/>
      <w:r>
        <w:rPr>
          <w:rFonts w:cstheme="majorBidi"/>
          <w:b/>
          <w:bCs/>
          <w:sz w:val="20"/>
          <w:szCs w:val="18"/>
        </w:rPr>
        <w:t>. Prof. M.I.T</w:t>
      </w:r>
      <w:r>
        <w:rPr>
          <w:rFonts w:cstheme="majorBidi"/>
          <w:b/>
          <w:bCs/>
          <w:sz w:val="20"/>
          <w:szCs w:val="18"/>
        </w:rPr>
        <w:tab/>
      </w:r>
      <w:r>
        <w:rPr>
          <w:rFonts w:cstheme="majorBidi"/>
          <w:b/>
          <w:bCs/>
          <w:sz w:val="20"/>
          <w:szCs w:val="18"/>
        </w:rPr>
        <w:tab/>
        <w:t xml:space="preserve">  leather Tec.</w:t>
      </w:r>
    </w:p>
    <w:p w:rsidR="00555524" w:rsidRDefault="00555524" w:rsidP="00555524">
      <w:pPr>
        <w:pStyle w:val="ListParagraph"/>
        <w:numPr>
          <w:ilvl w:val="0"/>
          <w:numId w:val="14"/>
        </w:numPr>
        <w:spacing w:after="0" w:line="240" w:lineRule="auto"/>
        <w:ind w:left="-170"/>
        <w:rPr>
          <w:rFonts w:cstheme="majorBidi"/>
          <w:b/>
          <w:bCs/>
          <w:sz w:val="20"/>
          <w:szCs w:val="18"/>
        </w:rPr>
      </w:pPr>
      <w:proofErr w:type="spellStart"/>
      <w:r>
        <w:rPr>
          <w:rFonts w:cstheme="majorBidi"/>
          <w:b/>
          <w:bCs/>
          <w:sz w:val="20"/>
          <w:szCs w:val="18"/>
        </w:rPr>
        <w:t>Er</w:t>
      </w:r>
      <w:proofErr w:type="spellEnd"/>
      <w:r>
        <w:rPr>
          <w:rFonts w:cstheme="majorBidi"/>
          <w:b/>
          <w:bCs/>
          <w:sz w:val="20"/>
          <w:szCs w:val="18"/>
        </w:rPr>
        <w:t xml:space="preserve">. </w:t>
      </w:r>
      <w:proofErr w:type="spellStart"/>
      <w:r>
        <w:rPr>
          <w:rFonts w:cstheme="majorBidi"/>
          <w:b/>
          <w:bCs/>
          <w:sz w:val="20"/>
          <w:szCs w:val="18"/>
        </w:rPr>
        <w:t>Nilmani</w:t>
      </w:r>
      <w:proofErr w:type="spellEnd"/>
      <w:r>
        <w:rPr>
          <w:rFonts w:cstheme="majorBidi"/>
          <w:b/>
          <w:bCs/>
          <w:sz w:val="20"/>
          <w:szCs w:val="18"/>
        </w:rPr>
        <w:t xml:space="preserve"> </w:t>
      </w:r>
      <w:proofErr w:type="spellStart"/>
      <w:r>
        <w:rPr>
          <w:rFonts w:cstheme="majorBidi"/>
          <w:b/>
          <w:bCs/>
          <w:sz w:val="20"/>
          <w:szCs w:val="18"/>
        </w:rPr>
        <w:t>Srivastva</w:t>
      </w:r>
      <w:proofErr w:type="spellEnd"/>
      <w:r>
        <w:rPr>
          <w:rFonts w:cstheme="majorBidi"/>
          <w:b/>
          <w:bCs/>
          <w:sz w:val="20"/>
          <w:szCs w:val="18"/>
        </w:rPr>
        <w:tab/>
        <w:t xml:space="preserve">  AMIE              Member</w:t>
      </w:r>
      <w:r>
        <w:rPr>
          <w:rFonts w:cstheme="majorBidi"/>
          <w:b/>
          <w:bCs/>
          <w:sz w:val="20"/>
          <w:szCs w:val="18"/>
        </w:rPr>
        <w:tab/>
        <w:t xml:space="preserve">                     </w:t>
      </w:r>
      <w:proofErr w:type="spellStart"/>
      <w:r>
        <w:rPr>
          <w:rFonts w:cstheme="majorBidi"/>
          <w:b/>
          <w:bCs/>
          <w:sz w:val="20"/>
          <w:szCs w:val="18"/>
        </w:rPr>
        <w:t>Maripur</w:t>
      </w:r>
      <w:proofErr w:type="spellEnd"/>
      <w:r>
        <w:rPr>
          <w:rFonts w:cstheme="majorBidi"/>
          <w:b/>
          <w:bCs/>
          <w:sz w:val="20"/>
          <w:szCs w:val="18"/>
        </w:rPr>
        <w:t>, Muzaffarpur</w:t>
      </w:r>
      <w:r>
        <w:rPr>
          <w:rFonts w:cstheme="majorBidi"/>
          <w:b/>
          <w:bCs/>
          <w:sz w:val="20"/>
          <w:szCs w:val="18"/>
        </w:rPr>
        <w:tab/>
        <w:t xml:space="preserve">                  CIVIL</w:t>
      </w:r>
    </w:p>
    <w:p w:rsidR="00555524" w:rsidRPr="00C72F9C" w:rsidRDefault="00555524" w:rsidP="00555524">
      <w:pPr>
        <w:pStyle w:val="ListParagraph"/>
        <w:numPr>
          <w:ilvl w:val="0"/>
          <w:numId w:val="14"/>
        </w:numPr>
        <w:spacing w:after="0" w:line="240" w:lineRule="auto"/>
        <w:ind w:left="-170"/>
        <w:rPr>
          <w:rFonts w:cstheme="majorBidi"/>
          <w:b/>
          <w:bCs/>
          <w:sz w:val="20"/>
          <w:szCs w:val="18"/>
        </w:rPr>
      </w:pPr>
      <w:proofErr w:type="spellStart"/>
      <w:r>
        <w:rPr>
          <w:rFonts w:cstheme="majorBidi"/>
          <w:b/>
          <w:bCs/>
          <w:sz w:val="20"/>
          <w:szCs w:val="18"/>
        </w:rPr>
        <w:t>Er</w:t>
      </w:r>
      <w:proofErr w:type="spellEnd"/>
      <w:r>
        <w:rPr>
          <w:rFonts w:cstheme="majorBidi"/>
          <w:b/>
          <w:bCs/>
          <w:sz w:val="20"/>
          <w:szCs w:val="18"/>
        </w:rPr>
        <w:t xml:space="preserve">. </w:t>
      </w:r>
      <w:proofErr w:type="spellStart"/>
      <w:r>
        <w:rPr>
          <w:rFonts w:cstheme="majorBidi"/>
          <w:b/>
          <w:bCs/>
          <w:sz w:val="20"/>
          <w:szCs w:val="18"/>
        </w:rPr>
        <w:t>Lok</w:t>
      </w:r>
      <w:proofErr w:type="spellEnd"/>
      <w:r>
        <w:rPr>
          <w:rFonts w:cstheme="majorBidi"/>
          <w:b/>
          <w:bCs/>
          <w:sz w:val="20"/>
          <w:szCs w:val="18"/>
        </w:rPr>
        <w:t xml:space="preserve"> </w:t>
      </w:r>
      <w:proofErr w:type="spellStart"/>
      <w:r>
        <w:rPr>
          <w:rFonts w:cstheme="majorBidi"/>
          <w:b/>
          <w:bCs/>
          <w:sz w:val="20"/>
          <w:szCs w:val="18"/>
        </w:rPr>
        <w:t>Ranjan</w:t>
      </w:r>
      <w:proofErr w:type="spellEnd"/>
      <w:r>
        <w:rPr>
          <w:rFonts w:cstheme="majorBidi"/>
          <w:b/>
          <w:bCs/>
          <w:sz w:val="20"/>
          <w:szCs w:val="18"/>
        </w:rPr>
        <w:t xml:space="preserve"> </w:t>
      </w:r>
      <w:r>
        <w:rPr>
          <w:rFonts w:cstheme="majorBidi"/>
          <w:b/>
          <w:bCs/>
          <w:sz w:val="20"/>
          <w:szCs w:val="18"/>
        </w:rPr>
        <w:tab/>
      </w:r>
      <w:r>
        <w:rPr>
          <w:rFonts w:cstheme="majorBidi"/>
          <w:b/>
          <w:bCs/>
          <w:sz w:val="20"/>
          <w:szCs w:val="18"/>
        </w:rPr>
        <w:tab/>
        <w:t xml:space="preserve"> AMIE</w:t>
      </w:r>
      <w:r>
        <w:rPr>
          <w:rFonts w:cstheme="majorBidi"/>
          <w:b/>
          <w:bCs/>
          <w:sz w:val="20"/>
          <w:szCs w:val="18"/>
        </w:rPr>
        <w:tab/>
        <w:t xml:space="preserve">          Co-opted Member</w:t>
      </w:r>
      <w:r>
        <w:rPr>
          <w:rFonts w:cstheme="majorBidi"/>
          <w:b/>
          <w:bCs/>
          <w:sz w:val="20"/>
          <w:szCs w:val="18"/>
        </w:rPr>
        <w:tab/>
        <w:t xml:space="preserve">     Asst. Prof. G.P. </w:t>
      </w:r>
      <w:proofErr w:type="spellStart"/>
      <w:r>
        <w:rPr>
          <w:rFonts w:cstheme="majorBidi"/>
          <w:b/>
          <w:bCs/>
          <w:sz w:val="20"/>
          <w:szCs w:val="18"/>
        </w:rPr>
        <w:t>Vaishali</w:t>
      </w:r>
      <w:proofErr w:type="spellEnd"/>
      <w:r>
        <w:rPr>
          <w:rFonts w:cstheme="majorBidi"/>
          <w:b/>
          <w:bCs/>
          <w:sz w:val="20"/>
          <w:szCs w:val="18"/>
        </w:rPr>
        <w:tab/>
      </w:r>
      <w:r>
        <w:rPr>
          <w:rFonts w:cstheme="majorBidi"/>
          <w:b/>
          <w:bCs/>
          <w:sz w:val="20"/>
          <w:szCs w:val="18"/>
        </w:rPr>
        <w:tab/>
        <w:t xml:space="preserve"> Mech.</w:t>
      </w:r>
    </w:p>
    <w:p w:rsidR="00555524" w:rsidRPr="001B272E" w:rsidRDefault="00555524" w:rsidP="00555524">
      <w:pPr>
        <w:pStyle w:val="ListParagraph"/>
        <w:spacing w:after="0" w:line="240" w:lineRule="auto"/>
        <w:ind w:left="-170"/>
        <w:rPr>
          <w:b/>
          <w:bCs/>
          <w:sz w:val="18"/>
          <w:szCs w:val="16"/>
        </w:rPr>
      </w:pPr>
      <w:r>
        <w:rPr>
          <w:rFonts w:cstheme="majorBidi"/>
          <w:b/>
          <w:bCs/>
        </w:rPr>
        <w:tab/>
      </w:r>
      <w:r>
        <w:rPr>
          <w:rFonts w:cstheme="majorBidi"/>
          <w:b/>
          <w:bCs/>
        </w:rPr>
        <w:tab/>
      </w:r>
      <w:r>
        <w:rPr>
          <w:rFonts w:cstheme="majorBidi"/>
          <w:b/>
          <w:bCs/>
        </w:rPr>
        <w:tab/>
      </w:r>
      <w:r>
        <w:rPr>
          <w:rFonts w:cstheme="majorBidi"/>
          <w:b/>
          <w:bCs/>
        </w:rPr>
        <w:tab/>
      </w:r>
      <w:r>
        <w:rPr>
          <w:rFonts w:cstheme="majorBidi"/>
          <w:b/>
          <w:bCs/>
        </w:rPr>
        <w:tab/>
        <w:t xml:space="preserve">         </w:t>
      </w:r>
    </w:p>
    <w:p w:rsidR="00555524" w:rsidRPr="00513008" w:rsidRDefault="00555524" w:rsidP="00555524">
      <w:pPr>
        <w:pStyle w:val="ListParagraph"/>
        <w:spacing w:after="0" w:line="276" w:lineRule="auto"/>
        <w:rPr>
          <w:b/>
          <w:bCs/>
          <w:sz w:val="20"/>
          <w:szCs w:val="18"/>
        </w:rPr>
      </w:pPr>
    </w:p>
    <w:p w:rsidR="00555524" w:rsidRPr="00C8102C" w:rsidRDefault="00555524" w:rsidP="00555524">
      <w:pPr>
        <w:pStyle w:val="ListParagraph"/>
        <w:spacing w:after="0" w:line="276" w:lineRule="auto"/>
        <w:rPr>
          <w:b/>
          <w:bCs/>
          <w:sz w:val="18"/>
          <w:szCs w:val="16"/>
        </w:rPr>
      </w:pPr>
    </w:p>
    <w:p w:rsidR="00555524" w:rsidRDefault="00555524" w:rsidP="00555524">
      <w:pPr>
        <w:pStyle w:val="ListParagraph"/>
        <w:spacing w:after="0" w:line="276" w:lineRule="auto"/>
        <w:rPr>
          <w:sz w:val="18"/>
          <w:szCs w:val="16"/>
        </w:rPr>
      </w:pPr>
    </w:p>
    <w:p w:rsidR="00555524" w:rsidRDefault="00555524" w:rsidP="00555524">
      <w:pPr>
        <w:pStyle w:val="ListParagraph"/>
        <w:spacing w:after="0" w:line="276" w:lineRule="auto"/>
        <w:rPr>
          <w:sz w:val="18"/>
          <w:szCs w:val="16"/>
        </w:rPr>
      </w:pPr>
    </w:p>
    <w:p w:rsidR="00555524" w:rsidRDefault="00555524" w:rsidP="00555524">
      <w:pPr>
        <w:pStyle w:val="ListParagraph"/>
        <w:spacing w:after="0" w:line="276" w:lineRule="auto"/>
        <w:rPr>
          <w:sz w:val="18"/>
          <w:szCs w:val="16"/>
        </w:rPr>
      </w:pPr>
    </w:p>
    <w:p w:rsidR="00555524" w:rsidRDefault="00555524" w:rsidP="00555524">
      <w:pPr>
        <w:pStyle w:val="ListParagraph"/>
        <w:spacing w:after="0" w:line="276" w:lineRule="auto"/>
        <w:rPr>
          <w:sz w:val="18"/>
          <w:szCs w:val="16"/>
        </w:rPr>
      </w:pPr>
    </w:p>
    <w:p w:rsidR="00555524" w:rsidRDefault="00555524" w:rsidP="00555524">
      <w:pPr>
        <w:pStyle w:val="ListParagraph"/>
        <w:spacing w:after="0" w:line="276" w:lineRule="auto"/>
        <w:rPr>
          <w:sz w:val="18"/>
          <w:szCs w:val="16"/>
        </w:rPr>
      </w:pPr>
    </w:p>
    <w:p w:rsidR="00555524" w:rsidRPr="00C876DF" w:rsidRDefault="00555524" w:rsidP="00555524">
      <w:pPr>
        <w:pStyle w:val="ListParagraph"/>
        <w:spacing w:after="0" w:line="276" w:lineRule="auto"/>
        <w:rPr>
          <w:b/>
          <w:bCs/>
          <w:sz w:val="18"/>
          <w:szCs w:val="16"/>
        </w:rPr>
      </w:pPr>
    </w:p>
    <w:p w:rsidR="00555524" w:rsidRPr="00C876DF" w:rsidRDefault="00555524" w:rsidP="00555524">
      <w:pPr>
        <w:pStyle w:val="ListParagraph"/>
        <w:spacing w:after="0" w:line="360" w:lineRule="auto"/>
        <w:ind w:left="2160" w:firstLine="720"/>
        <w:rPr>
          <w:rFonts w:ascii="Times New Roman" w:hAnsi="Times New Roman" w:cs="Times New Roman"/>
          <w:b/>
          <w:bCs/>
          <w:sz w:val="32"/>
          <w:szCs w:val="28"/>
        </w:rPr>
      </w:pPr>
      <w:r w:rsidRPr="00C876DF">
        <w:rPr>
          <w:rFonts w:ascii="Times New Roman" w:hAnsi="Times New Roman" w:cs="Times New Roman"/>
          <w:b/>
          <w:bCs/>
          <w:sz w:val="32"/>
          <w:szCs w:val="28"/>
        </w:rPr>
        <w:t>EX-OFFICIO MEMBER</w:t>
      </w:r>
    </w:p>
    <w:p w:rsidR="00555524" w:rsidRPr="00C876DF" w:rsidRDefault="00555524" w:rsidP="00555524">
      <w:pPr>
        <w:pStyle w:val="ListParagraph"/>
        <w:spacing w:after="0" w:line="360" w:lineRule="auto"/>
        <w:jc w:val="center"/>
        <w:rPr>
          <w:rFonts w:ascii="Times New Roman" w:hAnsi="Times New Roman" w:cs="Times New Roman"/>
          <w:b/>
          <w:bCs/>
          <w:sz w:val="32"/>
          <w:szCs w:val="28"/>
        </w:rPr>
      </w:pPr>
      <w:r w:rsidRPr="00C876DF">
        <w:rPr>
          <w:rFonts w:ascii="Times New Roman" w:hAnsi="Times New Roman" w:cs="Times New Roman"/>
          <w:b/>
          <w:bCs/>
          <w:sz w:val="32"/>
          <w:szCs w:val="28"/>
        </w:rPr>
        <w:t>Chairman, Bihar State Centre, Patna</w:t>
      </w:r>
    </w:p>
    <w:p w:rsidR="00555524" w:rsidRDefault="00555524" w:rsidP="00555524">
      <w:pPr>
        <w:pStyle w:val="ListParagraph"/>
        <w:spacing w:after="0" w:line="360" w:lineRule="auto"/>
        <w:jc w:val="center"/>
        <w:rPr>
          <w:rFonts w:ascii="Times New Roman" w:hAnsi="Times New Roman" w:cs="Times New Roman"/>
          <w:b/>
          <w:bCs/>
          <w:sz w:val="32"/>
          <w:szCs w:val="28"/>
        </w:rPr>
      </w:pPr>
      <w:r w:rsidRPr="00C876DF">
        <w:rPr>
          <w:rFonts w:ascii="Times New Roman" w:hAnsi="Times New Roman" w:cs="Times New Roman"/>
          <w:b/>
          <w:bCs/>
          <w:sz w:val="32"/>
          <w:szCs w:val="28"/>
        </w:rPr>
        <w:t>Hon. Secretary, Bihar State Centre Patna</w:t>
      </w:r>
    </w:p>
    <w:p w:rsidR="00555524" w:rsidRDefault="00555524" w:rsidP="00555524">
      <w:pPr>
        <w:pStyle w:val="ListParagraph"/>
        <w:spacing w:after="0" w:line="360" w:lineRule="auto"/>
        <w:jc w:val="center"/>
        <w:rPr>
          <w:rFonts w:ascii="Times New Roman" w:hAnsi="Times New Roman" w:cs="Times New Roman"/>
          <w:b/>
          <w:bCs/>
          <w:sz w:val="32"/>
          <w:szCs w:val="28"/>
        </w:rPr>
      </w:pPr>
    </w:p>
    <w:p w:rsidR="00555524" w:rsidRDefault="00555524" w:rsidP="00555524">
      <w:pPr>
        <w:pStyle w:val="ListParagraph"/>
        <w:spacing w:after="0" w:line="360" w:lineRule="auto"/>
        <w:jc w:val="center"/>
        <w:rPr>
          <w:rFonts w:ascii="Times New Roman" w:hAnsi="Times New Roman" w:cs="Times New Roman"/>
          <w:b/>
          <w:bCs/>
          <w:sz w:val="32"/>
          <w:szCs w:val="28"/>
        </w:rPr>
      </w:pPr>
    </w:p>
    <w:p w:rsidR="00555524" w:rsidRDefault="00555524" w:rsidP="00555524">
      <w:pPr>
        <w:pStyle w:val="ListParagraph"/>
        <w:spacing w:after="0" w:line="360" w:lineRule="auto"/>
        <w:jc w:val="center"/>
        <w:rPr>
          <w:rFonts w:ascii="Times New Roman" w:hAnsi="Times New Roman" w:cs="Times New Roman"/>
          <w:b/>
          <w:bCs/>
          <w:sz w:val="32"/>
          <w:szCs w:val="28"/>
        </w:rPr>
      </w:pPr>
    </w:p>
    <w:p w:rsidR="00555524" w:rsidRDefault="00555524" w:rsidP="00555524">
      <w:pPr>
        <w:pStyle w:val="ListParagraph"/>
        <w:spacing w:after="0" w:line="360" w:lineRule="auto"/>
        <w:jc w:val="center"/>
        <w:rPr>
          <w:rFonts w:ascii="Times New Roman" w:hAnsi="Times New Roman" w:cs="Times New Roman"/>
          <w:b/>
          <w:bCs/>
          <w:sz w:val="32"/>
          <w:szCs w:val="28"/>
        </w:rPr>
      </w:pPr>
    </w:p>
    <w:p w:rsidR="00555524" w:rsidRDefault="00555524" w:rsidP="00555524">
      <w:pPr>
        <w:pStyle w:val="ListParagraph"/>
        <w:spacing w:after="0" w:line="360" w:lineRule="auto"/>
        <w:jc w:val="center"/>
        <w:rPr>
          <w:rFonts w:ascii="Times New Roman" w:hAnsi="Times New Roman" w:cs="Times New Roman"/>
          <w:b/>
          <w:bCs/>
          <w:sz w:val="32"/>
          <w:szCs w:val="28"/>
        </w:rPr>
      </w:pPr>
    </w:p>
    <w:p w:rsidR="00555524" w:rsidRPr="005372A7" w:rsidRDefault="00555524" w:rsidP="00555524">
      <w:pPr>
        <w:spacing w:line="240" w:lineRule="auto"/>
        <w:ind w:left="2160" w:firstLine="720"/>
        <w:rPr>
          <w:rFonts w:ascii="Calisto MT" w:hAnsi="Calisto MT" w:cstheme="majorBidi"/>
          <w:b/>
          <w:bCs/>
          <w:sz w:val="56"/>
          <w:szCs w:val="56"/>
        </w:rPr>
      </w:pPr>
      <w:r>
        <w:rPr>
          <w:rFonts w:cstheme="majorBidi"/>
          <w:b/>
          <w:bCs/>
          <w:sz w:val="56"/>
          <w:szCs w:val="52"/>
        </w:rPr>
        <w:lastRenderedPageBreak/>
        <w:t xml:space="preserve"> </w:t>
      </w:r>
      <w:r w:rsidRPr="005372A7">
        <w:rPr>
          <w:rFonts w:cstheme="majorBidi"/>
          <w:b/>
          <w:bCs/>
          <w:sz w:val="56"/>
          <w:szCs w:val="52"/>
        </w:rPr>
        <w:t xml:space="preserve">  </w:t>
      </w:r>
      <w:r w:rsidRPr="005372A7">
        <w:rPr>
          <w:rFonts w:ascii="Calisto MT" w:hAnsi="Calisto MT" w:cstheme="majorBidi"/>
          <w:b/>
          <w:bCs/>
          <w:sz w:val="56"/>
          <w:szCs w:val="56"/>
        </w:rPr>
        <w:t>APPEAL</w:t>
      </w:r>
    </w:p>
    <w:p w:rsidR="00555524" w:rsidRPr="005372A7" w:rsidRDefault="00555524" w:rsidP="00555524">
      <w:pPr>
        <w:spacing w:line="240" w:lineRule="auto"/>
        <w:ind w:left="2160" w:firstLine="720"/>
        <w:rPr>
          <w:rFonts w:ascii="Times New Roman" w:hAnsi="Times New Roman" w:cs="Times New Roman"/>
          <w:b/>
          <w:bCs/>
          <w:sz w:val="56"/>
          <w:szCs w:val="52"/>
        </w:rPr>
      </w:pPr>
    </w:p>
    <w:p w:rsidR="00555524" w:rsidRPr="005618D8" w:rsidRDefault="00555524" w:rsidP="00555524">
      <w:pPr>
        <w:spacing w:line="240" w:lineRule="auto"/>
        <w:ind w:left="720" w:firstLine="720"/>
        <w:rPr>
          <w:rFonts w:ascii="Times New Roman" w:hAnsi="Times New Roman" w:cs="Times New Roman"/>
          <w:sz w:val="36"/>
          <w:szCs w:val="32"/>
        </w:rPr>
      </w:pPr>
      <w:r w:rsidRPr="005618D8">
        <w:rPr>
          <w:rFonts w:ascii="Times New Roman" w:hAnsi="Times New Roman" w:cs="Times New Roman"/>
          <w:sz w:val="36"/>
          <w:szCs w:val="32"/>
        </w:rPr>
        <w:t xml:space="preserve">Identify yourself with the noble profession </w:t>
      </w:r>
    </w:p>
    <w:p w:rsidR="00555524" w:rsidRPr="005618D8" w:rsidRDefault="00555524" w:rsidP="00555524">
      <w:pPr>
        <w:spacing w:line="240" w:lineRule="auto"/>
        <w:ind w:firstLine="720"/>
        <w:rPr>
          <w:rFonts w:ascii="Times New Roman" w:hAnsi="Times New Roman" w:cs="Times New Roman"/>
          <w:sz w:val="36"/>
          <w:szCs w:val="32"/>
        </w:rPr>
      </w:pPr>
      <w:r w:rsidRPr="005618D8">
        <w:rPr>
          <w:rFonts w:ascii="Times New Roman" w:hAnsi="Times New Roman" w:cs="Times New Roman"/>
          <w:sz w:val="36"/>
          <w:szCs w:val="32"/>
        </w:rPr>
        <w:t xml:space="preserve">     </w:t>
      </w:r>
      <w:proofErr w:type="gramStart"/>
      <w:r w:rsidRPr="005618D8">
        <w:rPr>
          <w:rFonts w:ascii="Times New Roman" w:hAnsi="Times New Roman" w:cs="Times New Roman"/>
          <w:sz w:val="36"/>
          <w:szCs w:val="32"/>
        </w:rPr>
        <w:t>by</w:t>
      </w:r>
      <w:proofErr w:type="gramEnd"/>
      <w:r w:rsidRPr="005618D8">
        <w:rPr>
          <w:rFonts w:ascii="Times New Roman" w:hAnsi="Times New Roman" w:cs="Times New Roman"/>
          <w:sz w:val="36"/>
          <w:szCs w:val="32"/>
        </w:rPr>
        <w:t xml:space="preserve"> joining the largest national body of engineers </w:t>
      </w:r>
    </w:p>
    <w:p w:rsidR="00555524" w:rsidRPr="005618D8" w:rsidRDefault="00555524" w:rsidP="00555524">
      <w:pPr>
        <w:spacing w:line="240" w:lineRule="auto"/>
        <w:ind w:firstLine="720"/>
        <w:rPr>
          <w:rFonts w:ascii="Times New Roman" w:hAnsi="Times New Roman" w:cs="Times New Roman"/>
          <w:sz w:val="36"/>
          <w:szCs w:val="32"/>
        </w:rPr>
      </w:pPr>
    </w:p>
    <w:p w:rsidR="00555524" w:rsidRPr="005618D8" w:rsidRDefault="00555524" w:rsidP="00555524">
      <w:pPr>
        <w:spacing w:line="240" w:lineRule="auto"/>
        <w:rPr>
          <w:rFonts w:ascii="Times New Roman" w:hAnsi="Times New Roman" w:cs="Times New Roman"/>
          <w:sz w:val="32"/>
          <w:szCs w:val="28"/>
        </w:rPr>
      </w:pPr>
      <w:r w:rsidRPr="005618D8">
        <w:rPr>
          <w:rFonts w:ascii="Times New Roman" w:hAnsi="Times New Roman" w:cs="Times New Roman"/>
          <w:sz w:val="32"/>
          <w:szCs w:val="28"/>
        </w:rPr>
        <w:tab/>
      </w:r>
      <w:r w:rsidRPr="005618D8">
        <w:rPr>
          <w:rFonts w:ascii="Times New Roman" w:hAnsi="Times New Roman" w:cs="Times New Roman"/>
          <w:sz w:val="32"/>
          <w:szCs w:val="28"/>
        </w:rPr>
        <w:tab/>
      </w:r>
      <w:r w:rsidRPr="005618D8">
        <w:rPr>
          <w:rFonts w:ascii="Times New Roman" w:hAnsi="Times New Roman" w:cs="Times New Roman"/>
          <w:sz w:val="32"/>
          <w:szCs w:val="28"/>
        </w:rPr>
        <w:tab/>
      </w:r>
      <w:r w:rsidRPr="005618D8">
        <w:rPr>
          <w:rFonts w:ascii="Times New Roman" w:hAnsi="Times New Roman" w:cs="Times New Roman"/>
          <w:sz w:val="32"/>
          <w:szCs w:val="28"/>
        </w:rPr>
        <w:tab/>
      </w:r>
      <w:r w:rsidRPr="005618D8">
        <w:rPr>
          <w:rFonts w:ascii="Times New Roman" w:hAnsi="Times New Roman" w:cs="Times New Roman"/>
          <w:sz w:val="32"/>
          <w:szCs w:val="28"/>
        </w:rPr>
        <w:tab/>
        <w:t xml:space="preserve">       </w:t>
      </w:r>
      <w:proofErr w:type="gramStart"/>
      <w:r w:rsidRPr="005618D8">
        <w:rPr>
          <w:rFonts w:ascii="Times New Roman" w:hAnsi="Times New Roman" w:cs="Times New Roman"/>
          <w:sz w:val="32"/>
          <w:szCs w:val="28"/>
        </w:rPr>
        <w:t>and</w:t>
      </w:r>
      <w:proofErr w:type="gramEnd"/>
      <w:r w:rsidRPr="005618D8">
        <w:rPr>
          <w:rFonts w:ascii="Times New Roman" w:hAnsi="Times New Roman" w:cs="Times New Roman"/>
          <w:sz w:val="32"/>
          <w:szCs w:val="28"/>
        </w:rPr>
        <w:t xml:space="preserve"> </w:t>
      </w:r>
    </w:p>
    <w:p w:rsidR="00555524" w:rsidRPr="005372A7" w:rsidRDefault="00555524" w:rsidP="00555524">
      <w:pPr>
        <w:spacing w:line="240" w:lineRule="auto"/>
        <w:rPr>
          <w:rFonts w:cstheme="majorBidi"/>
          <w:sz w:val="32"/>
          <w:szCs w:val="28"/>
        </w:rPr>
      </w:pPr>
    </w:p>
    <w:p w:rsidR="00555524" w:rsidRPr="005372A7" w:rsidRDefault="00555524" w:rsidP="00555524">
      <w:pPr>
        <w:spacing w:line="240" w:lineRule="auto"/>
        <w:ind w:left="720" w:firstLine="720"/>
        <w:rPr>
          <w:rFonts w:cstheme="majorBidi"/>
          <w:b/>
          <w:bCs/>
          <w:sz w:val="40"/>
          <w:szCs w:val="36"/>
        </w:rPr>
      </w:pPr>
      <w:r w:rsidRPr="005372A7">
        <w:rPr>
          <w:rFonts w:cstheme="majorBidi"/>
          <w:b/>
          <w:bCs/>
          <w:sz w:val="40"/>
          <w:szCs w:val="36"/>
        </w:rPr>
        <w:t xml:space="preserve">SERVE THE ENGINEERING FRATENITY </w:t>
      </w:r>
    </w:p>
    <w:p w:rsidR="00555524" w:rsidRPr="005372A7" w:rsidRDefault="00555524" w:rsidP="00555524">
      <w:pPr>
        <w:spacing w:line="240" w:lineRule="auto"/>
        <w:ind w:left="720" w:firstLine="720"/>
        <w:rPr>
          <w:rFonts w:cstheme="majorBidi"/>
          <w:sz w:val="40"/>
          <w:szCs w:val="36"/>
        </w:rPr>
      </w:pPr>
    </w:p>
    <w:p w:rsidR="00555524" w:rsidRDefault="00555524" w:rsidP="00555524">
      <w:pPr>
        <w:spacing w:line="240" w:lineRule="auto"/>
        <w:rPr>
          <w:rFonts w:cstheme="majorBidi"/>
          <w:sz w:val="40"/>
          <w:szCs w:val="36"/>
        </w:rPr>
      </w:pPr>
      <w:r w:rsidRPr="005372A7">
        <w:rPr>
          <w:rFonts w:cstheme="majorBidi"/>
          <w:sz w:val="28"/>
          <w:szCs w:val="24"/>
        </w:rPr>
        <w:tab/>
      </w:r>
      <w:r w:rsidRPr="005372A7">
        <w:rPr>
          <w:rFonts w:cstheme="majorBidi"/>
          <w:sz w:val="28"/>
          <w:szCs w:val="24"/>
        </w:rPr>
        <w:tab/>
      </w:r>
      <w:r w:rsidRPr="005372A7">
        <w:rPr>
          <w:rFonts w:cstheme="majorBidi"/>
          <w:sz w:val="28"/>
          <w:szCs w:val="24"/>
        </w:rPr>
        <w:tab/>
      </w:r>
      <w:r w:rsidRPr="005372A7">
        <w:rPr>
          <w:rFonts w:cstheme="majorBidi"/>
          <w:sz w:val="28"/>
          <w:szCs w:val="24"/>
        </w:rPr>
        <w:tab/>
      </w:r>
      <w:r w:rsidRPr="005372A7">
        <w:rPr>
          <w:rFonts w:cstheme="majorBidi"/>
          <w:sz w:val="32"/>
          <w:szCs w:val="28"/>
        </w:rPr>
        <w:tab/>
      </w:r>
      <w:r>
        <w:rPr>
          <w:rFonts w:cstheme="majorBidi"/>
          <w:sz w:val="32"/>
          <w:szCs w:val="28"/>
        </w:rPr>
        <w:t xml:space="preserve">      </w:t>
      </w:r>
      <w:proofErr w:type="gramStart"/>
      <w:r>
        <w:rPr>
          <w:rFonts w:cstheme="majorBidi"/>
          <w:sz w:val="40"/>
          <w:szCs w:val="36"/>
        </w:rPr>
        <w:t>f</w:t>
      </w:r>
      <w:r w:rsidRPr="005372A7">
        <w:rPr>
          <w:rFonts w:cstheme="majorBidi"/>
          <w:sz w:val="40"/>
          <w:szCs w:val="36"/>
        </w:rPr>
        <w:t>or</w:t>
      </w:r>
      <w:proofErr w:type="gramEnd"/>
    </w:p>
    <w:p w:rsidR="00555524" w:rsidRDefault="00555524" w:rsidP="00555524">
      <w:pPr>
        <w:spacing w:line="240" w:lineRule="auto"/>
        <w:rPr>
          <w:rFonts w:cstheme="majorBidi"/>
          <w:sz w:val="40"/>
          <w:szCs w:val="36"/>
        </w:rPr>
      </w:pPr>
    </w:p>
    <w:p w:rsidR="00555524" w:rsidRPr="00DD0682" w:rsidRDefault="00555524" w:rsidP="00555524">
      <w:pPr>
        <w:spacing w:line="240" w:lineRule="auto"/>
        <w:rPr>
          <w:rFonts w:cstheme="majorBidi"/>
          <w:sz w:val="40"/>
          <w:szCs w:val="36"/>
        </w:rPr>
      </w:pPr>
    </w:p>
    <w:p w:rsidR="00555524" w:rsidRPr="00DD0682" w:rsidRDefault="00555524" w:rsidP="00555524">
      <w:pPr>
        <w:spacing w:after="0" w:line="240" w:lineRule="auto"/>
        <w:ind w:left="1440"/>
        <w:rPr>
          <w:rFonts w:ascii="Times New Roman" w:hAnsi="Times New Roman" w:cs="Times New Roman"/>
          <w:sz w:val="40"/>
          <w:szCs w:val="36"/>
        </w:rPr>
      </w:pPr>
      <w:r w:rsidRPr="005372A7">
        <w:rPr>
          <w:rFonts w:cstheme="majorBidi"/>
          <w:sz w:val="40"/>
          <w:szCs w:val="36"/>
        </w:rPr>
        <w:t xml:space="preserve">  </w:t>
      </w:r>
      <w:r>
        <w:rPr>
          <w:rFonts w:cstheme="majorBidi"/>
          <w:sz w:val="40"/>
          <w:szCs w:val="36"/>
        </w:rPr>
        <w:t xml:space="preserve">    </w:t>
      </w:r>
      <w:r w:rsidRPr="005372A7">
        <w:rPr>
          <w:rFonts w:cstheme="majorBidi"/>
          <w:sz w:val="40"/>
          <w:szCs w:val="36"/>
        </w:rPr>
        <w:t xml:space="preserve">  </w:t>
      </w:r>
      <w:r w:rsidRPr="00DD0682">
        <w:rPr>
          <w:rFonts w:ascii="Times New Roman" w:hAnsi="Times New Roman" w:cs="Times New Roman"/>
          <w:sz w:val="40"/>
          <w:szCs w:val="36"/>
        </w:rPr>
        <w:t xml:space="preserve">Any detailed information </w:t>
      </w:r>
    </w:p>
    <w:p w:rsidR="00555524" w:rsidRDefault="00555524" w:rsidP="00555524">
      <w:pPr>
        <w:spacing w:after="0" w:line="240" w:lineRule="auto"/>
        <w:ind w:left="2160"/>
        <w:rPr>
          <w:rFonts w:ascii="Times New Roman" w:hAnsi="Times New Roman" w:cs="Times New Roman"/>
          <w:sz w:val="40"/>
          <w:szCs w:val="36"/>
        </w:rPr>
      </w:pPr>
      <w:r w:rsidRPr="00DD0682">
        <w:rPr>
          <w:rFonts w:ascii="Times New Roman" w:hAnsi="Times New Roman" w:cs="Times New Roman"/>
          <w:sz w:val="40"/>
          <w:szCs w:val="36"/>
        </w:rPr>
        <w:t xml:space="preserve">      You are welcome </w:t>
      </w:r>
    </w:p>
    <w:p w:rsidR="00555524" w:rsidRPr="009F4D1F" w:rsidRDefault="00555524" w:rsidP="00555524">
      <w:pPr>
        <w:tabs>
          <w:tab w:val="left" w:pos="6735"/>
        </w:tabs>
        <w:spacing w:after="0" w:line="240" w:lineRule="auto"/>
        <w:ind w:left="2160"/>
        <w:rPr>
          <w:rFonts w:ascii="Times New Roman" w:hAnsi="Times New Roman" w:cs="Times New Roman"/>
          <w:sz w:val="40"/>
          <w:szCs w:val="36"/>
        </w:rPr>
      </w:pPr>
      <w:r>
        <w:rPr>
          <w:rFonts w:ascii="Times New Roman" w:hAnsi="Times New Roman" w:cs="Times New Roman"/>
          <w:sz w:val="40"/>
          <w:szCs w:val="36"/>
        </w:rPr>
        <w:t xml:space="preserve">     At</w:t>
      </w:r>
      <w:proofErr w:type="gramStart"/>
      <w:r>
        <w:rPr>
          <w:rFonts w:ascii="Times New Roman" w:hAnsi="Times New Roman" w:cs="Times New Roman"/>
          <w:sz w:val="40"/>
          <w:szCs w:val="36"/>
        </w:rPr>
        <w:t>:-</w:t>
      </w:r>
      <w:proofErr w:type="gramEnd"/>
      <w:r>
        <w:rPr>
          <w:rFonts w:ascii="Times New Roman" w:hAnsi="Times New Roman" w:cs="Times New Roman"/>
          <w:sz w:val="40"/>
          <w:szCs w:val="36"/>
        </w:rPr>
        <w:t xml:space="preserve"> </w:t>
      </w:r>
      <w:hyperlink r:id="rId65" w:history="1">
        <w:r w:rsidRPr="009F4D1F">
          <w:rPr>
            <w:rStyle w:val="Hyperlink"/>
            <w:rFonts w:ascii="Times New Roman" w:hAnsi="Times New Roman" w:cs="Times New Roman"/>
            <w:sz w:val="40"/>
            <w:szCs w:val="36"/>
          </w:rPr>
          <w:t>www.ieimuz.org</w:t>
        </w:r>
      </w:hyperlink>
      <w:r w:rsidRPr="009F4D1F">
        <w:rPr>
          <w:rFonts w:ascii="Times New Roman" w:hAnsi="Times New Roman" w:cs="Times New Roman"/>
          <w:sz w:val="40"/>
          <w:szCs w:val="36"/>
        </w:rPr>
        <w:t xml:space="preserve"> </w:t>
      </w:r>
      <w:r w:rsidRPr="009F4D1F">
        <w:rPr>
          <w:rFonts w:ascii="Times New Roman" w:hAnsi="Times New Roman" w:cs="Times New Roman"/>
          <w:sz w:val="40"/>
          <w:szCs w:val="36"/>
        </w:rPr>
        <w:tab/>
      </w:r>
    </w:p>
    <w:p w:rsidR="00555524" w:rsidRPr="009F4D1F" w:rsidRDefault="00555524" w:rsidP="00555524">
      <w:pPr>
        <w:spacing w:after="0" w:line="240" w:lineRule="auto"/>
        <w:ind w:left="1077"/>
        <w:rPr>
          <w:rFonts w:ascii="Times New Roman" w:hAnsi="Times New Roman" w:cs="Times New Roman"/>
          <w:sz w:val="40"/>
          <w:szCs w:val="36"/>
        </w:rPr>
      </w:pPr>
      <w:r w:rsidRPr="009F4D1F">
        <w:rPr>
          <w:rFonts w:ascii="Times New Roman" w:hAnsi="Times New Roman" w:cs="Times New Roman"/>
          <w:sz w:val="40"/>
          <w:szCs w:val="36"/>
        </w:rPr>
        <w:t>Mail us: -</w:t>
      </w:r>
      <w:r>
        <w:t xml:space="preserve"> </w:t>
      </w:r>
      <w:hyperlink r:id="rId66" w:history="1">
        <w:r w:rsidRPr="009F4D1F">
          <w:rPr>
            <w:rStyle w:val="Hyperlink"/>
            <w:rFonts w:ascii="Times New Roman" w:hAnsi="Times New Roman" w:cs="Times New Roman"/>
            <w:sz w:val="40"/>
            <w:szCs w:val="36"/>
          </w:rPr>
          <w:t>muzaffarpurlc@ieindia.org</w:t>
        </w:r>
      </w:hyperlink>
    </w:p>
    <w:p w:rsidR="00555524" w:rsidRPr="009F4D1F" w:rsidRDefault="00555524" w:rsidP="00555524">
      <w:pPr>
        <w:spacing w:after="0" w:line="240" w:lineRule="auto"/>
        <w:ind w:left="1077"/>
        <w:rPr>
          <w:rFonts w:ascii="Times New Roman" w:hAnsi="Times New Roman" w:cs="Times New Roman"/>
          <w:sz w:val="40"/>
          <w:szCs w:val="36"/>
        </w:rPr>
      </w:pPr>
    </w:p>
    <w:p w:rsidR="00555524" w:rsidRPr="00DD0682" w:rsidRDefault="00555524" w:rsidP="00555524">
      <w:pPr>
        <w:spacing w:after="0" w:line="240" w:lineRule="auto"/>
        <w:jc w:val="center"/>
        <w:rPr>
          <w:rFonts w:ascii="Times New Roman" w:hAnsi="Times New Roman" w:cs="Times New Roman"/>
          <w:sz w:val="24"/>
          <w:szCs w:val="22"/>
        </w:rPr>
      </w:pPr>
    </w:p>
    <w:p w:rsidR="00555524" w:rsidRDefault="00555524" w:rsidP="00555524">
      <w:pPr>
        <w:spacing w:after="0" w:line="240" w:lineRule="auto"/>
        <w:jc w:val="center"/>
        <w:rPr>
          <w:rFonts w:cstheme="majorBidi"/>
          <w:sz w:val="32"/>
          <w:szCs w:val="28"/>
        </w:rPr>
      </w:pPr>
    </w:p>
    <w:p w:rsidR="00555524" w:rsidRDefault="00555524" w:rsidP="00555524">
      <w:pPr>
        <w:spacing w:after="0" w:line="240" w:lineRule="auto"/>
        <w:jc w:val="center"/>
        <w:rPr>
          <w:rFonts w:cstheme="majorBidi"/>
          <w:sz w:val="32"/>
          <w:szCs w:val="28"/>
        </w:rPr>
      </w:pPr>
    </w:p>
    <w:p w:rsidR="00555524" w:rsidRDefault="00555524" w:rsidP="00555524">
      <w:pPr>
        <w:spacing w:after="0" w:line="240" w:lineRule="auto"/>
        <w:jc w:val="center"/>
        <w:rPr>
          <w:rFonts w:cstheme="majorBidi"/>
          <w:sz w:val="32"/>
          <w:szCs w:val="28"/>
        </w:rPr>
      </w:pPr>
    </w:p>
    <w:p w:rsidR="00555524" w:rsidRPr="005618D8" w:rsidRDefault="00555524" w:rsidP="00555524">
      <w:pPr>
        <w:spacing w:after="0" w:line="240" w:lineRule="auto"/>
        <w:jc w:val="center"/>
        <w:rPr>
          <w:rFonts w:cstheme="minorHAnsi"/>
          <w:b/>
          <w:bCs/>
          <w:sz w:val="40"/>
          <w:szCs w:val="36"/>
        </w:rPr>
      </w:pPr>
      <w:r w:rsidRPr="005618D8">
        <w:rPr>
          <w:rFonts w:cstheme="minorHAnsi"/>
          <w:b/>
          <w:bCs/>
          <w:sz w:val="40"/>
          <w:szCs w:val="36"/>
        </w:rPr>
        <w:t>THE INSTITUTION OF ENGINEERS (INDIA)</w:t>
      </w:r>
    </w:p>
    <w:p w:rsidR="00555524" w:rsidRPr="005618D8" w:rsidRDefault="00555524" w:rsidP="00555524">
      <w:pPr>
        <w:spacing w:after="0" w:line="240" w:lineRule="auto"/>
        <w:jc w:val="center"/>
        <w:rPr>
          <w:rFonts w:cstheme="minorHAnsi"/>
          <w:b/>
          <w:bCs/>
          <w:sz w:val="40"/>
          <w:szCs w:val="36"/>
        </w:rPr>
      </w:pPr>
      <w:r w:rsidRPr="005618D8">
        <w:rPr>
          <w:rFonts w:cstheme="minorHAnsi"/>
          <w:b/>
          <w:bCs/>
          <w:sz w:val="40"/>
          <w:szCs w:val="36"/>
        </w:rPr>
        <w:t>MUZAFFARPUR LOCAL CENTRE</w:t>
      </w:r>
    </w:p>
    <w:p w:rsidR="00555524" w:rsidRPr="005618D8" w:rsidRDefault="00555524" w:rsidP="00555524">
      <w:pPr>
        <w:spacing w:after="0" w:line="240" w:lineRule="auto"/>
        <w:jc w:val="center"/>
        <w:rPr>
          <w:rFonts w:cstheme="minorHAnsi"/>
          <w:b/>
          <w:bCs/>
          <w:sz w:val="40"/>
          <w:szCs w:val="36"/>
        </w:rPr>
      </w:pPr>
      <w:r w:rsidRPr="005618D8">
        <w:rPr>
          <w:rFonts w:cstheme="minorHAnsi"/>
          <w:b/>
          <w:bCs/>
          <w:sz w:val="40"/>
          <w:szCs w:val="36"/>
        </w:rPr>
        <w:t>M.I.T., MUZAFFARPUR</w:t>
      </w:r>
    </w:p>
    <w:p w:rsidR="00555524" w:rsidRPr="000D729C" w:rsidRDefault="00555524" w:rsidP="00555524">
      <w:pPr>
        <w:spacing w:after="0" w:line="240" w:lineRule="auto"/>
        <w:jc w:val="center"/>
        <w:rPr>
          <w:sz w:val="44"/>
          <w:szCs w:val="32"/>
        </w:rPr>
      </w:pPr>
      <w:r w:rsidRPr="005618D8">
        <w:rPr>
          <w:rFonts w:cstheme="minorHAnsi"/>
          <w:b/>
          <w:bCs/>
          <w:sz w:val="40"/>
          <w:szCs w:val="36"/>
        </w:rPr>
        <w:t>PIN-842 003 (BIHAR)</w:t>
      </w:r>
    </w:p>
    <w:sectPr w:rsidR="00555524" w:rsidRPr="000D729C">
      <w:footerReference w:type="defaul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715" w:rsidRDefault="00FE2715" w:rsidP="00983CB7">
      <w:pPr>
        <w:spacing w:after="0" w:line="240" w:lineRule="auto"/>
      </w:pPr>
      <w:r>
        <w:separator/>
      </w:r>
    </w:p>
  </w:endnote>
  <w:endnote w:type="continuationSeparator" w:id="0">
    <w:p w:rsidR="00FE2715" w:rsidRDefault="00FE2715" w:rsidP="0098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751 No2 BT">
    <w:panose1 w:val="02040604050505020204"/>
    <w:charset w:val="00"/>
    <w:family w:val="roman"/>
    <w:pitch w:val="variable"/>
    <w:sig w:usb0="800000AF" w:usb1="1000204A"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Roboto Slab">
    <w:altName w:val="Times New Roman"/>
    <w:charset w:val="00"/>
    <w:family w:val="auto"/>
    <w:pitch w:val="default"/>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765619"/>
      <w:docPartObj>
        <w:docPartGallery w:val="Page Numbers (Bottom of Page)"/>
        <w:docPartUnique/>
      </w:docPartObj>
    </w:sdtPr>
    <w:sdtEndPr/>
    <w:sdtContent>
      <w:p w:rsidR="007902A3" w:rsidRDefault="007902A3">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posOffset>2228850</wp:posOffset>
                  </wp:positionH>
                  <wp:positionV relativeFrom="bottomMargin">
                    <wp:posOffset>290195</wp:posOffset>
                  </wp:positionV>
                  <wp:extent cx="1171575" cy="400050"/>
                  <wp:effectExtent l="19050" t="19050" r="47625" b="19050"/>
                  <wp:wrapNone/>
                  <wp:docPr id="1" name="Curved Down Ribb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00050"/>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7902A3" w:rsidRPr="00983CB7" w:rsidRDefault="007902A3">
                              <w:pPr>
                                <w:jc w:val="center"/>
                                <w:rPr>
                                  <w:rFonts w:ascii="Arial" w:hAnsi="Arial" w:cs="Arial"/>
                                  <w:b/>
                                  <w:bCs/>
                                  <w:color w:val="000000" w:themeColor="text1"/>
                                  <w:sz w:val="24"/>
                                  <w:szCs w:val="24"/>
                                </w:rPr>
                              </w:pPr>
                              <w:r w:rsidRPr="00983CB7">
                                <w:rPr>
                                  <w:rFonts w:ascii="Arial" w:hAnsi="Arial" w:cs="Arial"/>
                                  <w:b/>
                                  <w:bCs/>
                                  <w:color w:val="000000" w:themeColor="text1"/>
                                  <w:sz w:val="24"/>
                                  <w:szCs w:val="24"/>
                                </w:rPr>
                                <w:fldChar w:fldCharType="begin"/>
                              </w:r>
                              <w:r w:rsidRPr="00983CB7">
                                <w:rPr>
                                  <w:rFonts w:ascii="Arial" w:hAnsi="Arial" w:cs="Arial"/>
                                  <w:b/>
                                  <w:bCs/>
                                  <w:color w:val="000000" w:themeColor="text1"/>
                                  <w:sz w:val="24"/>
                                  <w:szCs w:val="24"/>
                                </w:rPr>
                                <w:instrText xml:space="preserve"> PAGE    \* MERGEFORMAT </w:instrText>
                              </w:r>
                              <w:r w:rsidRPr="00983CB7">
                                <w:rPr>
                                  <w:rFonts w:ascii="Arial" w:hAnsi="Arial" w:cs="Arial"/>
                                  <w:b/>
                                  <w:bCs/>
                                  <w:color w:val="000000" w:themeColor="text1"/>
                                  <w:sz w:val="24"/>
                                  <w:szCs w:val="24"/>
                                </w:rPr>
                                <w:fldChar w:fldCharType="separate"/>
                              </w:r>
                              <w:r w:rsidR="00694113">
                                <w:rPr>
                                  <w:rFonts w:ascii="Arial" w:hAnsi="Arial" w:cs="Arial"/>
                                  <w:b/>
                                  <w:bCs/>
                                  <w:noProof/>
                                  <w:color w:val="000000" w:themeColor="text1"/>
                                  <w:sz w:val="24"/>
                                  <w:szCs w:val="24"/>
                                </w:rPr>
                                <w:t>17</w:t>
                              </w:r>
                              <w:r w:rsidRPr="00983CB7">
                                <w:rPr>
                                  <w:rFonts w:ascii="Arial" w:hAnsi="Arial" w:cs="Arial"/>
                                  <w:b/>
                                  <w:bCs/>
                                  <w:noProof/>
                                  <w:color w:val="000000" w:themeColor="text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1" o:spid="_x0000_s1027" type="#_x0000_t107" style="position:absolute;margin-left:175.5pt;margin-top:22.85pt;width:92.2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" filled="f" fillcolor="#17365d" strokecolor="#71a0dc">
                  <v:textbox>
                    <w:txbxContent>
                      <w:p w:rsidR="007902A3" w:rsidRPr="00983CB7" w:rsidRDefault="007902A3">
                        <w:pPr>
                          <w:jc w:val="center"/>
                          <w:rPr>
                            <w:rFonts w:ascii="Arial" w:hAnsi="Arial" w:cs="Arial"/>
                            <w:b/>
                            <w:bCs/>
                            <w:color w:val="000000" w:themeColor="text1"/>
                            <w:sz w:val="24"/>
                            <w:szCs w:val="24"/>
                          </w:rPr>
                        </w:pPr>
                        <w:r w:rsidRPr="00983CB7">
                          <w:rPr>
                            <w:rFonts w:ascii="Arial" w:hAnsi="Arial" w:cs="Arial"/>
                            <w:b/>
                            <w:bCs/>
                            <w:color w:val="000000" w:themeColor="text1"/>
                            <w:sz w:val="24"/>
                            <w:szCs w:val="24"/>
                          </w:rPr>
                          <w:fldChar w:fldCharType="begin"/>
                        </w:r>
                        <w:r w:rsidRPr="00983CB7">
                          <w:rPr>
                            <w:rFonts w:ascii="Arial" w:hAnsi="Arial" w:cs="Arial"/>
                            <w:b/>
                            <w:bCs/>
                            <w:color w:val="000000" w:themeColor="text1"/>
                            <w:sz w:val="24"/>
                            <w:szCs w:val="24"/>
                          </w:rPr>
                          <w:instrText xml:space="preserve"> PAGE    \* MERGEFORMAT </w:instrText>
                        </w:r>
                        <w:r w:rsidRPr="00983CB7">
                          <w:rPr>
                            <w:rFonts w:ascii="Arial" w:hAnsi="Arial" w:cs="Arial"/>
                            <w:b/>
                            <w:bCs/>
                            <w:color w:val="000000" w:themeColor="text1"/>
                            <w:sz w:val="24"/>
                            <w:szCs w:val="24"/>
                          </w:rPr>
                          <w:fldChar w:fldCharType="separate"/>
                        </w:r>
                        <w:r w:rsidR="00694113">
                          <w:rPr>
                            <w:rFonts w:ascii="Arial" w:hAnsi="Arial" w:cs="Arial"/>
                            <w:b/>
                            <w:bCs/>
                            <w:noProof/>
                            <w:color w:val="000000" w:themeColor="text1"/>
                            <w:sz w:val="24"/>
                            <w:szCs w:val="24"/>
                          </w:rPr>
                          <w:t>17</w:t>
                        </w:r>
                        <w:r w:rsidRPr="00983CB7">
                          <w:rPr>
                            <w:rFonts w:ascii="Arial" w:hAnsi="Arial" w:cs="Arial"/>
                            <w:b/>
                            <w:bCs/>
                            <w:noProof/>
                            <w:color w:val="000000" w:themeColor="text1"/>
                            <w:sz w:val="24"/>
                            <w:szCs w:val="24"/>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715" w:rsidRDefault="00FE2715" w:rsidP="00983CB7">
      <w:pPr>
        <w:spacing w:after="0" w:line="240" w:lineRule="auto"/>
      </w:pPr>
      <w:r>
        <w:separator/>
      </w:r>
    </w:p>
  </w:footnote>
  <w:footnote w:type="continuationSeparator" w:id="0">
    <w:p w:rsidR="00FE2715" w:rsidRDefault="00FE2715" w:rsidP="00983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3737"/>
    <w:multiLevelType w:val="hybridMultilevel"/>
    <w:tmpl w:val="17BE2D10"/>
    <w:lvl w:ilvl="0" w:tplc="395008A0">
      <w:start w:val="1"/>
      <w:numFmt w:val="decimal"/>
      <w:lvlText w:val="%1."/>
      <w:lvlJc w:val="left"/>
      <w:pPr>
        <w:ind w:left="720" w:hanging="360"/>
      </w:pPr>
      <w:rPr>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331A02"/>
    <w:multiLevelType w:val="hybridMultilevel"/>
    <w:tmpl w:val="E22A2B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8E7B17"/>
    <w:multiLevelType w:val="hybridMultilevel"/>
    <w:tmpl w:val="C01EBA7E"/>
    <w:lvl w:ilvl="0" w:tplc="78A263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CE638F"/>
    <w:multiLevelType w:val="hybridMultilevel"/>
    <w:tmpl w:val="0730255A"/>
    <w:lvl w:ilvl="0" w:tplc="663EBE26">
      <w:start w:val="1"/>
      <w:numFmt w:val="lowerRoman"/>
      <w:lvlText w:val="%1."/>
      <w:lvlJc w:val="right"/>
      <w:pPr>
        <w:ind w:left="1440" w:hanging="360"/>
      </w:pPr>
      <w:rPr>
        <w:b/>
        <w:bCs/>
        <w:sz w:val="24"/>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33124C3"/>
    <w:multiLevelType w:val="hybridMultilevel"/>
    <w:tmpl w:val="F676A766"/>
    <w:lvl w:ilvl="0" w:tplc="8A96297C">
      <w:start w:val="1"/>
      <w:numFmt w:val="upperRoman"/>
      <w:lvlText w:val="%1."/>
      <w:lvlJc w:val="right"/>
      <w:pPr>
        <w:ind w:left="501" w:hanging="360"/>
      </w:pPr>
      <w:rPr>
        <w:rFonts w:cs="Nirmala UI" w:hint="default"/>
        <w:bCs w:val="0"/>
        <w:iCs w:val="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E3BF6"/>
    <w:multiLevelType w:val="hybridMultilevel"/>
    <w:tmpl w:val="064E3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4614C"/>
    <w:multiLevelType w:val="hybridMultilevel"/>
    <w:tmpl w:val="AD38B9F2"/>
    <w:lvl w:ilvl="0" w:tplc="07C6B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72224E4"/>
    <w:multiLevelType w:val="hybridMultilevel"/>
    <w:tmpl w:val="19CA9E66"/>
    <w:lvl w:ilvl="0" w:tplc="38E2BC9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533222E"/>
    <w:multiLevelType w:val="hybridMultilevel"/>
    <w:tmpl w:val="DD00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940B9"/>
    <w:multiLevelType w:val="hybridMultilevel"/>
    <w:tmpl w:val="444ED56A"/>
    <w:lvl w:ilvl="0" w:tplc="C6EA752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77D7801"/>
    <w:multiLevelType w:val="hybridMultilevel"/>
    <w:tmpl w:val="382C62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F0B3D52"/>
    <w:multiLevelType w:val="multilevel"/>
    <w:tmpl w:val="87D6B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252667"/>
    <w:multiLevelType w:val="multilevel"/>
    <w:tmpl w:val="1C98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7C387F"/>
    <w:multiLevelType w:val="hybridMultilevel"/>
    <w:tmpl w:val="CF405FC6"/>
    <w:lvl w:ilvl="0" w:tplc="ED28B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num>
  <w:num w:numId="5">
    <w:abstractNumId w:val="13"/>
  </w:num>
  <w:num w:numId="6">
    <w:abstractNumId w:val="6"/>
  </w:num>
  <w:num w:numId="7">
    <w:abstractNumId w:val="7"/>
  </w:num>
  <w:num w:numId="8">
    <w:abstractNumId w:val="2"/>
  </w:num>
  <w:num w:numId="9">
    <w:abstractNumId w:val="10"/>
  </w:num>
  <w:num w:numId="10">
    <w:abstractNumId w:val="4"/>
  </w:num>
  <w:num w:numId="11">
    <w:abstractNumId w:val="0"/>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B7"/>
    <w:rsid w:val="00023131"/>
    <w:rsid w:val="00044CC6"/>
    <w:rsid w:val="000D729C"/>
    <w:rsid w:val="000F77E5"/>
    <w:rsid w:val="00107498"/>
    <w:rsid w:val="00124972"/>
    <w:rsid w:val="00143096"/>
    <w:rsid w:val="00165460"/>
    <w:rsid w:val="001816EE"/>
    <w:rsid w:val="003966C2"/>
    <w:rsid w:val="003A50C8"/>
    <w:rsid w:val="004715B9"/>
    <w:rsid w:val="004F5405"/>
    <w:rsid w:val="00504787"/>
    <w:rsid w:val="00555524"/>
    <w:rsid w:val="00595086"/>
    <w:rsid w:val="00634176"/>
    <w:rsid w:val="00694113"/>
    <w:rsid w:val="007902A3"/>
    <w:rsid w:val="008172AF"/>
    <w:rsid w:val="00853A05"/>
    <w:rsid w:val="008F67F4"/>
    <w:rsid w:val="00983CB7"/>
    <w:rsid w:val="00AC77EF"/>
    <w:rsid w:val="00C37DD3"/>
    <w:rsid w:val="00C613A0"/>
    <w:rsid w:val="00C9536C"/>
    <w:rsid w:val="00D14FEC"/>
    <w:rsid w:val="00D339B1"/>
    <w:rsid w:val="00D932C0"/>
    <w:rsid w:val="00DF3E71"/>
    <w:rsid w:val="00E2081D"/>
    <w:rsid w:val="00E20C43"/>
    <w:rsid w:val="00E356BA"/>
    <w:rsid w:val="00FE27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02091C-14EB-4A2D-B919-F6F717E9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B7"/>
    <w:pPr>
      <w:spacing w:line="254" w:lineRule="auto"/>
    </w:pPr>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CB7"/>
    <w:pPr>
      <w:ind w:left="720"/>
      <w:contextualSpacing/>
    </w:pPr>
  </w:style>
  <w:style w:type="paragraph" w:styleId="Header">
    <w:name w:val="header"/>
    <w:basedOn w:val="Normal"/>
    <w:link w:val="HeaderChar"/>
    <w:uiPriority w:val="99"/>
    <w:unhideWhenUsed/>
    <w:rsid w:val="00983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CB7"/>
    <w:rPr>
      <w:rFonts w:cs="Mangal"/>
    </w:rPr>
  </w:style>
  <w:style w:type="paragraph" w:styleId="Footer">
    <w:name w:val="footer"/>
    <w:basedOn w:val="Normal"/>
    <w:link w:val="FooterChar"/>
    <w:uiPriority w:val="99"/>
    <w:unhideWhenUsed/>
    <w:rsid w:val="00983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CB7"/>
    <w:rPr>
      <w:rFonts w:cs="Mangal"/>
    </w:rPr>
  </w:style>
  <w:style w:type="character" w:styleId="Hyperlink">
    <w:name w:val="Hyperlink"/>
    <w:basedOn w:val="DefaultParagraphFont"/>
    <w:uiPriority w:val="99"/>
    <w:semiHidden/>
    <w:unhideWhenUsed/>
    <w:rsid w:val="003A50C8"/>
    <w:rPr>
      <w:color w:val="0000FF"/>
      <w:u w:val="single"/>
    </w:rPr>
  </w:style>
  <w:style w:type="paragraph" w:styleId="NormalWeb">
    <w:name w:val="Normal (Web)"/>
    <w:basedOn w:val="Normal"/>
    <w:uiPriority w:val="99"/>
    <w:unhideWhenUsed/>
    <w:rsid w:val="003966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729C"/>
    <w:rPr>
      <w:b w:val="0"/>
      <w:bCs w:val="0"/>
      <w:i w:val="0"/>
      <w:iCs w:val="0"/>
    </w:rPr>
  </w:style>
  <w:style w:type="paragraph" w:customStyle="1" w:styleId="uiqtextpara">
    <w:name w:val="ui_qtext_para"/>
    <w:basedOn w:val="Normal"/>
    <w:rsid w:val="000D729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uiPriority w:val="1"/>
    <w:qFormat/>
    <w:rsid w:val="000D729C"/>
    <w:pPr>
      <w:spacing w:after="0" w:line="240" w:lineRule="auto"/>
    </w:pPr>
    <w:rPr>
      <w:rFonts w:eastAsiaTheme="minorEastAsia"/>
      <w:szCs w:val="22"/>
      <w:lang w:bidi="ar-SA"/>
    </w:rPr>
  </w:style>
  <w:style w:type="paragraph" w:styleId="BalloonText">
    <w:name w:val="Balloon Text"/>
    <w:basedOn w:val="Normal"/>
    <w:link w:val="BalloonTextChar"/>
    <w:uiPriority w:val="99"/>
    <w:semiHidden/>
    <w:unhideWhenUsed/>
    <w:rsid w:val="001816EE"/>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816EE"/>
    <w:rPr>
      <w:rFonts w:ascii="Segoe UI" w:hAnsi="Segoe UI" w:cs="Mangal"/>
      <w:sz w:val="18"/>
      <w:szCs w:val="16"/>
    </w:rPr>
  </w:style>
  <w:style w:type="paragraph" w:customStyle="1" w:styleId="Style2">
    <w:name w:val="Style2"/>
    <w:basedOn w:val="BalloonText"/>
    <w:link w:val="Style2Char"/>
    <w:autoRedefine/>
    <w:rsid w:val="00555524"/>
    <w:pPr>
      <w:spacing w:after="100" w:afterAutospacing="1"/>
      <w:ind w:left="850" w:right="510"/>
    </w:pPr>
    <w:rPr>
      <w:noProof/>
      <w:sz w:val="44"/>
      <w:szCs w:val="36"/>
    </w:rPr>
  </w:style>
  <w:style w:type="character" w:customStyle="1" w:styleId="Style2Char">
    <w:name w:val="Style2 Char"/>
    <w:basedOn w:val="BalloonTextChar"/>
    <w:link w:val="Style2"/>
    <w:rsid w:val="00555524"/>
    <w:rPr>
      <w:rFonts w:ascii="Segoe UI" w:hAnsi="Segoe UI" w:cs="Mangal"/>
      <w:noProof/>
      <w:sz w:val="4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97789">
      <w:bodyDiv w:val="1"/>
      <w:marLeft w:val="0"/>
      <w:marRight w:val="0"/>
      <w:marTop w:val="0"/>
      <w:marBottom w:val="0"/>
      <w:divBdr>
        <w:top w:val="none" w:sz="0" w:space="0" w:color="auto"/>
        <w:left w:val="none" w:sz="0" w:space="0" w:color="auto"/>
        <w:bottom w:val="none" w:sz="0" w:space="0" w:color="auto"/>
        <w:right w:val="none" w:sz="0" w:space="0" w:color="auto"/>
      </w:divBdr>
    </w:div>
    <w:div w:id="17888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fficient_energy_use" TargetMode="External"/><Relationship Id="rId18" Type="http://schemas.openxmlformats.org/officeDocument/2006/relationships/hyperlink" Target="http://scholar.lib.vt.edu/ejournals/JOTS/Winter-Spring-2000/akabue.html" TargetMode="External"/><Relationship Id="rId26" Type="http://schemas.openxmlformats.org/officeDocument/2006/relationships/hyperlink" Target="https://doi.org/10.1007%2Fs10668-014-9528-7" TargetMode="External"/><Relationship Id="rId39" Type="http://schemas.openxmlformats.org/officeDocument/2006/relationships/hyperlink" Target="https://en.wikipedia.org/wiki/8K_resolution" TargetMode="External"/><Relationship Id="rId21" Type="http://schemas.openxmlformats.org/officeDocument/2006/relationships/hyperlink" Target="https://doi.org/10.1007%2Fs10668-012-9337-9" TargetMode="External"/><Relationship Id="rId34" Type="http://schemas.openxmlformats.org/officeDocument/2006/relationships/hyperlink" Target="https://en.wikipedia.org/wiki/Radio" TargetMode="External"/><Relationship Id="rId42" Type="http://schemas.openxmlformats.org/officeDocument/2006/relationships/hyperlink" Target="https://en.wikipedia.org/wiki/Multi-monitor" TargetMode="External"/><Relationship Id="rId47" Type="http://schemas.openxmlformats.org/officeDocument/2006/relationships/image" Target="media/image6.jpeg"/><Relationship Id="rId50" Type="http://schemas.openxmlformats.org/officeDocument/2006/relationships/image" Target="media/image9.jpeg"/><Relationship Id="rId55" Type="http://schemas.openxmlformats.org/officeDocument/2006/relationships/hyperlink" Target="https://www.cercenvis.nic.in" TargetMode="External"/><Relationship Id="rId63" Type="http://schemas.openxmlformats.org/officeDocument/2006/relationships/image" Target="media/image13.gi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International_Standard_Book_Number" TargetMode="External"/><Relationship Id="rId29" Type="http://schemas.openxmlformats.org/officeDocument/2006/relationships/hyperlink" Target="http://www.ncat.org/his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ecentralization" TargetMode="External"/><Relationship Id="rId24" Type="http://schemas.openxmlformats.org/officeDocument/2006/relationships/hyperlink" Target="https://www.academia.edu/9013667/Innovation_Through_Collaboration_Scaling_up_Technological_Solutions_for_Sustainable_Development" TargetMode="External"/><Relationship Id="rId32" Type="http://schemas.openxmlformats.org/officeDocument/2006/relationships/hyperlink" Target="https://en.wikipedia.org/wiki/Transmitter" TargetMode="External"/><Relationship Id="rId37" Type="http://schemas.openxmlformats.org/officeDocument/2006/relationships/hyperlink" Target="https://en.wikipedia.org/wiki/Display_resolution" TargetMode="External"/><Relationship Id="rId40" Type="http://schemas.openxmlformats.org/officeDocument/2006/relationships/hyperlink" Target="https://en.wikipedia.org/wiki/4K_resolution" TargetMode="External"/><Relationship Id="rId45" Type="http://schemas.openxmlformats.org/officeDocument/2006/relationships/image" Target="media/image4.jpeg"/><Relationship Id="rId53" Type="http://schemas.openxmlformats.org/officeDocument/2006/relationships/hyperlink" Target="mailto:India---@timesgroup.com" TargetMode="External"/><Relationship Id="rId58" Type="http://schemas.openxmlformats.org/officeDocument/2006/relationships/hyperlink" Target="https://www.acciona.com/renewable-energy" TargetMode="External"/><Relationship Id="rId66" Type="http://schemas.openxmlformats.org/officeDocument/2006/relationships/hyperlink" Target="mailto:muzaffarpurlc@ieindia.org" TargetMode="External"/><Relationship Id="rId5" Type="http://schemas.openxmlformats.org/officeDocument/2006/relationships/webSettings" Target="webSettings.xml"/><Relationship Id="rId15" Type="http://schemas.openxmlformats.org/officeDocument/2006/relationships/hyperlink" Target="https://en.wikipedia.org/wiki/Localism_(politics)" TargetMode="External"/><Relationship Id="rId23" Type="http://schemas.openxmlformats.org/officeDocument/2006/relationships/hyperlink" Target="https://web.archive.org/web/20121122073324/http:/sspp.proquest.com/archives/vol8iss2/1012-067.pearce.html" TargetMode="External"/><Relationship Id="rId28" Type="http://schemas.openxmlformats.org/officeDocument/2006/relationships/hyperlink" Target="https://en.wikipedia.org/wiki/Special:BookSources/0-273-65549-3" TargetMode="External"/><Relationship Id="rId36" Type="http://schemas.openxmlformats.org/officeDocument/2006/relationships/hyperlink" Target="https://en.wikipedia.org/wiki/Broadcasting" TargetMode="External"/><Relationship Id="rId49" Type="http://schemas.openxmlformats.org/officeDocument/2006/relationships/image" Target="media/image8.jpeg"/><Relationship Id="rId57" Type="http://schemas.openxmlformats.org/officeDocument/2006/relationships/hyperlink" Target="https://pib.nic.in" TargetMode="External"/><Relationship Id="rId61" Type="http://schemas.openxmlformats.org/officeDocument/2006/relationships/image" Target="media/image11.jpeg"/><Relationship Id="rId10" Type="http://schemas.openxmlformats.org/officeDocument/2006/relationships/hyperlink" Target="https://en.wikipedia.org/wiki/Technology" TargetMode="External"/><Relationship Id="rId19" Type="http://schemas.openxmlformats.org/officeDocument/2006/relationships/hyperlink" Target="http://nciia.org/sites/default/files/pearce.pdf" TargetMode="External"/><Relationship Id="rId31" Type="http://schemas.openxmlformats.org/officeDocument/2006/relationships/hyperlink" Target="https://en.wikipedia.org/wiki/Television_studio" TargetMode="External"/><Relationship Id="rId44" Type="http://schemas.openxmlformats.org/officeDocument/2006/relationships/image" Target="media/image3.png"/><Relationship Id="rId52" Type="http://schemas.openxmlformats.org/officeDocument/2006/relationships/hyperlink" Target="https://www.mygov.in/group/digital-india" TargetMode="External"/><Relationship Id="rId60" Type="http://schemas.openxmlformats.org/officeDocument/2006/relationships/image" Target="media/image10.jpeg"/><Relationship Id="rId65" Type="http://schemas.openxmlformats.org/officeDocument/2006/relationships/hyperlink" Target="http://www.ieimuz.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Environmentally_sound" TargetMode="External"/><Relationship Id="rId22" Type="http://schemas.openxmlformats.org/officeDocument/2006/relationships/hyperlink" Target="http://sspp.proquest.com/archives/vol8iss2/1012-067.pearce.html" TargetMode="External"/><Relationship Id="rId27" Type="http://schemas.openxmlformats.org/officeDocument/2006/relationships/hyperlink" Target="https://en.wikipedia.org/wiki/International_Standard_Book_Number" TargetMode="External"/><Relationship Id="rId30" Type="http://schemas.openxmlformats.org/officeDocument/2006/relationships/hyperlink" Target="http://www.mkgandhi.org/chrono/under3.htm" TargetMode="External"/><Relationship Id="rId35" Type="http://schemas.openxmlformats.org/officeDocument/2006/relationships/hyperlink" Target="https://en.wikipedia.org/wiki/Television" TargetMode="External"/><Relationship Id="rId43" Type="http://schemas.openxmlformats.org/officeDocument/2006/relationships/hyperlink" Target="https://en.wikipedia.org/wiki/AMD_Eyefinity" TargetMode="External"/><Relationship Id="rId48" Type="http://schemas.openxmlformats.org/officeDocument/2006/relationships/image" Target="media/image7.jpeg"/><Relationship Id="rId56" Type="http://schemas.openxmlformats.org/officeDocument/2006/relationships/hyperlink" Target="https://shaktifoundation.in" TargetMode="External"/><Relationship Id="rId64" Type="http://schemas.openxmlformats.org/officeDocument/2006/relationships/image" Target="media/image14.gif"/><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niti.gov.in" TargetMode="External"/><Relationship Id="rId3" Type="http://schemas.openxmlformats.org/officeDocument/2006/relationships/styles" Target="styles.xml"/><Relationship Id="rId12" Type="http://schemas.openxmlformats.org/officeDocument/2006/relationships/hyperlink" Target="https://en.wikipedia.org/wiki/Labor-intensive" TargetMode="External"/><Relationship Id="rId17" Type="http://schemas.openxmlformats.org/officeDocument/2006/relationships/hyperlink" Target="https://en.wikipedia.org/wiki/Special:BookSources/0-12-335190-1" TargetMode="External"/><Relationship Id="rId25" Type="http://schemas.openxmlformats.org/officeDocument/2006/relationships/hyperlink" Target="https://en.wikipedia.org/wiki/Digital_object_identifier" TargetMode="External"/><Relationship Id="rId33" Type="http://schemas.openxmlformats.org/officeDocument/2006/relationships/hyperlink" Target="https://en.wikipedia.org/wiki/Remote_broadcast" TargetMode="External"/><Relationship Id="rId38" Type="http://schemas.openxmlformats.org/officeDocument/2006/relationships/hyperlink" Target="https://en.wikipedia.org/wiki/Megapixel" TargetMode="External"/><Relationship Id="rId46" Type="http://schemas.openxmlformats.org/officeDocument/2006/relationships/image" Target="media/image5.jpeg"/><Relationship Id="rId59" Type="http://schemas.openxmlformats.org/officeDocument/2006/relationships/hyperlink" Target="https://www.studentenergy.org/topics/renewable-energy" TargetMode="External"/><Relationship Id="rId67" Type="http://schemas.openxmlformats.org/officeDocument/2006/relationships/footer" Target="footer1.xml"/><Relationship Id="rId20" Type="http://schemas.openxmlformats.org/officeDocument/2006/relationships/hyperlink" Target="https://en.wikipedia.org/wiki/Digital_object_identifier" TargetMode="External"/><Relationship Id="rId41" Type="http://schemas.openxmlformats.org/officeDocument/2006/relationships/hyperlink" Target="https://en.wikipedia.org/wiki/1080p" TargetMode="External"/><Relationship Id="rId54" Type="http://schemas.openxmlformats.org/officeDocument/2006/relationships/hyperlink" Target="https://www.climate.nasa.gov/effects" TargetMode="External"/><Relationship Id="rId62"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2436AD0-0F99-413A-AD85-F220EBDE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50</Pages>
  <Words>15084</Words>
  <Characters>85983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2019-09-14T13:07:00Z</cp:lastPrinted>
  <dcterms:created xsi:type="dcterms:W3CDTF">2019-09-13T07:57:00Z</dcterms:created>
  <dcterms:modified xsi:type="dcterms:W3CDTF">2019-09-21T10:42:00Z</dcterms:modified>
</cp:coreProperties>
</file>